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6CF" w:rsidRPr="00A11FA8" w:rsidRDefault="00AE46CF" w:rsidP="00AE46CF">
      <w:pPr>
        <w:jc w:val="right"/>
        <w:rPr>
          <w:rFonts w:ascii="Times New Roman" w:hAnsi="Times New Roman" w:cs="Times New Roman"/>
          <w:color w:val="000000"/>
          <w:sz w:val="24"/>
          <w:szCs w:val="24"/>
          <w:lang w:val="it-IT"/>
        </w:rPr>
      </w:pPr>
      <w:r w:rsidRPr="00A11FA8">
        <w:rPr>
          <w:rFonts w:ascii="Times New Roman" w:hAnsi="Times New Roman" w:cs="Times New Roman"/>
          <w:color w:val="000000"/>
          <w:sz w:val="24"/>
          <w:szCs w:val="24"/>
          <w:lang w:val="it-IT"/>
        </w:rPr>
        <w:t>OBRAZAC  3</w:t>
      </w:r>
    </w:p>
    <w:p w:rsidR="00AE46CF" w:rsidRDefault="00A413D5" w:rsidP="00AE46CF">
      <w:pPr>
        <w:tabs>
          <w:tab w:val="left" w:pos="1701"/>
          <w:tab w:val="left" w:pos="4820"/>
        </w:tabs>
        <w:spacing w:after="0" w:line="240" w:lineRule="auto"/>
        <w:jc w:val="both"/>
        <w:rPr>
          <w:rFonts w:ascii="Times New Roman" w:hAnsi="Times New Roman" w:cs="Times New Roman"/>
          <w:color w:val="000000"/>
          <w:sz w:val="24"/>
          <w:szCs w:val="24"/>
          <w:u w:val="single"/>
          <w:lang w:val="pl-PL"/>
        </w:rPr>
      </w:pPr>
      <w:r>
        <w:rPr>
          <w:rFonts w:ascii="Times New Roman" w:hAnsi="Times New Roman" w:cs="Times New Roman"/>
          <w:color w:val="000000"/>
          <w:lang w:val="it-IT"/>
        </w:rPr>
        <w:t>D.O.O.,,Pogrebne usluge” Budva</w:t>
      </w:r>
    </w:p>
    <w:p w:rsidR="00AE46CF" w:rsidRPr="00852493" w:rsidRDefault="00AE46CF" w:rsidP="006E69BC">
      <w:pPr>
        <w:spacing w:after="0"/>
        <w:jc w:val="both"/>
        <w:rPr>
          <w:rFonts w:ascii="Times New Roman" w:hAnsi="Times New Roman" w:cs="Times New Roman"/>
          <w:color w:val="000000"/>
          <w:sz w:val="24"/>
          <w:szCs w:val="24"/>
          <w:lang w:val="it-IT"/>
        </w:rPr>
      </w:pPr>
      <w:r w:rsidRPr="00852493">
        <w:rPr>
          <w:rFonts w:ascii="Times New Roman" w:hAnsi="Times New Roman" w:cs="Times New Roman"/>
          <w:color w:val="000000"/>
          <w:sz w:val="24"/>
          <w:szCs w:val="24"/>
          <w:lang w:val="it-IT"/>
        </w:rPr>
        <w:t>Broj iz evidencije postupaka javnih nabavki:</w:t>
      </w:r>
      <w:r w:rsidR="00614F66">
        <w:rPr>
          <w:rFonts w:ascii="Times New Roman" w:hAnsi="Times New Roman" w:cs="Times New Roman"/>
          <w:color w:val="000000"/>
          <w:sz w:val="24"/>
          <w:szCs w:val="24"/>
          <w:lang w:val="it-IT"/>
        </w:rPr>
        <w:t xml:space="preserve"> </w:t>
      </w:r>
      <w:r w:rsidR="008E1671">
        <w:rPr>
          <w:rFonts w:ascii="Times New Roman" w:hAnsi="Times New Roman" w:cs="Times New Roman"/>
          <w:b/>
          <w:color w:val="000000"/>
          <w:sz w:val="24"/>
          <w:szCs w:val="24"/>
          <w:lang w:val="it-IT"/>
        </w:rPr>
        <w:t>0</w:t>
      </w:r>
      <w:r w:rsidR="00A413D5">
        <w:rPr>
          <w:rFonts w:ascii="Times New Roman" w:hAnsi="Times New Roman" w:cs="Times New Roman"/>
          <w:b/>
          <w:color w:val="000000"/>
          <w:sz w:val="24"/>
          <w:szCs w:val="24"/>
          <w:lang w:val="it-IT"/>
        </w:rPr>
        <w:t>2</w:t>
      </w:r>
      <w:r w:rsidR="00EF3491">
        <w:rPr>
          <w:rFonts w:ascii="Times New Roman" w:hAnsi="Times New Roman" w:cs="Times New Roman"/>
          <w:b/>
          <w:color w:val="000000"/>
          <w:sz w:val="24"/>
          <w:szCs w:val="24"/>
          <w:lang w:val="it-IT"/>
        </w:rPr>
        <w:t>-</w:t>
      </w:r>
      <w:r w:rsidR="00B27D96">
        <w:rPr>
          <w:rFonts w:ascii="Times New Roman" w:hAnsi="Times New Roman" w:cs="Times New Roman"/>
          <w:b/>
          <w:color w:val="000000"/>
          <w:sz w:val="24"/>
          <w:szCs w:val="24"/>
          <w:lang w:val="it-IT"/>
        </w:rPr>
        <w:t>0</w:t>
      </w:r>
      <w:r w:rsidR="0006659A">
        <w:rPr>
          <w:rFonts w:ascii="Times New Roman" w:hAnsi="Times New Roman" w:cs="Times New Roman"/>
          <w:b/>
          <w:color w:val="000000"/>
          <w:sz w:val="24"/>
          <w:szCs w:val="24"/>
          <w:lang w:val="it-IT"/>
        </w:rPr>
        <w:t>2</w:t>
      </w:r>
      <w:r w:rsidR="00660FDF">
        <w:rPr>
          <w:rFonts w:ascii="Times New Roman" w:hAnsi="Times New Roman" w:cs="Times New Roman"/>
          <w:b/>
          <w:color w:val="000000"/>
          <w:sz w:val="24"/>
          <w:szCs w:val="24"/>
          <w:lang w:val="it-IT"/>
        </w:rPr>
        <w:t>/6</w:t>
      </w:r>
    </w:p>
    <w:p w:rsidR="00AE46CF" w:rsidRPr="00852493" w:rsidRDefault="00AE46CF" w:rsidP="006E69BC">
      <w:pPr>
        <w:spacing w:after="0"/>
        <w:jc w:val="both"/>
        <w:rPr>
          <w:rFonts w:ascii="Times New Roman" w:hAnsi="Times New Roman" w:cs="Times New Roman"/>
          <w:color w:val="000000"/>
          <w:sz w:val="24"/>
          <w:szCs w:val="24"/>
          <w:lang w:val="it-IT"/>
        </w:rPr>
      </w:pPr>
      <w:r w:rsidRPr="00852493">
        <w:rPr>
          <w:rFonts w:ascii="Times New Roman" w:hAnsi="Times New Roman" w:cs="Times New Roman"/>
          <w:color w:val="000000"/>
          <w:sz w:val="24"/>
          <w:szCs w:val="24"/>
          <w:lang w:val="it-IT"/>
        </w:rPr>
        <w:t>Redni broj iz Plana javnih nabavki :</w:t>
      </w:r>
      <w:r w:rsidR="006E69BC">
        <w:rPr>
          <w:rFonts w:ascii="Times New Roman" w:hAnsi="Times New Roman" w:cs="Times New Roman"/>
          <w:color w:val="000000"/>
          <w:sz w:val="24"/>
          <w:szCs w:val="24"/>
          <w:lang w:val="it-IT"/>
        </w:rPr>
        <w:t xml:space="preserve"> </w:t>
      </w:r>
      <w:r w:rsidR="00A413D5">
        <w:rPr>
          <w:rFonts w:ascii="Times New Roman" w:hAnsi="Times New Roman" w:cs="Times New Roman"/>
          <w:color w:val="000000"/>
          <w:sz w:val="24"/>
          <w:szCs w:val="24"/>
          <w:lang w:val="it-IT"/>
        </w:rPr>
        <w:t>1</w:t>
      </w:r>
      <w:r w:rsidR="0006659A">
        <w:rPr>
          <w:rFonts w:ascii="Times New Roman" w:hAnsi="Times New Roman" w:cs="Times New Roman"/>
          <w:color w:val="000000"/>
          <w:sz w:val="24"/>
          <w:szCs w:val="24"/>
          <w:lang w:val="it-IT"/>
        </w:rPr>
        <w:t>5</w:t>
      </w:r>
      <w:r w:rsidRPr="00852493">
        <w:rPr>
          <w:rFonts w:ascii="Times New Roman" w:hAnsi="Times New Roman" w:cs="Times New Roman"/>
          <w:color w:val="000000"/>
          <w:sz w:val="24"/>
          <w:szCs w:val="24"/>
          <w:lang w:val="it-IT"/>
        </w:rPr>
        <w:t xml:space="preserve"> </w:t>
      </w:r>
      <w:r w:rsidR="004779DF" w:rsidRPr="004779DF">
        <w:rPr>
          <w:rFonts w:ascii="Times New Roman" w:hAnsi="Times New Roman" w:cs="Times New Roman"/>
          <w:b/>
          <w:color w:val="000000"/>
          <w:sz w:val="24"/>
          <w:szCs w:val="24"/>
          <w:lang w:val="it-IT"/>
        </w:rPr>
        <w:t xml:space="preserve">                       </w:t>
      </w:r>
      <w:r w:rsidR="004779DF">
        <w:rPr>
          <w:rFonts w:ascii="Times New Roman" w:hAnsi="Times New Roman" w:cs="Times New Roman"/>
          <w:color w:val="000000"/>
          <w:sz w:val="24"/>
          <w:szCs w:val="24"/>
          <w:lang w:val="it-IT"/>
        </w:rPr>
        <w:t xml:space="preserve"> </w:t>
      </w:r>
    </w:p>
    <w:p w:rsidR="00AE46CF" w:rsidRPr="00852493" w:rsidRDefault="004779DF" w:rsidP="006E69BC">
      <w:pPr>
        <w:spacing w:after="0"/>
        <w:jc w:val="both"/>
        <w:rPr>
          <w:rFonts w:ascii="Times New Roman" w:hAnsi="Times New Roman" w:cs="Times New Roman"/>
          <w:b/>
          <w:bCs/>
          <w:color w:val="000000"/>
          <w:sz w:val="24"/>
          <w:szCs w:val="24"/>
          <w:lang w:val="it-IT"/>
        </w:rPr>
      </w:pPr>
      <w:r w:rsidRPr="004779DF">
        <w:rPr>
          <w:rFonts w:ascii="Times New Roman" w:hAnsi="Times New Roman" w:cs="Times New Roman"/>
          <w:b/>
          <w:color w:val="000000"/>
          <w:sz w:val="24"/>
          <w:szCs w:val="24"/>
          <w:lang w:val="it-IT"/>
        </w:rPr>
        <w:t>Budva,</w:t>
      </w:r>
      <w:r w:rsidR="00614F66">
        <w:rPr>
          <w:rFonts w:ascii="Times New Roman" w:hAnsi="Times New Roman" w:cs="Times New Roman"/>
          <w:b/>
          <w:color w:val="000000"/>
          <w:sz w:val="24"/>
          <w:szCs w:val="24"/>
          <w:lang w:val="it-IT"/>
        </w:rPr>
        <w:t xml:space="preserve"> </w:t>
      </w:r>
      <w:r w:rsidR="006932FF">
        <w:rPr>
          <w:rFonts w:ascii="Times New Roman" w:hAnsi="Times New Roman" w:cs="Times New Roman"/>
          <w:b/>
          <w:color w:val="000000"/>
          <w:sz w:val="24"/>
          <w:szCs w:val="24"/>
          <w:lang w:val="it-IT"/>
        </w:rPr>
        <w:t>2</w:t>
      </w:r>
      <w:r w:rsidR="00380DEE">
        <w:rPr>
          <w:rFonts w:ascii="Times New Roman" w:hAnsi="Times New Roman" w:cs="Times New Roman"/>
          <w:b/>
          <w:color w:val="000000"/>
          <w:sz w:val="24"/>
          <w:szCs w:val="24"/>
          <w:lang w:val="it-IT"/>
        </w:rPr>
        <w:t>6</w:t>
      </w:r>
      <w:r w:rsidR="006932FF">
        <w:rPr>
          <w:rFonts w:ascii="Times New Roman" w:hAnsi="Times New Roman" w:cs="Times New Roman"/>
          <w:b/>
          <w:color w:val="000000"/>
          <w:sz w:val="24"/>
          <w:szCs w:val="24"/>
          <w:lang w:val="it-IT"/>
        </w:rPr>
        <w:t>.</w:t>
      </w:r>
      <w:r w:rsidR="00A413D5">
        <w:rPr>
          <w:rFonts w:ascii="Times New Roman" w:hAnsi="Times New Roman" w:cs="Times New Roman"/>
          <w:b/>
          <w:color w:val="000000"/>
          <w:sz w:val="24"/>
          <w:szCs w:val="24"/>
          <w:lang w:val="it-IT"/>
        </w:rPr>
        <w:t>0</w:t>
      </w:r>
      <w:r w:rsidR="0006659A">
        <w:rPr>
          <w:rFonts w:ascii="Times New Roman" w:hAnsi="Times New Roman" w:cs="Times New Roman"/>
          <w:b/>
          <w:color w:val="000000"/>
          <w:sz w:val="24"/>
          <w:szCs w:val="24"/>
          <w:lang w:val="it-IT"/>
        </w:rPr>
        <w:t>2</w:t>
      </w:r>
      <w:r w:rsidR="008E1671">
        <w:rPr>
          <w:rFonts w:ascii="Times New Roman" w:hAnsi="Times New Roman" w:cs="Times New Roman"/>
          <w:b/>
          <w:color w:val="000000"/>
          <w:sz w:val="24"/>
          <w:szCs w:val="24"/>
          <w:lang w:val="it-IT"/>
        </w:rPr>
        <w:t>.20</w:t>
      </w:r>
      <w:r w:rsidR="0006659A">
        <w:rPr>
          <w:rFonts w:ascii="Times New Roman" w:hAnsi="Times New Roman" w:cs="Times New Roman"/>
          <w:b/>
          <w:color w:val="000000"/>
          <w:sz w:val="24"/>
          <w:szCs w:val="24"/>
          <w:lang w:val="it-IT"/>
        </w:rPr>
        <w:t>20</w:t>
      </w:r>
      <w:r w:rsidRPr="000F4E22">
        <w:rPr>
          <w:rFonts w:ascii="Times New Roman" w:hAnsi="Times New Roman" w:cs="Times New Roman"/>
          <w:b/>
          <w:color w:val="000000"/>
          <w:sz w:val="24"/>
          <w:szCs w:val="24"/>
          <w:lang w:val="it-IT"/>
        </w:rPr>
        <w:t>.godine</w:t>
      </w:r>
    </w:p>
    <w:p w:rsidR="00AE46CF" w:rsidRPr="00852493" w:rsidRDefault="00AE46CF" w:rsidP="00AE46CF">
      <w:pPr>
        <w:pStyle w:val="Heading1"/>
        <w:jc w:val="both"/>
        <w:rPr>
          <w:i w:val="0"/>
          <w:iCs w:val="0"/>
          <w:color w:val="000000"/>
          <w:sz w:val="24"/>
          <w:szCs w:val="24"/>
          <w:lang w:val="it-IT"/>
        </w:rPr>
      </w:pPr>
    </w:p>
    <w:p w:rsidR="00AE46CF" w:rsidRPr="00852493" w:rsidRDefault="00AE46CF" w:rsidP="00AE46CF">
      <w:pPr>
        <w:pStyle w:val="Heading1"/>
        <w:jc w:val="both"/>
        <w:rPr>
          <w:i w:val="0"/>
          <w:iCs w:val="0"/>
          <w:color w:val="000000"/>
          <w:sz w:val="24"/>
          <w:szCs w:val="24"/>
          <w:u w:val="none"/>
          <w:lang w:val="it-IT"/>
        </w:rPr>
      </w:pPr>
    </w:p>
    <w:p w:rsidR="00AE46CF" w:rsidRDefault="00AE46CF" w:rsidP="00AE46CF">
      <w:pPr>
        <w:rPr>
          <w:rFonts w:ascii="Times New Roman" w:hAnsi="Times New Roman" w:cs="Times New Roman"/>
          <w:lang w:val="it-IT"/>
        </w:rPr>
      </w:pPr>
    </w:p>
    <w:p w:rsidR="00676555" w:rsidRPr="00852493" w:rsidRDefault="00676555" w:rsidP="00AE46CF">
      <w:pPr>
        <w:rPr>
          <w:rFonts w:ascii="Times New Roman" w:hAnsi="Times New Roman" w:cs="Times New Roman"/>
          <w:lang w:val="it-IT"/>
        </w:rPr>
      </w:pPr>
    </w:p>
    <w:p w:rsidR="00AE46CF" w:rsidRPr="00852493" w:rsidRDefault="00AE46CF" w:rsidP="00AE46CF">
      <w:pPr>
        <w:rPr>
          <w:rFonts w:ascii="Times New Roman" w:hAnsi="Times New Roman" w:cs="Times New Roman"/>
          <w:lang w:val="it-IT"/>
        </w:rPr>
      </w:pPr>
    </w:p>
    <w:p w:rsidR="00AE46CF" w:rsidRPr="00852493" w:rsidRDefault="00AE46CF" w:rsidP="00AE46CF">
      <w:pPr>
        <w:tabs>
          <w:tab w:val="left" w:pos="1276"/>
          <w:tab w:val="left" w:pos="3261"/>
        </w:tabs>
        <w:spacing w:after="0" w:line="240" w:lineRule="auto"/>
        <w:jc w:val="both"/>
        <w:rPr>
          <w:rFonts w:ascii="Times New Roman" w:hAnsi="Times New Roman" w:cs="Times New Roman"/>
          <w:sz w:val="24"/>
          <w:szCs w:val="24"/>
          <w:lang w:val="it-IT"/>
        </w:rPr>
      </w:pPr>
      <w:r w:rsidRPr="00852493">
        <w:rPr>
          <w:rFonts w:ascii="Times New Roman" w:hAnsi="Times New Roman" w:cs="Times New Roman"/>
          <w:sz w:val="24"/>
          <w:szCs w:val="24"/>
          <w:lang w:val="it-IT"/>
        </w:rPr>
        <w:t xml:space="preserve">Na onovu člana 54 stav 1 Zakona o javnim nabavkama  </w:t>
      </w:r>
      <w:r w:rsidRPr="00852493">
        <w:rPr>
          <w:rFonts w:ascii="Times New Roman" w:hAnsi="Times New Roman" w:cs="Times New Roman"/>
          <w:sz w:val="24"/>
          <w:szCs w:val="24"/>
          <w:lang w:val="sr-Latn-CS"/>
        </w:rPr>
        <w:t>(„Sl</w:t>
      </w:r>
      <w:r>
        <w:rPr>
          <w:rFonts w:ascii="Times New Roman" w:hAnsi="Times New Roman" w:cs="Times New Roman"/>
          <w:sz w:val="24"/>
          <w:szCs w:val="24"/>
          <w:lang w:val="sr-Latn-CS"/>
        </w:rPr>
        <w:t xml:space="preserve">užbeni </w:t>
      </w:r>
      <w:r w:rsidRPr="00852493">
        <w:rPr>
          <w:rFonts w:ascii="Times New Roman" w:hAnsi="Times New Roman" w:cs="Times New Roman"/>
          <w:sz w:val="24"/>
          <w:szCs w:val="24"/>
          <w:lang w:val="sr-Latn-CS"/>
        </w:rPr>
        <w:t xml:space="preserve">list </w:t>
      </w:r>
      <w:r>
        <w:rPr>
          <w:rFonts w:ascii="Times New Roman" w:hAnsi="Times New Roman" w:cs="Times New Roman"/>
          <w:sz w:val="24"/>
          <w:szCs w:val="24"/>
          <w:lang w:val="sr-Latn-CS"/>
        </w:rPr>
        <w:t>CG</w:t>
      </w:r>
      <w:r w:rsidRPr="00852493">
        <w:rPr>
          <w:rFonts w:ascii="Times New Roman" w:hAnsi="Times New Roman" w:cs="Times New Roman"/>
          <w:sz w:val="24"/>
          <w:szCs w:val="24"/>
          <w:lang w:val="sr-Latn-CS"/>
        </w:rPr>
        <w:t xml:space="preserve">“, br. </w:t>
      </w:r>
      <w:r>
        <w:rPr>
          <w:rFonts w:ascii="Times New Roman" w:hAnsi="Times New Roman" w:cs="Times New Roman"/>
          <w:sz w:val="24"/>
          <w:szCs w:val="24"/>
          <w:lang w:val="it-IT"/>
        </w:rPr>
        <w:t>42/11, 57/14, 28/15 i 42/17</w:t>
      </w:r>
      <w:r w:rsidRPr="00852493">
        <w:rPr>
          <w:rFonts w:ascii="Times New Roman" w:hAnsi="Times New Roman" w:cs="Times New Roman"/>
          <w:sz w:val="24"/>
          <w:szCs w:val="24"/>
          <w:lang w:val="it-IT"/>
        </w:rPr>
        <w:t xml:space="preserve">) </w:t>
      </w:r>
      <w:r w:rsidR="00974596">
        <w:rPr>
          <w:rFonts w:ascii="Times New Roman" w:hAnsi="Times New Roman" w:cs="Times New Roman"/>
          <w:b/>
          <w:color w:val="000000"/>
          <w:sz w:val="24"/>
          <w:szCs w:val="24"/>
          <w:lang w:val="pl-PL"/>
        </w:rPr>
        <w:t>D.O.O.,, Pogrebne usluge”</w:t>
      </w:r>
      <w:r w:rsidR="004779DF" w:rsidRPr="004779DF">
        <w:rPr>
          <w:rFonts w:ascii="Times New Roman" w:hAnsi="Times New Roman" w:cs="Times New Roman"/>
          <w:b/>
          <w:color w:val="000000"/>
          <w:sz w:val="24"/>
          <w:szCs w:val="24"/>
          <w:lang w:val="pl-PL"/>
        </w:rPr>
        <w:t xml:space="preserve"> Budva </w:t>
      </w:r>
      <w:r w:rsidRPr="00852493">
        <w:rPr>
          <w:rFonts w:ascii="Times New Roman" w:hAnsi="Times New Roman" w:cs="Times New Roman"/>
          <w:sz w:val="24"/>
          <w:szCs w:val="24"/>
          <w:lang w:val="it-IT"/>
        </w:rPr>
        <w:t>objavljuje na Portalu javnih nabavki</w:t>
      </w:r>
    </w:p>
    <w:p w:rsidR="00AE46CF" w:rsidRPr="00852493" w:rsidRDefault="00AE46CF" w:rsidP="00AE46CF">
      <w:pPr>
        <w:jc w:val="both"/>
        <w:rPr>
          <w:rFonts w:ascii="Times New Roman" w:hAnsi="Times New Roman" w:cs="Times New Roman"/>
          <w:lang w:val="it-IT"/>
        </w:rPr>
      </w:pPr>
    </w:p>
    <w:p w:rsidR="00AE46CF" w:rsidRDefault="00AE46CF" w:rsidP="00AE46CF">
      <w:pPr>
        <w:rPr>
          <w:rFonts w:ascii="Times New Roman" w:hAnsi="Times New Roman" w:cs="Times New Roman"/>
          <w:color w:val="000000"/>
          <w:lang w:val="it-IT"/>
        </w:rPr>
      </w:pPr>
    </w:p>
    <w:p w:rsidR="00676555" w:rsidRDefault="00676555" w:rsidP="00AE46CF">
      <w:pPr>
        <w:rPr>
          <w:rFonts w:ascii="Times New Roman" w:hAnsi="Times New Roman" w:cs="Times New Roman"/>
          <w:color w:val="000000"/>
          <w:lang w:val="it-IT"/>
        </w:rPr>
      </w:pPr>
    </w:p>
    <w:p w:rsidR="00676555" w:rsidRPr="00852493" w:rsidRDefault="00676555" w:rsidP="00AE46CF">
      <w:pPr>
        <w:rPr>
          <w:rFonts w:ascii="Times New Roman" w:hAnsi="Times New Roman" w:cs="Times New Roman"/>
          <w:color w:val="000000"/>
          <w:lang w:val="it-IT"/>
        </w:rPr>
      </w:pPr>
    </w:p>
    <w:p w:rsidR="00AE46CF" w:rsidRPr="00852493" w:rsidRDefault="00AE46CF" w:rsidP="00AE46CF">
      <w:pPr>
        <w:pStyle w:val="Heading1"/>
        <w:rPr>
          <w:color w:val="000000"/>
          <w:sz w:val="36"/>
          <w:szCs w:val="36"/>
          <w:lang w:val="it-IT"/>
        </w:rPr>
      </w:pPr>
    </w:p>
    <w:p w:rsidR="00AE46CF" w:rsidRPr="00130774" w:rsidRDefault="00AE46CF" w:rsidP="00AE46CF">
      <w:pPr>
        <w:spacing w:after="0" w:line="240" w:lineRule="auto"/>
        <w:jc w:val="center"/>
        <w:rPr>
          <w:rFonts w:ascii="Times New Roman" w:hAnsi="Times New Roman" w:cs="Times New Roman"/>
          <w:b/>
          <w:bCs/>
          <w:color w:val="000000"/>
          <w:sz w:val="36"/>
          <w:szCs w:val="36"/>
          <w:lang w:val="it-IT"/>
        </w:rPr>
      </w:pPr>
      <w:r w:rsidRPr="00130774">
        <w:rPr>
          <w:rFonts w:ascii="Times New Roman" w:hAnsi="Times New Roman" w:cs="Times New Roman"/>
          <w:b/>
          <w:bCs/>
          <w:color w:val="000000"/>
          <w:sz w:val="36"/>
          <w:szCs w:val="36"/>
          <w:lang w:val="it-IT"/>
        </w:rPr>
        <w:t>TENDERSKU DOKUMENTACIJU</w:t>
      </w:r>
    </w:p>
    <w:p w:rsidR="00AE46CF" w:rsidRPr="00F31D0C" w:rsidRDefault="00AE46CF" w:rsidP="00F31D0C">
      <w:pPr>
        <w:spacing w:after="0" w:line="240" w:lineRule="auto"/>
        <w:jc w:val="center"/>
        <w:rPr>
          <w:rFonts w:ascii="Times New Roman" w:hAnsi="Times New Roman" w:cs="Times New Roman"/>
          <w:sz w:val="36"/>
          <w:szCs w:val="36"/>
          <w:lang w:val="it-IT"/>
        </w:rPr>
      </w:pPr>
      <w:r w:rsidRPr="00130774">
        <w:rPr>
          <w:rFonts w:ascii="Times New Roman" w:hAnsi="Times New Roman" w:cs="Times New Roman"/>
          <w:b/>
          <w:bCs/>
          <w:color w:val="000000"/>
          <w:sz w:val="36"/>
          <w:szCs w:val="36"/>
          <w:lang w:val="it-IT"/>
        </w:rPr>
        <w:t xml:space="preserve">ZA OTVORENI POSTUPAK JAVNE NABAVKE </w:t>
      </w:r>
      <w:r w:rsidR="00507737" w:rsidRPr="00F01A20">
        <w:rPr>
          <w:rFonts w:ascii="Times New Roman" w:hAnsi="Times New Roman"/>
          <w:b/>
          <w:sz w:val="36"/>
          <w:szCs w:val="36"/>
          <w:lang w:val="it-IT"/>
        </w:rPr>
        <w:t>ZA</w:t>
      </w:r>
      <w:r w:rsidR="00507737" w:rsidRPr="00F01A20">
        <w:rPr>
          <w:rFonts w:ascii="Times New Roman" w:hAnsi="Times New Roman"/>
          <w:b/>
          <w:spacing w:val="1"/>
          <w:sz w:val="36"/>
          <w:szCs w:val="36"/>
          <w:lang w:val="it-IT"/>
        </w:rPr>
        <w:t xml:space="preserve"> </w:t>
      </w:r>
      <w:r w:rsidR="00507737" w:rsidRPr="00F01A20">
        <w:rPr>
          <w:rFonts w:ascii="Times New Roman" w:hAnsi="Times New Roman"/>
          <w:b/>
          <w:spacing w:val="-1"/>
          <w:sz w:val="36"/>
          <w:szCs w:val="36"/>
          <w:lang w:val="it-IT"/>
        </w:rPr>
        <w:t>NABAVKU</w:t>
      </w:r>
      <w:r w:rsidR="00507737" w:rsidRPr="00F01A20">
        <w:rPr>
          <w:rFonts w:ascii="Times New Roman" w:hAnsi="Times New Roman"/>
          <w:b/>
          <w:spacing w:val="4"/>
          <w:sz w:val="36"/>
          <w:szCs w:val="36"/>
          <w:lang w:val="it-IT"/>
        </w:rPr>
        <w:t xml:space="preserve"> </w:t>
      </w:r>
      <w:r w:rsidR="003554F9" w:rsidRPr="00F01A20">
        <w:rPr>
          <w:rFonts w:ascii="Times New Roman" w:hAnsi="Times New Roman"/>
          <w:b/>
          <w:spacing w:val="4"/>
          <w:sz w:val="36"/>
          <w:szCs w:val="36"/>
          <w:lang w:val="it-IT"/>
        </w:rPr>
        <w:t xml:space="preserve">RADOVA </w:t>
      </w:r>
      <w:r w:rsidR="00F31D0C" w:rsidRPr="00F01A20">
        <w:rPr>
          <w:rFonts w:ascii="Times New Roman" w:hAnsi="Times New Roman"/>
          <w:b/>
          <w:spacing w:val="4"/>
          <w:sz w:val="36"/>
          <w:szCs w:val="36"/>
          <w:lang w:val="it-IT"/>
        </w:rPr>
        <w:t>–</w:t>
      </w:r>
      <w:r w:rsidR="000D24C6" w:rsidRPr="00F01A20">
        <w:rPr>
          <w:rFonts w:ascii="Times New Roman" w:eastAsia="Times New Roman" w:hAnsi="Times New Roman" w:cs="Times New Roman"/>
          <w:b/>
          <w:sz w:val="36"/>
          <w:szCs w:val="36"/>
          <w:lang w:val="it-IT"/>
        </w:rPr>
        <w:t>IZRADA POTPORNOG ZIDA</w:t>
      </w:r>
      <w:r w:rsidR="00296B6D" w:rsidRPr="00F01A20">
        <w:rPr>
          <w:rFonts w:ascii="Times New Roman" w:eastAsia="Times New Roman" w:hAnsi="Times New Roman" w:cs="Times New Roman"/>
          <w:b/>
          <w:sz w:val="36"/>
          <w:szCs w:val="36"/>
          <w:lang w:val="it-IT"/>
        </w:rPr>
        <w:t xml:space="preserve"> </w:t>
      </w:r>
      <w:r w:rsidR="000D24C6" w:rsidRPr="00F01A20">
        <w:rPr>
          <w:rFonts w:ascii="Times New Roman" w:eastAsia="Times New Roman" w:hAnsi="Times New Roman" w:cs="Times New Roman"/>
          <w:b/>
          <w:sz w:val="36"/>
          <w:szCs w:val="36"/>
          <w:lang w:val="it-IT"/>
        </w:rPr>
        <w:t>I SREĐIVANJE ZEMLJIŠTA</w:t>
      </w:r>
      <w:r w:rsidR="00F31D0C" w:rsidRPr="00F01A20">
        <w:rPr>
          <w:rFonts w:ascii="Times New Roman" w:eastAsia="Times New Roman" w:hAnsi="Times New Roman" w:cs="Times New Roman"/>
          <w:b/>
          <w:sz w:val="36"/>
          <w:szCs w:val="36"/>
          <w:lang w:val="it-IT"/>
        </w:rPr>
        <w:t xml:space="preserve"> NA NOVOM GRADSKOM GROBLJU U BUDVI</w:t>
      </w:r>
    </w:p>
    <w:p w:rsidR="00AE46CF" w:rsidRPr="00F31D0C" w:rsidRDefault="00AE46CF" w:rsidP="00AE46CF">
      <w:pPr>
        <w:rPr>
          <w:rFonts w:ascii="Times New Roman" w:hAnsi="Times New Roman" w:cs="Times New Roman"/>
          <w:color w:val="000000"/>
          <w:sz w:val="36"/>
          <w:szCs w:val="36"/>
          <w:lang w:val="it-IT"/>
        </w:rPr>
      </w:pPr>
    </w:p>
    <w:p w:rsidR="00AE46CF" w:rsidRPr="00852493" w:rsidRDefault="00AE46CF" w:rsidP="00AE46CF">
      <w:pPr>
        <w:rPr>
          <w:rFonts w:ascii="Times New Roman" w:hAnsi="Times New Roman" w:cs="Times New Roman"/>
          <w:color w:val="000000"/>
          <w:lang w:val="it-IT"/>
        </w:rPr>
      </w:pPr>
    </w:p>
    <w:p w:rsidR="00AE46CF" w:rsidRPr="00852493" w:rsidRDefault="00AE46CF" w:rsidP="00AE46CF">
      <w:pPr>
        <w:rPr>
          <w:rFonts w:ascii="Times New Roman" w:hAnsi="Times New Roman" w:cs="Times New Roman"/>
          <w:color w:val="000000"/>
          <w:lang w:val="it-IT"/>
        </w:rPr>
      </w:pPr>
    </w:p>
    <w:p w:rsidR="00AE46CF" w:rsidRPr="00852493" w:rsidRDefault="00AE46CF" w:rsidP="00AE46CF">
      <w:pPr>
        <w:rPr>
          <w:rFonts w:ascii="Times New Roman" w:hAnsi="Times New Roman" w:cs="Times New Roman"/>
          <w:color w:val="000000"/>
          <w:lang w:val="it-IT"/>
        </w:rPr>
      </w:pPr>
    </w:p>
    <w:p w:rsidR="00676555" w:rsidRDefault="00676555" w:rsidP="00AE46CF">
      <w:pPr>
        <w:jc w:val="center"/>
        <w:rPr>
          <w:rFonts w:ascii="Times New Roman" w:hAnsi="Times New Roman" w:cs="Times New Roman"/>
          <w:b/>
          <w:bCs/>
          <w:color w:val="000000"/>
          <w:lang w:val="it-IT"/>
        </w:rPr>
      </w:pPr>
    </w:p>
    <w:p w:rsidR="00676555" w:rsidRPr="00676555" w:rsidRDefault="00676555" w:rsidP="00676555">
      <w:pPr>
        <w:rPr>
          <w:rFonts w:ascii="Times New Roman" w:hAnsi="Times New Roman" w:cs="Times New Roman"/>
          <w:lang w:val="it-IT"/>
        </w:rPr>
      </w:pPr>
    </w:p>
    <w:p w:rsidR="00676555" w:rsidRPr="00676555" w:rsidRDefault="00676555" w:rsidP="00676555">
      <w:pPr>
        <w:rPr>
          <w:rFonts w:ascii="Times New Roman" w:hAnsi="Times New Roman" w:cs="Times New Roman"/>
          <w:lang w:val="it-IT"/>
        </w:rPr>
      </w:pPr>
    </w:p>
    <w:p w:rsidR="00676555" w:rsidRPr="00676555" w:rsidRDefault="00676555" w:rsidP="00676555">
      <w:pPr>
        <w:rPr>
          <w:rFonts w:ascii="Times New Roman" w:hAnsi="Times New Roman" w:cs="Times New Roman"/>
          <w:lang w:val="it-IT"/>
        </w:rPr>
      </w:pPr>
    </w:p>
    <w:p w:rsidR="00676555" w:rsidRDefault="00676555" w:rsidP="00AE46CF">
      <w:pPr>
        <w:jc w:val="center"/>
        <w:rPr>
          <w:rFonts w:ascii="Times New Roman" w:hAnsi="Times New Roman" w:cs="Times New Roman"/>
          <w:lang w:val="it-IT"/>
        </w:rPr>
      </w:pPr>
    </w:p>
    <w:p w:rsidR="00676555" w:rsidRDefault="00676555" w:rsidP="00AE46CF">
      <w:pPr>
        <w:jc w:val="center"/>
        <w:rPr>
          <w:rFonts w:ascii="Times New Roman" w:hAnsi="Times New Roman" w:cs="Times New Roman"/>
          <w:lang w:val="it-IT"/>
        </w:rPr>
      </w:pPr>
    </w:p>
    <w:p w:rsidR="00676555" w:rsidRDefault="00AE46CF" w:rsidP="00AE46CF">
      <w:pPr>
        <w:jc w:val="center"/>
        <w:rPr>
          <w:rFonts w:ascii="Times New Roman" w:hAnsi="Times New Roman" w:cs="Times New Roman"/>
          <w:lang w:val="it-IT"/>
        </w:rPr>
      </w:pPr>
      <w:r w:rsidRPr="00676555">
        <w:rPr>
          <w:rFonts w:ascii="Times New Roman" w:hAnsi="Times New Roman" w:cs="Times New Roman"/>
          <w:lang w:val="it-IT"/>
        </w:rPr>
        <w:br w:type="page"/>
      </w:r>
    </w:p>
    <w:p w:rsidR="00AE46CF" w:rsidRDefault="00AE46CF" w:rsidP="00AE46CF">
      <w:pPr>
        <w:jc w:val="center"/>
        <w:rPr>
          <w:rFonts w:ascii="Times New Roman" w:hAnsi="Times New Roman" w:cs="Times New Roman"/>
          <w:b/>
          <w:bCs/>
          <w:color w:val="000000"/>
          <w:sz w:val="24"/>
          <w:szCs w:val="24"/>
          <w:lang w:val="sr-Latn-CS"/>
        </w:rPr>
      </w:pPr>
      <w:r w:rsidRPr="006F2A94">
        <w:rPr>
          <w:rFonts w:ascii="Times New Roman" w:hAnsi="Times New Roman" w:cs="Times New Roman"/>
          <w:b/>
          <w:bCs/>
          <w:color w:val="000000"/>
          <w:sz w:val="24"/>
          <w:szCs w:val="24"/>
          <w:lang w:val="it-IT"/>
        </w:rPr>
        <w:lastRenderedPageBreak/>
        <w:t>SADR</w:t>
      </w:r>
      <w:r w:rsidRPr="006F2A94">
        <w:rPr>
          <w:rFonts w:ascii="Times New Roman" w:hAnsi="Times New Roman" w:cs="Times New Roman"/>
          <w:b/>
          <w:bCs/>
          <w:color w:val="000000"/>
          <w:sz w:val="24"/>
          <w:szCs w:val="24"/>
          <w:lang w:val="sr-Latn-CS"/>
        </w:rPr>
        <w:t>ŽAJ TENDERSKE DOKUMENTACIJE</w:t>
      </w:r>
    </w:p>
    <w:p w:rsidR="00AE46CF" w:rsidRDefault="00AE46CF" w:rsidP="00AE46CF">
      <w:pPr>
        <w:jc w:val="center"/>
        <w:rPr>
          <w:rFonts w:ascii="Times New Roman" w:hAnsi="Times New Roman" w:cs="Times New Roman"/>
          <w:b/>
          <w:bCs/>
          <w:color w:val="000000"/>
          <w:sz w:val="24"/>
          <w:szCs w:val="24"/>
          <w:lang w:val="sr-Latn-CS"/>
        </w:rPr>
      </w:pPr>
    </w:p>
    <w:p w:rsidR="000F4E22" w:rsidRPr="00676555" w:rsidRDefault="0077585D" w:rsidP="00676555">
      <w:pPr>
        <w:pStyle w:val="TOC1"/>
        <w:tabs>
          <w:tab w:val="right" w:leader="dot" w:pos="9062"/>
        </w:tabs>
        <w:jc w:val="both"/>
        <w:rPr>
          <w:rFonts w:ascii="Times New Roman" w:eastAsiaTheme="minorEastAsia" w:hAnsi="Times New Roman" w:cs="Times New Roman"/>
          <w:noProof/>
          <w:lang w:eastAsia="en-US"/>
        </w:rPr>
      </w:pPr>
      <w:r w:rsidRPr="0077585D">
        <w:rPr>
          <w:rFonts w:ascii="Times New Roman" w:hAnsi="Times New Roman" w:cs="Times New Roman"/>
          <w:color w:val="000000"/>
          <w:sz w:val="24"/>
          <w:szCs w:val="24"/>
        </w:rPr>
        <w:fldChar w:fldCharType="begin"/>
      </w:r>
      <w:r w:rsidR="00FC58D1">
        <w:rPr>
          <w:rFonts w:ascii="Times New Roman" w:hAnsi="Times New Roman" w:cs="Times New Roman"/>
          <w:color w:val="000000"/>
          <w:sz w:val="24"/>
          <w:szCs w:val="24"/>
        </w:rPr>
        <w:instrText xml:space="preserve"> TOC \o "1-3" \h \z \u </w:instrText>
      </w:r>
      <w:r w:rsidRPr="0077585D">
        <w:rPr>
          <w:rFonts w:ascii="Times New Roman" w:hAnsi="Times New Roman" w:cs="Times New Roman"/>
          <w:color w:val="000000"/>
          <w:sz w:val="24"/>
          <w:szCs w:val="24"/>
        </w:rPr>
        <w:fldChar w:fldCharType="separate"/>
      </w:r>
      <w:hyperlink w:anchor="_Toc491850020" w:history="1">
        <w:r w:rsidR="000F4E22" w:rsidRPr="00676555">
          <w:rPr>
            <w:rStyle w:val="Hyperlink"/>
            <w:rFonts w:ascii="Times New Roman" w:hAnsi="Times New Roman" w:cs="Times New Roman"/>
            <w:noProof/>
          </w:rPr>
          <w:t>POZIV ZA JAVNO NADMETANJE U OTVORENOM POSTUPKU JAVNE NABAVKE</w:t>
        </w:r>
        <w:r w:rsidR="000F4E22" w:rsidRPr="00676555">
          <w:rPr>
            <w:rFonts w:ascii="Times New Roman" w:hAnsi="Times New Roman" w:cs="Times New Roman"/>
            <w:noProof/>
            <w:webHidden/>
          </w:rPr>
          <w:tab/>
        </w:r>
        <w:r w:rsidRPr="00676555">
          <w:rPr>
            <w:rFonts w:ascii="Times New Roman" w:hAnsi="Times New Roman" w:cs="Times New Roman"/>
            <w:noProof/>
            <w:webHidden/>
          </w:rPr>
          <w:fldChar w:fldCharType="begin"/>
        </w:r>
        <w:r w:rsidR="000F4E22" w:rsidRPr="00676555">
          <w:rPr>
            <w:rFonts w:ascii="Times New Roman" w:hAnsi="Times New Roman" w:cs="Times New Roman"/>
            <w:noProof/>
            <w:webHidden/>
          </w:rPr>
          <w:instrText xml:space="preserve"> PAGEREF _Toc491850020 \h </w:instrText>
        </w:r>
        <w:r w:rsidRPr="00676555">
          <w:rPr>
            <w:rFonts w:ascii="Times New Roman" w:hAnsi="Times New Roman" w:cs="Times New Roman"/>
            <w:noProof/>
            <w:webHidden/>
          </w:rPr>
        </w:r>
        <w:r w:rsidRPr="00676555">
          <w:rPr>
            <w:rFonts w:ascii="Times New Roman" w:hAnsi="Times New Roman" w:cs="Times New Roman"/>
            <w:noProof/>
            <w:webHidden/>
          </w:rPr>
          <w:fldChar w:fldCharType="separate"/>
        </w:r>
        <w:r w:rsidR="005D5CDC">
          <w:rPr>
            <w:rFonts w:ascii="Times New Roman" w:hAnsi="Times New Roman" w:cs="Times New Roman"/>
            <w:noProof/>
            <w:webHidden/>
          </w:rPr>
          <w:t>3</w:t>
        </w:r>
        <w:r w:rsidRPr="00676555">
          <w:rPr>
            <w:rFonts w:ascii="Times New Roman" w:hAnsi="Times New Roman" w:cs="Times New Roman"/>
            <w:noProof/>
            <w:webHidden/>
          </w:rPr>
          <w:fldChar w:fldCharType="end"/>
        </w:r>
      </w:hyperlink>
    </w:p>
    <w:p w:rsidR="000F4E22" w:rsidRPr="00676555" w:rsidRDefault="0077585D" w:rsidP="00676555">
      <w:pPr>
        <w:pStyle w:val="TOC1"/>
        <w:tabs>
          <w:tab w:val="right" w:leader="dot" w:pos="9062"/>
        </w:tabs>
        <w:jc w:val="both"/>
        <w:rPr>
          <w:rFonts w:ascii="Times New Roman" w:eastAsiaTheme="minorEastAsia" w:hAnsi="Times New Roman" w:cs="Times New Roman"/>
          <w:noProof/>
          <w:lang w:eastAsia="en-US"/>
        </w:rPr>
      </w:pPr>
      <w:hyperlink w:anchor="_Toc491850022" w:history="1">
        <w:r w:rsidR="000F4E22" w:rsidRPr="00676555">
          <w:rPr>
            <w:rStyle w:val="Hyperlink"/>
            <w:rFonts w:ascii="Times New Roman" w:hAnsi="Times New Roman" w:cs="Times New Roman"/>
            <w:noProof/>
          </w:rPr>
          <w:t xml:space="preserve">TEHNIČKE KARAKTERISTIKE ILI SPECIFIKACIJE PREDMETA JAVNE NABAVKE, ODNOSNO PREDMJER RADOVA </w:t>
        </w:r>
        <w:r w:rsidR="00325A8C" w:rsidRPr="00676555">
          <w:rPr>
            <w:rStyle w:val="Hyperlink"/>
            <w:rFonts w:ascii="Times New Roman" w:hAnsi="Times New Roman" w:cs="Times New Roman"/>
            <w:noProof/>
          </w:rPr>
          <w:t>-</w:t>
        </w:r>
        <w:r w:rsidR="000F4E22" w:rsidRPr="00676555">
          <w:rPr>
            <w:rStyle w:val="Hyperlink"/>
            <w:rFonts w:ascii="Times New Roman" w:hAnsi="Times New Roman" w:cs="Times New Roman"/>
            <w:noProof/>
          </w:rPr>
          <w:t xml:space="preserve"> </w:t>
        </w:r>
        <w:r w:rsidR="00325A8C" w:rsidRPr="00676555">
          <w:rPr>
            <w:rStyle w:val="Hyperlink"/>
            <w:rFonts w:ascii="Times New Roman" w:hAnsi="Times New Roman" w:cs="Times New Roman"/>
            <w:noProof/>
          </w:rPr>
          <w:t xml:space="preserve">IZGRADNJA </w:t>
        </w:r>
        <w:r w:rsidR="005F27E0">
          <w:rPr>
            <w:rStyle w:val="Hyperlink"/>
            <w:rFonts w:ascii="Times New Roman" w:hAnsi="Times New Roman" w:cs="Times New Roman"/>
            <w:noProof/>
          </w:rPr>
          <w:t>POTPORNOG ZIDA I SREĐIVANJE TERENA</w:t>
        </w:r>
        <w:r w:rsidR="00325A8C" w:rsidRPr="00676555">
          <w:rPr>
            <w:rStyle w:val="Hyperlink"/>
            <w:rFonts w:ascii="Times New Roman" w:hAnsi="Times New Roman" w:cs="Times New Roman"/>
            <w:noProof/>
          </w:rPr>
          <w:t xml:space="preserve"> NA NOVOM GRADSKOM GROBLJU U BUDVI</w:t>
        </w:r>
        <w:r w:rsidR="000F4E22" w:rsidRPr="00676555">
          <w:rPr>
            <w:rFonts w:ascii="Times New Roman" w:hAnsi="Times New Roman" w:cs="Times New Roman"/>
            <w:noProof/>
            <w:webHidden/>
          </w:rPr>
          <w:tab/>
        </w:r>
        <w:r w:rsidRPr="00676555">
          <w:rPr>
            <w:rFonts w:ascii="Times New Roman" w:hAnsi="Times New Roman" w:cs="Times New Roman"/>
            <w:noProof/>
            <w:webHidden/>
          </w:rPr>
          <w:fldChar w:fldCharType="begin"/>
        </w:r>
        <w:r w:rsidR="000F4E22" w:rsidRPr="00676555">
          <w:rPr>
            <w:rFonts w:ascii="Times New Roman" w:hAnsi="Times New Roman" w:cs="Times New Roman"/>
            <w:noProof/>
            <w:webHidden/>
          </w:rPr>
          <w:instrText xml:space="preserve"> PAGEREF _Toc491850022 \h </w:instrText>
        </w:r>
        <w:r w:rsidRPr="00676555">
          <w:rPr>
            <w:rFonts w:ascii="Times New Roman" w:hAnsi="Times New Roman" w:cs="Times New Roman"/>
            <w:noProof/>
            <w:webHidden/>
          </w:rPr>
        </w:r>
        <w:r w:rsidRPr="00676555">
          <w:rPr>
            <w:rFonts w:ascii="Times New Roman" w:hAnsi="Times New Roman" w:cs="Times New Roman"/>
            <w:noProof/>
            <w:webHidden/>
          </w:rPr>
          <w:fldChar w:fldCharType="separate"/>
        </w:r>
        <w:r w:rsidR="005D5CDC">
          <w:rPr>
            <w:rFonts w:ascii="Times New Roman" w:hAnsi="Times New Roman" w:cs="Times New Roman"/>
            <w:noProof/>
            <w:webHidden/>
          </w:rPr>
          <w:t>8</w:t>
        </w:r>
        <w:r w:rsidRPr="00676555">
          <w:rPr>
            <w:rFonts w:ascii="Times New Roman" w:hAnsi="Times New Roman" w:cs="Times New Roman"/>
            <w:noProof/>
            <w:webHidden/>
          </w:rPr>
          <w:fldChar w:fldCharType="end"/>
        </w:r>
      </w:hyperlink>
    </w:p>
    <w:p w:rsidR="000F4E22" w:rsidRPr="00676555" w:rsidRDefault="0077585D" w:rsidP="00676555">
      <w:pPr>
        <w:pStyle w:val="TOC1"/>
        <w:tabs>
          <w:tab w:val="right" w:leader="dot" w:pos="9062"/>
        </w:tabs>
        <w:jc w:val="both"/>
        <w:rPr>
          <w:rFonts w:ascii="Times New Roman" w:eastAsiaTheme="minorEastAsia" w:hAnsi="Times New Roman" w:cs="Times New Roman"/>
          <w:noProof/>
          <w:lang w:eastAsia="en-US"/>
        </w:rPr>
      </w:pPr>
      <w:hyperlink w:anchor="_Toc491850023" w:history="1">
        <w:r w:rsidR="000F4E22" w:rsidRPr="00676555">
          <w:rPr>
            <w:rStyle w:val="Hyperlink"/>
            <w:rFonts w:ascii="Times New Roman" w:hAnsi="Times New Roman" w:cs="Times New Roman"/>
            <w:noProof/>
          </w:rPr>
          <w:t>IZJAVA NARUČIOCA DA ĆE UREDNO IZMIRIVATI OBAVEZE PREMA IZABRANOM PONUĐAČU</w:t>
        </w:r>
        <w:r w:rsidR="000F4E22" w:rsidRPr="00676555">
          <w:rPr>
            <w:rFonts w:ascii="Times New Roman" w:hAnsi="Times New Roman" w:cs="Times New Roman"/>
            <w:noProof/>
            <w:webHidden/>
          </w:rPr>
          <w:tab/>
        </w:r>
        <w:r w:rsidRPr="00676555">
          <w:rPr>
            <w:rFonts w:ascii="Times New Roman" w:hAnsi="Times New Roman" w:cs="Times New Roman"/>
            <w:noProof/>
            <w:webHidden/>
          </w:rPr>
          <w:fldChar w:fldCharType="begin"/>
        </w:r>
        <w:r w:rsidR="000F4E22" w:rsidRPr="00676555">
          <w:rPr>
            <w:rFonts w:ascii="Times New Roman" w:hAnsi="Times New Roman" w:cs="Times New Roman"/>
            <w:noProof/>
            <w:webHidden/>
          </w:rPr>
          <w:instrText xml:space="preserve"> PAGEREF _Toc491850023 \h </w:instrText>
        </w:r>
        <w:r w:rsidRPr="00676555">
          <w:rPr>
            <w:rFonts w:ascii="Times New Roman" w:hAnsi="Times New Roman" w:cs="Times New Roman"/>
            <w:noProof/>
            <w:webHidden/>
          </w:rPr>
        </w:r>
        <w:r w:rsidRPr="00676555">
          <w:rPr>
            <w:rFonts w:ascii="Times New Roman" w:hAnsi="Times New Roman" w:cs="Times New Roman"/>
            <w:noProof/>
            <w:webHidden/>
          </w:rPr>
          <w:fldChar w:fldCharType="separate"/>
        </w:r>
        <w:r w:rsidR="005D5CDC">
          <w:rPr>
            <w:rFonts w:ascii="Times New Roman" w:hAnsi="Times New Roman" w:cs="Times New Roman"/>
            <w:noProof/>
            <w:webHidden/>
          </w:rPr>
          <w:t>16</w:t>
        </w:r>
        <w:r w:rsidRPr="00676555">
          <w:rPr>
            <w:rFonts w:ascii="Times New Roman" w:hAnsi="Times New Roman" w:cs="Times New Roman"/>
            <w:noProof/>
            <w:webHidden/>
          </w:rPr>
          <w:fldChar w:fldCharType="end"/>
        </w:r>
      </w:hyperlink>
    </w:p>
    <w:p w:rsidR="000F4E22" w:rsidRPr="00676555" w:rsidRDefault="0077585D" w:rsidP="00676555">
      <w:pPr>
        <w:pStyle w:val="TOC1"/>
        <w:tabs>
          <w:tab w:val="right" w:leader="dot" w:pos="9062"/>
        </w:tabs>
        <w:jc w:val="both"/>
        <w:rPr>
          <w:rFonts w:ascii="Times New Roman" w:hAnsi="Times New Roman" w:cs="Times New Roman"/>
        </w:rPr>
      </w:pPr>
      <w:hyperlink w:anchor="_Toc491850024" w:history="1">
        <w:r w:rsidR="000F4E22" w:rsidRPr="00676555">
          <w:rPr>
            <w:rStyle w:val="Hyperlink"/>
            <w:rFonts w:ascii="Times New Roman" w:hAnsi="Times New Roman" w:cs="Times New Roman"/>
            <w:noProof/>
          </w:rPr>
          <w:t xml:space="preserve">IZJAVA NARUČIOCA (OVLAŠĆENO LICE, SLUŽBENIK ZA JAVNE NABAVKE I LICA KOJA SU UČESTVOVALA U PLANIRANJU JAVNE NABAVKE) O NEPOSTOJANJU SUKOBA INTERESA </w:t>
        </w:r>
        <w:r w:rsidR="000F4E22" w:rsidRPr="00676555">
          <w:rPr>
            <w:rFonts w:ascii="Times New Roman" w:hAnsi="Times New Roman" w:cs="Times New Roman"/>
            <w:noProof/>
            <w:webHidden/>
          </w:rPr>
          <w:tab/>
        </w:r>
        <w:r w:rsidRPr="00676555">
          <w:rPr>
            <w:rFonts w:ascii="Times New Roman" w:hAnsi="Times New Roman" w:cs="Times New Roman"/>
            <w:noProof/>
            <w:webHidden/>
          </w:rPr>
          <w:fldChar w:fldCharType="begin"/>
        </w:r>
        <w:r w:rsidR="000F4E22" w:rsidRPr="00676555">
          <w:rPr>
            <w:rFonts w:ascii="Times New Roman" w:hAnsi="Times New Roman" w:cs="Times New Roman"/>
            <w:noProof/>
            <w:webHidden/>
          </w:rPr>
          <w:instrText xml:space="preserve"> PAGEREF _Toc491850024 \h </w:instrText>
        </w:r>
        <w:r w:rsidRPr="00676555">
          <w:rPr>
            <w:rFonts w:ascii="Times New Roman" w:hAnsi="Times New Roman" w:cs="Times New Roman"/>
            <w:noProof/>
            <w:webHidden/>
          </w:rPr>
        </w:r>
        <w:r w:rsidRPr="00676555">
          <w:rPr>
            <w:rFonts w:ascii="Times New Roman" w:hAnsi="Times New Roman" w:cs="Times New Roman"/>
            <w:noProof/>
            <w:webHidden/>
          </w:rPr>
          <w:fldChar w:fldCharType="separate"/>
        </w:r>
        <w:r w:rsidR="005D5CDC">
          <w:rPr>
            <w:rFonts w:ascii="Times New Roman" w:hAnsi="Times New Roman" w:cs="Times New Roman"/>
            <w:noProof/>
            <w:webHidden/>
          </w:rPr>
          <w:t>17</w:t>
        </w:r>
        <w:r w:rsidRPr="00676555">
          <w:rPr>
            <w:rFonts w:ascii="Times New Roman" w:hAnsi="Times New Roman" w:cs="Times New Roman"/>
            <w:noProof/>
            <w:webHidden/>
          </w:rPr>
          <w:fldChar w:fldCharType="end"/>
        </w:r>
      </w:hyperlink>
    </w:p>
    <w:p w:rsidR="00E22B6A" w:rsidRPr="00676555" w:rsidRDefault="00325A8C" w:rsidP="00676555">
      <w:pPr>
        <w:jc w:val="both"/>
        <w:rPr>
          <w:rFonts w:ascii="Times New Roman" w:hAnsi="Times New Roman" w:cs="Times New Roman"/>
          <w:lang w:eastAsia="zh-TW"/>
        </w:rPr>
      </w:pPr>
      <w:r w:rsidRPr="00676555">
        <w:rPr>
          <w:rFonts w:ascii="Times New Roman" w:hAnsi="Times New Roman" w:cs="Times New Roman"/>
          <w:lang w:eastAsia="zh-TW"/>
        </w:rPr>
        <w:t>I</w:t>
      </w:r>
      <w:r w:rsidR="00E22B6A" w:rsidRPr="00676555">
        <w:rPr>
          <w:rFonts w:ascii="Times New Roman" w:hAnsi="Times New Roman" w:cs="Times New Roman"/>
          <w:lang w:eastAsia="zh-TW"/>
        </w:rPr>
        <w:t>ZJAVA NARUČIOCA (ČLANOVA KOMISIJE ZA OTVARANJE I VREDNOVANJE PONUDE I LICA KOJA SU UČESTVOVALA U PRIPREMANJU TENDERSKE DOKUMENTACIJE) O NEPOSTOJANJU SUKOBA INTERESA</w:t>
      </w:r>
      <w:r w:rsidR="00676555">
        <w:rPr>
          <w:rFonts w:ascii="Times New Roman" w:hAnsi="Times New Roman" w:cs="Times New Roman"/>
          <w:lang w:eastAsia="zh-TW"/>
        </w:rPr>
        <w:t>…………………………………………………………….</w:t>
      </w:r>
      <w:r w:rsidR="00287955">
        <w:rPr>
          <w:rFonts w:ascii="Times New Roman" w:hAnsi="Times New Roman" w:cs="Times New Roman"/>
          <w:lang w:eastAsia="zh-TW"/>
        </w:rPr>
        <w:t>18</w:t>
      </w:r>
    </w:p>
    <w:p w:rsidR="000F4E22" w:rsidRPr="00676555" w:rsidRDefault="0077585D" w:rsidP="00676555">
      <w:pPr>
        <w:pStyle w:val="TOC1"/>
        <w:tabs>
          <w:tab w:val="right" w:leader="dot" w:pos="9062"/>
        </w:tabs>
        <w:jc w:val="both"/>
        <w:rPr>
          <w:rFonts w:ascii="Times New Roman" w:eastAsiaTheme="minorEastAsia" w:hAnsi="Times New Roman" w:cs="Times New Roman"/>
          <w:noProof/>
          <w:lang w:eastAsia="en-US"/>
        </w:rPr>
      </w:pPr>
      <w:hyperlink w:anchor="_Toc491850026" w:history="1">
        <w:r w:rsidR="000F4E22" w:rsidRPr="00676555">
          <w:rPr>
            <w:rStyle w:val="Hyperlink"/>
            <w:rFonts w:ascii="Times New Roman" w:hAnsi="Times New Roman" w:cs="Times New Roman"/>
            <w:noProof/>
          </w:rPr>
          <w:t>METODOLOGIJA NAČINA VREDNOVANJA PONUDA PO KRITERIJUMU I PODKRITERIJUMIMA</w:t>
        </w:r>
        <w:r w:rsidR="000F4E22" w:rsidRPr="00676555">
          <w:rPr>
            <w:rFonts w:ascii="Times New Roman" w:hAnsi="Times New Roman" w:cs="Times New Roman"/>
            <w:noProof/>
            <w:webHidden/>
          </w:rPr>
          <w:tab/>
        </w:r>
        <w:r w:rsidRPr="00676555">
          <w:rPr>
            <w:rFonts w:ascii="Times New Roman" w:hAnsi="Times New Roman" w:cs="Times New Roman"/>
            <w:noProof/>
            <w:webHidden/>
          </w:rPr>
          <w:fldChar w:fldCharType="begin"/>
        </w:r>
        <w:r w:rsidR="000F4E22" w:rsidRPr="00676555">
          <w:rPr>
            <w:rFonts w:ascii="Times New Roman" w:hAnsi="Times New Roman" w:cs="Times New Roman"/>
            <w:noProof/>
            <w:webHidden/>
          </w:rPr>
          <w:instrText xml:space="preserve"> PAGEREF _Toc491850026 \h </w:instrText>
        </w:r>
        <w:r w:rsidRPr="00676555">
          <w:rPr>
            <w:rFonts w:ascii="Times New Roman" w:hAnsi="Times New Roman" w:cs="Times New Roman"/>
            <w:noProof/>
            <w:webHidden/>
          </w:rPr>
        </w:r>
        <w:r w:rsidRPr="00676555">
          <w:rPr>
            <w:rFonts w:ascii="Times New Roman" w:hAnsi="Times New Roman" w:cs="Times New Roman"/>
            <w:noProof/>
            <w:webHidden/>
          </w:rPr>
          <w:fldChar w:fldCharType="separate"/>
        </w:r>
        <w:r w:rsidR="005D5CDC">
          <w:rPr>
            <w:rFonts w:ascii="Times New Roman" w:hAnsi="Times New Roman" w:cs="Times New Roman"/>
            <w:noProof/>
            <w:webHidden/>
          </w:rPr>
          <w:t>19</w:t>
        </w:r>
        <w:r w:rsidRPr="00676555">
          <w:rPr>
            <w:rFonts w:ascii="Times New Roman" w:hAnsi="Times New Roman" w:cs="Times New Roman"/>
            <w:noProof/>
            <w:webHidden/>
          </w:rPr>
          <w:fldChar w:fldCharType="end"/>
        </w:r>
      </w:hyperlink>
    </w:p>
    <w:p w:rsidR="000F4E22" w:rsidRPr="00676555" w:rsidRDefault="0077585D" w:rsidP="00676555">
      <w:pPr>
        <w:pStyle w:val="TOC1"/>
        <w:tabs>
          <w:tab w:val="right" w:leader="dot" w:pos="9062"/>
        </w:tabs>
        <w:jc w:val="both"/>
        <w:rPr>
          <w:rFonts w:ascii="Times New Roman" w:eastAsiaTheme="minorEastAsia" w:hAnsi="Times New Roman" w:cs="Times New Roman"/>
          <w:noProof/>
          <w:lang w:eastAsia="en-US"/>
        </w:rPr>
      </w:pPr>
      <w:hyperlink w:anchor="_Toc491850032" w:history="1">
        <w:r w:rsidR="000F4E22" w:rsidRPr="00676555">
          <w:rPr>
            <w:rStyle w:val="Hyperlink"/>
            <w:rFonts w:ascii="Times New Roman" w:hAnsi="Times New Roman" w:cs="Times New Roman"/>
            <w:noProof/>
          </w:rPr>
          <w:t>OBRAZAC PONUDE SA OBRASCIMA KOJE PRIPREMA PONUĐAČ</w:t>
        </w:r>
        <w:r w:rsidR="000F4E22" w:rsidRPr="00676555">
          <w:rPr>
            <w:rFonts w:ascii="Times New Roman" w:hAnsi="Times New Roman" w:cs="Times New Roman"/>
            <w:noProof/>
            <w:webHidden/>
          </w:rPr>
          <w:tab/>
        </w:r>
        <w:r w:rsidRPr="00676555">
          <w:rPr>
            <w:rFonts w:ascii="Times New Roman" w:hAnsi="Times New Roman" w:cs="Times New Roman"/>
            <w:noProof/>
            <w:webHidden/>
          </w:rPr>
          <w:fldChar w:fldCharType="begin"/>
        </w:r>
        <w:r w:rsidR="000F4E22" w:rsidRPr="00676555">
          <w:rPr>
            <w:rFonts w:ascii="Times New Roman" w:hAnsi="Times New Roman" w:cs="Times New Roman"/>
            <w:noProof/>
            <w:webHidden/>
          </w:rPr>
          <w:instrText xml:space="preserve"> PAGEREF _Toc491850032 \h </w:instrText>
        </w:r>
        <w:r w:rsidRPr="00676555">
          <w:rPr>
            <w:rFonts w:ascii="Times New Roman" w:hAnsi="Times New Roman" w:cs="Times New Roman"/>
            <w:noProof/>
            <w:webHidden/>
          </w:rPr>
        </w:r>
        <w:r w:rsidRPr="00676555">
          <w:rPr>
            <w:rFonts w:ascii="Times New Roman" w:hAnsi="Times New Roman" w:cs="Times New Roman"/>
            <w:noProof/>
            <w:webHidden/>
          </w:rPr>
          <w:fldChar w:fldCharType="separate"/>
        </w:r>
        <w:r w:rsidR="005D5CDC">
          <w:rPr>
            <w:rFonts w:ascii="Times New Roman" w:hAnsi="Times New Roman" w:cs="Times New Roman"/>
            <w:noProof/>
            <w:webHidden/>
          </w:rPr>
          <w:t>20</w:t>
        </w:r>
        <w:r w:rsidRPr="00676555">
          <w:rPr>
            <w:rFonts w:ascii="Times New Roman" w:hAnsi="Times New Roman" w:cs="Times New Roman"/>
            <w:noProof/>
            <w:webHidden/>
          </w:rPr>
          <w:fldChar w:fldCharType="end"/>
        </w:r>
      </w:hyperlink>
    </w:p>
    <w:p w:rsidR="000F4E22" w:rsidRPr="009F7364" w:rsidRDefault="00C91F53" w:rsidP="00676555">
      <w:pPr>
        <w:pStyle w:val="TOC2"/>
        <w:jc w:val="both"/>
        <w:rPr>
          <w:rFonts w:eastAsiaTheme="minorEastAsia"/>
          <w:noProof/>
          <w:color w:val="FF0000"/>
          <w:lang w:eastAsia="en-US"/>
        </w:rPr>
      </w:pPr>
      <w:r w:rsidRPr="00C91F53">
        <w:t>NASLOVNA STRANA PONUDE</w:t>
      </w:r>
      <w:r w:rsidRPr="00C91F53">
        <w:rPr>
          <w:webHidden/>
        </w:rPr>
        <w:tab/>
      </w:r>
      <w:r w:rsidR="006C32A4">
        <w:rPr>
          <w:webHidden/>
        </w:rPr>
        <w:t>21</w:t>
      </w:r>
      <w:hyperlink w:anchor="_Toc491850033" w:history="1"/>
    </w:p>
    <w:p w:rsidR="000F4E22" w:rsidRPr="00676555" w:rsidRDefault="0077585D" w:rsidP="00676555">
      <w:pPr>
        <w:pStyle w:val="TOC1"/>
        <w:tabs>
          <w:tab w:val="right" w:leader="dot" w:pos="9062"/>
        </w:tabs>
        <w:jc w:val="both"/>
        <w:rPr>
          <w:rFonts w:ascii="Times New Roman" w:eastAsiaTheme="minorEastAsia" w:hAnsi="Times New Roman" w:cs="Times New Roman"/>
          <w:noProof/>
          <w:lang w:eastAsia="en-US"/>
        </w:rPr>
      </w:pPr>
      <w:hyperlink w:anchor="_Toc491850034" w:history="1">
        <w:r w:rsidR="000F4E22" w:rsidRPr="00676555">
          <w:rPr>
            <w:rStyle w:val="Hyperlink"/>
            <w:rFonts w:ascii="Times New Roman" w:hAnsi="Times New Roman" w:cs="Times New Roman"/>
            <w:noProof/>
          </w:rPr>
          <w:t>SADRŽAJ PONUDE</w:t>
        </w:r>
        <w:r w:rsidR="000F4E22" w:rsidRPr="00676555">
          <w:rPr>
            <w:rFonts w:ascii="Times New Roman" w:hAnsi="Times New Roman" w:cs="Times New Roman"/>
            <w:noProof/>
            <w:webHidden/>
          </w:rPr>
          <w:tab/>
        </w:r>
        <w:r w:rsidRPr="00676555">
          <w:rPr>
            <w:rFonts w:ascii="Times New Roman" w:hAnsi="Times New Roman" w:cs="Times New Roman"/>
            <w:noProof/>
            <w:webHidden/>
          </w:rPr>
          <w:fldChar w:fldCharType="begin"/>
        </w:r>
        <w:r w:rsidR="000F4E22" w:rsidRPr="00676555">
          <w:rPr>
            <w:rFonts w:ascii="Times New Roman" w:hAnsi="Times New Roman" w:cs="Times New Roman"/>
            <w:noProof/>
            <w:webHidden/>
          </w:rPr>
          <w:instrText xml:space="preserve"> PAGEREF _Toc491850034 \h </w:instrText>
        </w:r>
        <w:r w:rsidRPr="00676555">
          <w:rPr>
            <w:rFonts w:ascii="Times New Roman" w:hAnsi="Times New Roman" w:cs="Times New Roman"/>
            <w:noProof/>
            <w:webHidden/>
          </w:rPr>
        </w:r>
        <w:r w:rsidRPr="00676555">
          <w:rPr>
            <w:rFonts w:ascii="Times New Roman" w:hAnsi="Times New Roman" w:cs="Times New Roman"/>
            <w:noProof/>
            <w:webHidden/>
          </w:rPr>
          <w:fldChar w:fldCharType="separate"/>
        </w:r>
        <w:r w:rsidR="005D5CDC">
          <w:rPr>
            <w:rFonts w:ascii="Times New Roman" w:hAnsi="Times New Roman" w:cs="Times New Roman"/>
            <w:noProof/>
            <w:webHidden/>
          </w:rPr>
          <w:t>22</w:t>
        </w:r>
        <w:r w:rsidRPr="00676555">
          <w:rPr>
            <w:rFonts w:ascii="Times New Roman" w:hAnsi="Times New Roman" w:cs="Times New Roman"/>
            <w:noProof/>
            <w:webHidden/>
          </w:rPr>
          <w:fldChar w:fldCharType="end"/>
        </w:r>
      </w:hyperlink>
    </w:p>
    <w:p w:rsidR="000F4E22" w:rsidRPr="00676555" w:rsidRDefault="0077585D" w:rsidP="00676555">
      <w:pPr>
        <w:pStyle w:val="TOC2"/>
        <w:jc w:val="both"/>
        <w:rPr>
          <w:rFonts w:eastAsiaTheme="minorEastAsia"/>
          <w:noProof/>
          <w:lang w:eastAsia="en-US"/>
        </w:rPr>
      </w:pPr>
      <w:hyperlink w:anchor="_Toc491850035" w:history="1">
        <w:r w:rsidR="000F4E22" w:rsidRPr="00676555">
          <w:rPr>
            <w:rStyle w:val="Hyperlink"/>
            <w:rFonts w:ascii="Times New Roman" w:hAnsi="Times New Roman" w:cs="Times New Roman"/>
            <w:noProof/>
          </w:rPr>
          <w:t>PODACI O PONUDI I PONUĐAČU</w:t>
        </w:r>
        <w:r w:rsidR="000F4E22" w:rsidRPr="00676555">
          <w:rPr>
            <w:noProof/>
            <w:webHidden/>
          </w:rPr>
          <w:tab/>
        </w:r>
        <w:r w:rsidR="006C32A4">
          <w:rPr>
            <w:noProof/>
            <w:webHidden/>
          </w:rPr>
          <w:t>23</w:t>
        </w:r>
      </w:hyperlink>
    </w:p>
    <w:p w:rsidR="000F4E22" w:rsidRPr="00676555" w:rsidRDefault="0077585D" w:rsidP="00676555">
      <w:pPr>
        <w:pStyle w:val="TOC2"/>
        <w:jc w:val="both"/>
        <w:rPr>
          <w:rFonts w:eastAsiaTheme="minorEastAsia"/>
          <w:noProof/>
          <w:lang w:eastAsia="en-US"/>
        </w:rPr>
      </w:pPr>
      <w:hyperlink w:anchor="_Toc491850036" w:history="1">
        <w:r w:rsidR="001F07A8" w:rsidRPr="00676555">
          <w:rPr>
            <w:rStyle w:val="Hyperlink"/>
            <w:rFonts w:ascii="Times New Roman" w:hAnsi="Times New Roman" w:cs="Times New Roman"/>
            <w:noProof/>
          </w:rPr>
          <w:t>FINANSIJSKI</w:t>
        </w:r>
      </w:hyperlink>
      <w:r w:rsidR="001F07A8" w:rsidRPr="00676555">
        <w:t xml:space="preserve">  DIO PONUDE ………………………………………………………………………………………………………</w:t>
      </w:r>
      <w:r w:rsidR="00676555">
        <w:t>…..</w:t>
      </w:r>
      <w:r w:rsidR="00C91F53">
        <w:t>2</w:t>
      </w:r>
      <w:r w:rsidR="006C32A4">
        <w:t>9</w:t>
      </w:r>
    </w:p>
    <w:p w:rsidR="000F4E22" w:rsidRPr="00676555" w:rsidRDefault="0077585D" w:rsidP="00676555">
      <w:pPr>
        <w:pStyle w:val="TOC2"/>
        <w:jc w:val="both"/>
        <w:rPr>
          <w:rFonts w:eastAsiaTheme="minorEastAsia"/>
          <w:noProof/>
          <w:lang w:eastAsia="en-US"/>
        </w:rPr>
      </w:pPr>
      <w:hyperlink w:anchor="_Toc491850038" w:history="1">
        <w:r w:rsidR="000F4E22" w:rsidRPr="00676555">
          <w:rPr>
            <w:rStyle w:val="Hyperlink"/>
            <w:rFonts w:ascii="Times New Roman" w:hAnsi="Times New Roman" w:cs="Times New Roman"/>
            <w:noProof/>
          </w:rPr>
          <w:t>IZJAVA O NEPOSTOJANJU SUKOBA INTERESA NA STRANI PONUĐAČA,PODNOSIOCA ZAJEDNIČKE PONUDE, PODIZVOĐAČA /PODUGOVARAČA</w:t>
        </w:r>
        <w:r w:rsidR="000F4E22" w:rsidRPr="00676555">
          <w:rPr>
            <w:noProof/>
            <w:webHidden/>
          </w:rPr>
          <w:tab/>
        </w:r>
        <w:r w:rsidR="006C32A4">
          <w:rPr>
            <w:noProof/>
            <w:webHidden/>
          </w:rPr>
          <w:t>30</w:t>
        </w:r>
      </w:hyperlink>
    </w:p>
    <w:p w:rsidR="000F4E22" w:rsidRDefault="0077585D" w:rsidP="00676555">
      <w:pPr>
        <w:pStyle w:val="TOC2"/>
        <w:jc w:val="both"/>
        <w:rPr>
          <w:noProof/>
        </w:rPr>
      </w:pPr>
      <w:hyperlink w:anchor="_Toc491850039" w:history="1">
        <w:r w:rsidR="000F4E22" w:rsidRPr="00676555">
          <w:rPr>
            <w:rStyle w:val="Hyperlink"/>
            <w:rFonts w:ascii="Times New Roman" w:hAnsi="Times New Roman" w:cs="Times New Roman"/>
            <w:noProof/>
            <w:lang w:val="sr-Latn-CS"/>
          </w:rPr>
          <w:t>DOKAZI O ISPUNJENOSTI OBAVEZNIH USLOVA ZA UČEŠĆE U POSTUPKU JAVNOG NADMETANJA</w:t>
        </w:r>
        <w:r w:rsidR="000F4E22" w:rsidRPr="00676555">
          <w:rPr>
            <w:noProof/>
            <w:webHidden/>
          </w:rPr>
          <w:tab/>
        </w:r>
        <w:r w:rsidR="006B5297">
          <w:rPr>
            <w:noProof/>
            <w:webHidden/>
          </w:rPr>
          <w:t>31</w:t>
        </w:r>
      </w:hyperlink>
    </w:p>
    <w:p w:rsidR="0021054E" w:rsidRDefault="0021054E" w:rsidP="00A21FCB">
      <w:pPr>
        <w:jc w:val="both"/>
        <w:rPr>
          <w:rFonts w:ascii="Times New Roman" w:hAnsi="Times New Roman" w:cs="Times New Roman"/>
          <w:lang w:eastAsia="zh-TW"/>
        </w:rPr>
      </w:pPr>
      <w:r w:rsidRPr="00A21FCB">
        <w:rPr>
          <w:rFonts w:ascii="Times New Roman" w:hAnsi="Times New Roman" w:cs="Times New Roman"/>
          <w:lang w:eastAsia="zh-TW"/>
        </w:rPr>
        <w:t xml:space="preserve">DOKAZI O ISPUNJAVANJU USLOVA STRUČNO-TEHNIČKE I </w:t>
      </w:r>
      <w:r w:rsidR="00A21FCB">
        <w:rPr>
          <w:rFonts w:ascii="Times New Roman" w:hAnsi="Times New Roman" w:cs="Times New Roman"/>
          <w:lang w:eastAsia="zh-TW"/>
        </w:rPr>
        <w:t>KADROVSKE OSPOSOBLJENOSTI..................................................................................................................</w:t>
      </w:r>
      <w:r w:rsidR="006B5297">
        <w:rPr>
          <w:rFonts w:ascii="Times New Roman" w:hAnsi="Times New Roman" w:cs="Times New Roman"/>
          <w:lang w:eastAsia="zh-TW"/>
        </w:rPr>
        <w:t>31</w:t>
      </w:r>
    </w:p>
    <w:p w:rsidR="00A21FCB" w:rsidRPr="0021054E" w:rsidRDefault="00A21FCB" w:rsidP="00A21FCB">
      <w:pPr>
        <w:jc w:val="both"/>
        <w:rPr>
          <w:lang w:eastAsia="zh-TW"/>
        </w:rPr>
      </w:pPr>
      <w:r>
        <w:rPr>
          <w:rFonts w:ascii="Times New Roman" w:hAnsi="Times New Roman" w:cs="Times New Roman"/>
          <w:lang w:eastAsia="zh-TW"/>
        </w:rPr>
        <w:t>IZJAVA O OBRAZOVNIM I PROFESIONALNIM KVALIFIKACIJAMA PONUĐAČA, POSEBNO KVALIFIKACIJAMA LICA KOJA SU ODGOVORNA ZA IZVOĐENJE KONKRETNIH RADOVA ..........................................................................................................</w:t>
      </w:r>
      <w:r w:rsidR="006B5297">
        <w:rPr>
          <w:rFonts w:ascii="Times New Roman" w:hAnsi="Times New Roman" w:cs="Times New Roman"/>
          <w:lang w:eastAsia="zh-TW"/>
        </w:rPr>
        <w:t>32</w:t>
      </w:r>
    </w:p>
    <w:p w:rsidR="005302E3" w:rsidRPr="005302E3" w:rsidRDefault="005302E3" w:rsidP="005302E3">
      <w:pPr>
        <w:jc w:val="both"/>
        <w:rPr>
          <w:rFonts w:ascii="Times New Roman" w:hAnsi="Times New Roman" w:cs="Times New Roman"/>
          <w:lang w:eastAsia="zh-TW"/>
        </w:rPr>
      </w:pPr>
      <w:r w:rsidRPr="005302E3">
        <w:rPr>
          <w:rFonts w:ascii="Times New Roman" w:hAnsi="Times New Roman" w:cs="Times New Roman"/>
          <w:lang w:eastAsia="zh-TW"/>
        </w:rPr>
        <w:t xml:space="preserve">IZJAVA </w:t>
      </w:r>
      <w:r>
        <w:rPr>
          <w:rFonts w:ascii="Times New Roman" w:hAnsi="Times New Roman" w:cs="Times New Roman"/>
          <w:lang w:eastAsia="zh-TW"/>
        </w:rPr>
        <w:t>O NAMJERI I PREDMETU PODUGOVARANJA, ODNOSNO ANGAŽOVANJU PODUGOVARAČA......................................................................................................................</w:t>
      </w:r>
      <w:r w:rsidR="006B5297">
        <w:rPr>
          <w:rFonts w:ascii="Times New Roman" w:hAnsi="Times New Roman" w:cs="Times New Roman"/>
          <w:lang w:eastAsia="zh-TW"/>
        </w:rPr>
        <w:t>33</w:t>
      </w:r>
    </w:p>
    <w:p w:rsidR="000F4E22" w:rsidRPr="00676555" w:rsidRDefault="0077585D" w:rsidP="00676555">
      <w:pPr>
        <w:pStyle w:val="TOC1"/>
        <w:tabs>
          <w:tab w:val="right" w:leader="dot" w:pos="9062"/>
        </w:tabs>
        <w:jc w:val="both"/>
        <w:rPr>
          <w:rFonts w:ascii="Times New Roman" w:eastAsiaTheme="minorEastAsia" w:hAnsi="Times New Roman" w:cs="Times New Roman"/>
          <w:noProof/>
          <w:lang w:eastAsia="en-US"/>
        </w:rPr>
      </w:pPr>
      <w:hyperlink w:anchor="_Toc491850040" w:history="1">
        <w:r w:rsidR="000F4E22" w:rsidRPr="00676555">
          <w:rPr>
            <w:rStyle w:val="Hyperlink"/>
            <w:rFonts w:ascii="Times New Roman" w:hAnsi="Times New Roman" w:cs="Times New Roman"/>
            <w:noProof/>
          </w:rPr>
          <w:t>NACRT UGOVORA O JAVNOJ NABAVCI</w:t>
        </w:r>
        <w:r w:rsidR="000F4E22" w:rsidRPr="00676555">
          <w:rPr>
            <w:rFonts w:ascii="Times New Roman" w:hAnsi="Times New Roman" w:cs="Times New Roman"/>
            <w:noProof/>
            <w:webHidden/>
          </w:rPr>
          <w:tab/>
        </w:r>
        <w:r w:rsidR="00A21FCB">
          <w:rPr>
            <w:rFonts w:ascii="Times New Roman" w:hAnsi="Times New Roman" w:cs="Times New Roman"/>
            <w:noProof/>
            <w:webHidden/>
          </w:rPr>
          <w:t>3</w:t>
        </w:r>
        <w:r w:rsidR="006B5297">
          <w:rPr>
            <w:rFonts w:ascii="Times New Roman" w:hAnsi="Times New Roman" w:cs="Times New Roman"/>
            <w:noProof/>
            <w:webHidden/>
          </w:rPr>
          <w:t>4</w:t>
        </w:r>
      </w:hyperlink>
    </w:p>
    <w:p w:rsidR="000F4E22" w:rsidRPr="00676555" w:rsidRDefault="0077585D" w:rsidP="00676555">
      <w:pPr>
        <w:pStyle w:val="TOC1"/>
        <w:tabs>
          <w:tab w:val="right" w:leader="dot" w:pos="9062"/>
        </w:tabs>
        <w:jc w:val="both"/>
        <w:rPr>
          <w:rFonts w:ascii="Times New Roman" w:eastAsiaTheme="minorEastAsia" w:hAnsi="Times New Roman" w:cs="Times New Roman"/>
          <w:noProof/>
          <w:lang w:eastAsia="en-US"/>
        </w:rPr>
      </w:pPr>
      <w:hyperlink w:anchor="_Toc491850041" w:history="1">
        <w:r w:rsidR="000F4E22" w:rsidRPr="00676555">
          <w:rPr>
            <w:rStyle w:val="Hyperlink"/>
            <w:rFonts w:ascii="Times New Roman" w:hAnsi="Times New Roman" w:cs="Times New Roman"/>
            <w:noProof/>
          </w:rPr>
          <w:t>UPUTSTVO PONUĐAČIMA ZA SAČINJAVANJE I PODNOŠENJE PONUDE</w:t>
        </w:r>
        <w:r w:rsidR="000F4E22" w:rsidRPr="00676555">
          <w:rPr>
            <w:rFonts w:ascii="Times New Roman" w:hAnsi="Times New Roman" w:cs="Times New Roman"/>
            <w:noProof/>
            <w:webHidden/>
          </w:rPr>
          <w:tab/>
        </w:r>
        <w:r w:rsidRPr="00676555">
          <w:rPr>
            <w:rFonts w:ascii="Times New Roman" w:hAnsi="Times New Roman" w:cs="Times New Roman"/>
            <w:noProof/>
            <w:webHidden/>
          </w:rPr>
          <w:fldChar w:fldCharType="begin"/>
        </w:r>
        <w:r w:rsidR="000F4E22" w:rsidRPr="00676555">
          <w:rPr>
            <w:rFonts w:ascii="Times New Roman" w:hAnsi="Times New Roman" w:cs="Times New Roman"/>
            <w:noProof/>
            <w:webHidden/>
          </w:rPr>
          <w:instrText xml:space="preserve"> PAGEREF _Toc491850041 \h </w:instrText>
        </w:r>
        <w:r w:rsidRPr="00676555">
          <w:rPr>
            <w:rFonts w:ascii="Times New Roman" w:hAnsi="Times New Roman" w:cs="Times New Roman"/>
            <w:noProof/>
            <w:webHidden/>
          </w:rPr>
        </w:r>
        <w:r w:rsidRPr="00676555">
          <w:rPr>
            <w:rFonts w:ascii="Times New Roman" w:hAnsi="Times New Roman" w:cs="Times New Roman"/>
            <w:noProof/>
            <w:webHidden/>
          </w:rPr>
          <w:fldChar w:fldCharType="separate"/>
        </w:r>
        <w:r w:rsidR="005D5CDC">
          <w:rPr>
            <w:rFonts w:ascii="Times New Roman" w:hAnsi="Times New Roman" w:cs="Times New Roman"/>
            <w:noProof/>
            <w:webHidden/>
          </w:rPr>
          <w:t>42</w:t>
        </w:r>
        <w:r w:rsidRPr="00676555">
          <w:rPr>
            <w:rFonts w:ascii="Times New Roman" w:hAnsi="Times New Roman" w:cs="Times New Roman"/>
            <w:noProof/>
            <w:webHidden/>
          </w:rPr>
          <w:fldChar w:fldCharType="end"/>
        </w:r>
      </w:hyperlink>
    </w:p>
    <w:p w:rsidR="000F4E22" w:rsidRPr="00676555" w:rsidRDefault="0077585D" w:rsidP="00676555">
      <w:pPr>
        <w:pStyle w:val="TOC1"/>
        <w:tabs>
          <w:tab w:val="right" w:leader="dot" w:pos="9062"/>
        </w:tabs>
        <w:jc w:val="both"/>
        <w:rPr>
          <w:rFonts w:ascii="Times New Roman" w:eastAsiaTheme="minorEastAsia" w:hAnsi="Times New Roman" w:cs="Times New Roman"/>
          <w:noProof/>
          <w:lang w:eastAsia="en-US"/>
        </w:rPr>
      </w:pPr>
      <w:hyperlink w:anchor="_Toc491850042" w:history="1">
        <w:r w:rsidR="000F4E22" w:rsidRPr="00676555">
          <w:rPr>
            <w:rStyle w:val="Hyperlink"/>
            <w:rFonts w:ascii="Times New Roman" w:hAnsi="Times New Roman" w:cs="Times New Roman"/>
            <w:noProof/>
          </w:rPr>
          <w:t>OVLAŠĆENJE ZA ZASTUPANJE I UČESTVOVANJE U POSTUPKU JAVNOG OTVARANJA PONUDA</w:t>
        </w:r>
        <w:r w:rsidR="000F4E22" w:rsidRPr="00676555">
          <w:rPr>
            <w:rFonts w:ascii="Times New Roman" w:hAnsi="Times New Roman" w:cs="Times New Roman"/>
            <w:noProof/>
            <w:webHidden/>
          </w:rPr>
          <w:tab/>
        </w:r>
        <w:r w:rsidR="00C91F53">
          <w:rPr>
            <w:rFonts w:ascii="Times New Roman" w:hAnsi="Times New Roman" w:cs="Times New Roman"/>
            <w:noProof/>
            <w:webHidden/>
          </w:rPr>
          <w:t>4</w:t>
        </w:r>
        <w:r w:rsidR="006B5297">
          <w:rPr>
            <w:rFonts w:ascii="Times New Roman" w:hAnsi="Times New Roman" w:cs="Times New Roman"/>
            <w:noProof/>
            <w:webHidden/>
          </w:rPr>
          <w:t>7</w:t>
        </w:r>
      </w:hyperlink>
    </w:p>
    <w:p w:rsidR="000F4E22" w:rsidRDefault="0077585D" w:rsidP="00676555">
      <w:pPr>
        <w:pStyle w:val="TOC1"/>
        <w:tabs>
          <w:tab w:val="right" w:leader="dot" w:pos="9062"/>
        </w:tabs>
        <w:jc w:val="both"/>
        <w:rPr>
          <w:rFonts w:asciiTheme="minorHAnsi" w:eastAsiaTheme="minorEastAsia" w:hAnsiTheme="minorHAnsi" w:cstheme="minorBidi"/>
          <w:noProof/>
          <w:lang w:eastAsia="en-US"/>
        </w:rPr>
      </w:pPr>
      <w:hyperlink w:anchor="_Toc491850043" w:history="1">
        <w:r w:rsidR="000F4E22" w:rsidRPr="00676555">
          <w:rPr>
            <w:rStyle w:val="Hyperlink"/>
            <w:rFonts w:ascii="Times New Roman" w:hAnsi="Times New Roman" w:cs="Times New Roman"/>
            <w:noProof/>
          </w:rPr>
          <w:t>UPUTSTVO O PRAVNOM SREDSTVU</w:t>
        </w:r>
        <w:r w:rsidR="000F4E22" w:rsidRPr="00676555">
          <w:rPr>
            <w:rFonts w:ascii="Times New Roman" w:hAnsi="Times New Roman" w:cs="Times New Roman"/>
            <w:noProof/>
            <w:webHidden/>
          </w:rPr>
          <w:tab/>
        </w:r>
        <w:r w:rsidRPr="00676555">
          <w:rPr>
            <w:rFonts w:ascii="Times New Roman" w:hAnsi="Times New Roman" w:cs="Times New Roman"/>
            <w:noProof/>
            <w:webHidden/>
          </w:rPr>
          <w:fldChar w:fldCharType="begin"/>
        </w:r>
        <w:r w:rsidR="000F4E22" w:rsidRPr="00676555">
          <w:rPr>
            <w:rFonts w:ascii="Times New Roman" w:hAnsi="Times New Roman" w:cs="Times New Roman"/>
            <w:noProof/>
            <w:webHidden/>
          </w:rPr>
          <w:instrText xml:space="preserve"> PAGEREF _Toc491850043 \h </w:instrText>
        </w:r>
        <w:r w:rsidRPr="00676555">
          <w:rPr>
            <w:rFonts w:ascii="Times New Roman" w:hAnsi="Times New Roman" w:cs="Times New Roman"/>
            <w:noProof/>
            <w:webHidden/>
          </w:rPr>
        </w:r>
        <w:r w:rsidRPr="00676555">
          <w:rPr>
            <w:rFonts w:ascii="Times New Roman" w:hAnsi="Times New Roman" w:cs="Times New Roman"/>
            <w:noProof/>
            <w:webHidden/>
          </w:rPr>
          <w:fldChar w:fldCharType="separate"/>
        </w:r>
        <w:r w:rsidR="005D5CDC">
          <w:rPr>
            <w:rFonts w:ascii="Times New Roman" w:hAnsi="Times New Roman" w:cs="Times New Roman"/>
            <w:noProof/>
            <w:webHidden/>
          </w:rPr>
          <w:t>48</w:t>
        </w:r>
        <w:r w:rsidRPr="00676555">
          <w:rPr>
            <w:rFonts w:ascii="Times New Roman" w:hAnsi="Times New Roman" w:cs="Times New Roman"/>
            <w:noProof/>
            <w:webHidden/>
          </w:rPr>
          <w:fldChar w:fldCharType="end"/>
        </w:r>
      </w:hyperlink>
    </w:p>
    <w:p w:rsidR="00A21FCB" w:rsidRDefault="0077585D" w:rsidP="00A21FCB">
      <w:pPr>
        <w:rPr>
          <w:rFonts w:ascii="Times New Roman" w:hAnsi="Times New Roman" w:cs="Times New Roman"/>
          <w:color w:val="000000"/>
          <w:sz w:val="24"/>
          <w:szCs w:val="24"/>
        </w:rPr>
      </w:pPr>
      <w:r>
        <w:rPr>
          <w:rFonts w:ascii="Times New Roman" w:hAnsi="Times New Roman" w:cs="Times New Roman"/>
          <w:color w:val="000000"/>
          <w:sz w:val="24"/>
          <w:szCs w:val="24"/>
        </w:rPr>
        <w:fldChar w:fldCharType="end"/>
      </w:r>
    </w:p>
    <w:p w:rsidR="00AE46CF" w:rsidRPr="00852493" w:rsidRDefault="00AE46CF" w:rsidP="00AE46CF">
      <w:pPr>
        <w:pStyle w:val="Heading1"/>
        <w:pBdr>
          <w:top w:val="single" w:sz="4" w:space="1" w:color="auto"/>
          <w:left w:val="single" w:sz="4" w:space="4" w:color="auto"/>
          <w:bottom w:val="single" w:sz="4" w:space="1" w:color="auto"/>
          <w:right w:val="single" w:sz="4" w:space="4" w:color="auto"/>
        </w:pBdr>
        <w:shd w:val="clear" w:color="auto" w:fill="A6A6A6"/>
        <w:tabs>
          <w:tab w:val="left" w:pos="284"/>
        </w:tabs>
        <w:rPr>
          <w:i w:val="0"/>
          <w:iCs w:val="0"/>
          <w:color w:val="000000"/>
          <w:sz w:val="24"/>
          <w:szCs w:val="24"/>
          <w:lang w:val="pl-PL"/>
        </w:rPr>
      </w:pPr>
      <w:bookmarkStart w:id="0" w:name="_Toc413332214"/>
      <w:bookmarkStart w:id="1" w:name="_Toc416180133"/>
      <w:bookmarkStart w:id="2" w:name="_Toc491850020"/>
      <w:r w:rsidRPr="00852493">
        <w:rPr>
          <w:i w:val="0"/>
          <w:iCs w:val="0"/>
          <w:color w:val="000000"/>
          <w:u w:val="none"/>
        </w:rPr>
        <w:lastRenderedPageBreak/>
        <w:t>POZIV</w:t>
      </w:r>
      <w:bookmarkEnd w:id="0"/>
      <w:r w:rsidRPr="00852493">
        <w:rPr>
          <w:i w:val="0"/>
          <w:iCs w:val="0"/>
          <w:color w:val="000000"/>
          <w:u w:val="none"/>
        </w:rPr>
        <w:t xml:space="preserve"> ZA JAVNO NADMETANJE U OTVORENOM POSTUPKU JAVNE NABAVKE</w:t>
      </w:r>
      <w:bookmarkEnd w:id="1"/>
      <w:bookmarkEnd w:id="2"/>
    </w:p>
    <w:p w:rsidR="00AE46CF" w:rsidRPr="00852493" w:rsidRDefault="00AE46CF" w:rsidP="00AE46CF">
      <w:pPr>
        <w:spacing w:after="0" w:line="240" w:lineRule="auto"/>
        <w:ind w:left="360"/>
        <w:jc w:val="center"/>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ab/>
      </w:r>
    </w:p>
    <w:p w:rsidR="00AE46CF" w:rsidRPr="00852493" w:rsidRDefault="00AE46CF" w:rsidP="00AE46CF">
      <w:pPr>
        <w:spacing w:after="0" w:line="240" w:lineRule="auto"/>
        <w:ind w:left="360"/>
        <w:jc w:val="center"/>
        <w:rPr>
          <w:rFonts w:ascii="Times New Roman" w:hAnsi="Times New Roman" w:cs="Times New Roman"/>
          <w:b/>
          <w:bCs/>
          <w:color w:val="000000"/>
          <w:sz w:val="24"/>
          <w:szCs w:val="24"/>
          <w:lang w:val="pl-PL"/>
        </w:rPr>
      </w:pPr>
    </w:p>
    <w:p w:rsidR="00AE46CF" w:rsidRPr="00852493" w:rsidRDefault="00AE46CF" w:rsidP="00AE46CF">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I   Podaci o naručiocu</w:t>
      </w:r>
    </w:p>
    <w:p w:rsidR="00AE46CF" w:rsidRPr="00852493" w:rsidRDefault="00AE46CF" w:rsidP="00AE46CF">
      <w:pPr>
        <w:spacing w:after="0" w:line="240" w:lineRule="auto"/>
        <w:jc w:val="both"/>
        <w:rPr>
          <w:rFonts w:ascii="Times New Roman" w:hAnsi="Times New Roman" w:cs="Times New Roman"/>
          <w:b/>
          <w:bCs/>
          <w:color w:val="000000"/>
          <w:sz w:val="24"/>
          <w:szCs w:val="24"/>
        </w:rPr>
      </w:pPr>
    </w:p>
    <w:tbl>
      <w:tblPr>
        <w:tblW w:w="9305" w:type="dxa"/>
        <w:tblInd w:w="-1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4334"/>
        <w:gridCol w:w="4971"/>
      </w:tblGrid>
      <w:tr w:rsidR="00AE46CF" w:rsidRPr="00FA2239" w:rsidTr="00676555">
        <w:trPr>
          <w:trHeight w:val="612"/>
        </w:trPr>
        <w:tc>
          <w:tcPr>
            <w:tcW w:w="4334" w:type="dxa"/>
            <w:tcBorders>
              <w:top w:val="double" w:sz="4" w:space="0" w:color="auto"/>
            </w:tcBorders>
          </w:tcPr>
          <w:p w:rsidR="00AE46CF" w:rsidRPr="003A3CF1" w:rsidRDefault="00AE46CF" w:rsidP="003A3CF1">
            <w:pPr>
              <w:spacing w:after="0" w:line="240" w:lineRule="auto"/>
              <w:jc w:val="both"/>
              <w:rPr>
                <w:rFonts w:ascii="Times New Roman" w:hAnsi="Times New Roman" w:cs="Times New Roman"/>
                <w:color w:val="000000"/>
                <w:sz w:val="24"/>
                <w:szCs w:val="24"/>
              </w:rPr>
            </w:pPr>
            <w:r w:rsidRPr="003A3CF1">
              <w:rPr>
                <w:rFonts w:ascii="Times New Roman" w:hAnsi="Times New Roman" w:cs="Times New Roman"/>
                <w:color w:val="000000"/>
                <w:sz w:val="24"/>
                <w:szCs w:val="24"/>
              </w:rPr>
              <w:t>Naručilac:</w:t>
            </w:r>
          </w:p>
          <w:p w:rsidR="006E69BC" w:rsidRPr="003A3CF1" w:rsidRDefault="000E3994" w:rsidP="003A3CF1">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D.O.O.,,Pogrebneusluge” Budva </w:t>
            </w:r>
          </w:p>
        </w:tc>
        <w:tc>
          <w:tcPr>
            <w:tcW w:w="4971" w:type="dxa"/>
            <w:tcBorders>
              <w:top w:val="double" w:sz="4" w:space="0" w:color="auto"/>
            </w:tcBorders>
          </w:tcPr>
          <w:p w:rsidR="00AE46CF" w:rsidRPr="003A3CF1" w:rsidRDefault="00AE46CF" w:rsidP="003A3CF1">
            <w:pPr>
              <w:spacing w:after="0" w:line="240" w:lineRule="auto"/>
              <w:jc w:val="both"/>
              <w:rPr>
                <w:rFonts w:ascii="Times New Roman" w:hAnsi="Times New Roman" w:cs="Times New Roman"/>
                <w:color w:val="000000"/>
                <w:sz w:val="24"/>
                <w:szCs w:val="24"/>
              </w:rPr>
            </w:pPr>
            <w:r w:rsidRPr="003A3CF1">
              <w:rPr>
                <w:rFonts w:ascii="Times New Roman" w:hAnsi="Times New Roman" w:cs="Times New Roman"/>
                <w:color w:val="000000"/>
                <w:sz w:val="24"/>
                <w:szCs w:val="24"/>
              </w:rPr>
              <w:t>Lice/a za davanje informacija:</w:t>
            </w:r>
          </w:p>
          <w:p w:rsidR="006E69BC" w:rsidRDefault="000E3994" w:rsidP="00AB6312">
            <w:pPr>
              <w:spacing w:after="0" w:line="240" w:lineRule="auto"/>
              <w:jc w:val="both"/>
              <w:rPr>
                <w:rStyle w:val="Strong"/>
                <w:rFonts w:ascii="Times New Roman" w:hAnsi="Times New Roman" w:cs="Times New Roman"/>
              </w:rPr>
            </w:pPr>
            <w:r>
              <w:rPr>
                <w:rStyle w:val="Strong"/>
                <w:rFonts w:ascii="Times New Roman" w:hAnsi="Times New Roman" w:cs="Times New Roman"/>
              </w:rPr>
              <w:t>Vušurović Dragana</w:t>
            </w:r>
            <w:r w:rsidR="006E69BC" w:rsidRPr="003A3CF1">
              <w:rPr>
                <w:rStyle w:val="Strong"/>
                <w:rFonts w:ascii="Times New Roman" w:hAnsi="Times New Roman" w:cs="Times New Roman"/>
              </w:rPr>
              <w:t xml:space="preserve">, </w:t>
            </w:r>
            <w:r w:rsidR="00AB6312">
              <w:rPr>
                <w:rStyle w:val="Strong"/>
                <w:rFonts w:ascii="Times New Roman" w:hAnsi="Times New Roman" w:cs="Times New Roman"/>
              </w:rPr>
              <w:t>s</w:t>
            </w:r>
            <w:r w:rsidR="006E69BC" w:rsidRPr="003A3CF1">
              <w:rPr>
                <w:rStyle w:val="Strong"/>
                <w:rFonts w:ascii="Times New Roman" w:hAnsi="Times New Roman" w:cs="Times New Roman"/>
              </w:rPr>
              <w:t>lužbenik za javne nabavke</w:t>
            </w:r>
          </w:p>
          <w:p w:rsidR="00D721F0" w:rsidRPr="003A3CF1" w:rsidRDefault="00D721F0" w:rsidP="00AB6312">
            <w:pPr>
              <w:spacing w:after="0" w:line="240" w:lineRule="auto"/>
              <w:jc w:val="both"/>
              <w:rPr>
                <w:rFonts w:ascii="Times New Roman" w:hAnsi="Times New Roman" w:cs="Times New Roman"/>
                <w:color w:val="000000"/>
                <w:sz w:val="24"/>
                <w:szCs w:val="24"/>
              </w:rPr>
            </w:pPr>
          </w:p>
        </w:tc>
      </w:tr>
      <w:tr w:rsidR="00AE46CF" w:rsidRPr="00FA2239" w:rsidTr="00676555">
        <w:trPr>
          <w:trHeight w:val="612"/>
        </w:trPr>
        <w:tc>
          <w:tcPr>
            <w:tcW w:w="4334" w:type="dxa"/>
          </w:tcPr>
          <w:p w:rsidR="00AE46CF" w:rsidRPr="003A3CF1" w:rsidRDefault="00AE46CF" w:rsidP="003A3CF1">
            <w:pPr>
              <w:spacing w:after="0" w:line="240" w:lineRule="auto"/>
              <w:jc w:val="both"/>
              <w:rPr>
                <w:rFonts w:ascii="Times New Roman" w:hAnsi="Times New Roman" w:cs="Times New Roman"/>
                <w:color w:val="000000"/>
                <w:sz w:val="24"/>
                <w:szCs w:val="24"/>
              </w:rPr>
            </w:pPr>
            <w:r w:rsidRPr="003A3CF1">
              <w:rPr>
                <w:rFonts w:ascii="Times New Roman" w:hAnsi="Times New Roman" w:cs="Times New Roman"/>
                <w:color w:val="000000"/>
                <w:sz w:val="24"/>
                <w:szCs w:val="24"/>
              </w:rPr>
              <w:t xml:space="preserve">Adresa: </w:t>
            </w:r>
          </w:p>
          <w:p w:rsidR="006E69BC" w:rsidRPr="003A3CF1" w:rsidRDefault="000E3994" w:rsidP="003A3CF1">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Podkošljun bb</w:t>
            </w:r>
          </w:p>
        </w:tc>
        <w:tc>
          <w:tcPr>
            <w:tcW w:w="4971" w:type="dxa"/>
          </w:tcPr>
          <w:p w:rsidR="00AE46CF" w:rsidRPr="003A3CF1" w:rsidRDefault="00AE46CF" w:rsidP="003A3CF1">
            <w:pPr>
              <w:spacing w:after="0" w:line="240" w:lineRule="auto"/>
              <w:jc w:val="both"/>
              <w:rPr>
                <w:rFonts w:ascii="Times New Roman" w:hAnsi="Times New Roman" w:cs="Times New Roman"/>
                <w:color w:val="000000"/>
                <w:sz w:val="24"/>
                <w:szCs w:val="24"/>
              </w:rPr>
            </w:pPr>
            <w:r w:rsidRPr="003A3CF1">
              <w:rPr>
                <w:rFonts w:ascii="Times New Roman" w:hAnsi="Times New Roman" w:cs="Times New Roman"/>
                <w:color w:val="000000"/>
                <w:sz w:val="24"/>
                <w:szCs w:val="24"/>
              </w:rPr>
              <w:t>Poštanski broj:</w:t>
            </w:r>
          </w:p>
          <w:p w:rsidR="006E69BC" w:rsidRPr="003A3CF1" w:rsidRDefault="006E69BC" w:rsidP="003A3CF1">
            <w:pPr>
              <w:spacing w:after="0" w:line="240" w:lineRule="auto"/>
              <w:jc w:val="both"/>
              <w:rPr>
                <w:rFonts w:ascii="Times New Roman" w:hAnsi="Times New Roman" w:cs="Times New Roman"/>
                <w:b/>
                <w:color w:val="000000"/>
                <w:sz w:val="24"/>
                <w:szCs w:val="24"/>
              </w:rPr>
            </w:pPr>
            <w:r w:rsidRPr="003A3CF1">
              <w:rPr>
                <w:rFonts w:ascii="Times New Roman" w:hAnsi="Times New Roman" w:cs="Times New Roman"/>
                <w:b/>
                <w:color w:val="000000"/>
                <w:sz w:val="24"/>
                <w:szCs w:val="24"/>
              </w:rPr>
              <w:t>85310</w:t>
            </w:r>
          </w:p>
        </w:tc>
      </w:tr>
      <w:tr w:rsidR="00AE46CF" w:rsidRPr="00FA2239" w:rsidTr="00676555">
        <w:trPr>
          <w:trHeight w:val="612"/>
        </w:trPr>
        <w:tc>
          <w:tcPr>
            <w:tcW w:w="4334" w:type="dxa"/>
          </w:tcPr>
          <w:p w:rsidR="00AE46CF" w:rsidRPr="003A3CF1" w:rsidRDefault="00AE46CF" w:rsidP="003A3CF1">
            <w:pPr>
              <w:spacing w:after="0" w:line="240" w:lineRule="auto"/>
              <w:jc w:val="both"/>
              <w:rPr>
                <w:rFonts w:ascii="Times New Roman" w:hAnsi="Times New Roman" w:cs="Times New Roman"/>
                <w:color w:val="000000"/>
                <w:sz w:val="24"/>
                <w:szCs w:val="24"/>
              </w:rPr>
            </w:pPr>
            <w:r w:rsidRPr="003A3CF1">
              <w:rPr>
                <w:rFonts w:ascii="Times New Roman" w:hAnsi="Times New Roman" w:cs="Times New Roman"/>
                <w:color w:val="000000"/>
                <w:sz w:val="24"/>
                <w:szCs w:val="24"/>
              </w:rPr>
              <w:t>Sjedište:</w:t>
            </w:r>
          </w:p>
          <w:p w:rsidR="006E69BC" w:rsidRPr="003A3CF1" w:rsidRDefault="006E69BC" w:rsidP="003A3CF1">
            <w:pPr>
              <w:spacing w:after="0" w:line="240" w:lineRule="auto"/>
              <w:jc w:val="both"/>
              <w:rPr>
                <w:rFonts w:ascii="Times New Roman" w:hAnsi="Times New Roman" w:cs="Times New Roman"/>
                <w:b/>
                <w:color w:val="000000"/>
                <w:sz w:val="24"/>
                <w:szCs w:val="24"/>
              </w:rPr>
            </w:pPr>
            <w:r w:rsidRPr="003A3CF1">
              <w:rPr>
                <w:rFonts w:ascii="Times New Roman" w:hAnsi="Times New Roman" w:cs="Times New Roman"/>
                <w:b/>
                <w:color w:val="000000"/>
                <w:sz w:val="24"/>
                <w:szCs w:val="24"/>
              </w:rPr>
              <w:t>Budva</w:t>
            </w:r>
          </w:p>
        </w:tc>
        <w:tc>
          <w:tcPr>
            <w:tcW w:w="4971" w:type="dxa"/>
          </w:tcPr>
          <w:p w:rsidR="00AE46CF" w:rsidRPr="003A3CF1" w:rsidRDefault="00AE46CF" w:rsidP="003A3CF1">
            <w:pPr>
              <w:spacing w:after="0" w:line="240" w:lineRule="auto"/>
              <w:jc w:val="both"/>
              <w:rPr>
                <w:rFonts w:ascii="Times New Roman" w:hAnsi="Times New Roman" w:cs="Times New Roman"/>
                <w:color w:val="000000"/>
                <w:sz w:val="24"/>
                <w:szCs w:val="24"/>
              </w:rPr>
            </w:pPr>
            <w:r w:rsidRPr="003A3CF1">
              <w:rPr>
                <w:rFonts w:ascii="Times New Roman" w:hAnsi="Times New Roman" w:cs="Times New Roman"/>
                <w:color w:val="000000"/>
                <w:sz w:val="24"/>
                <w:szCs w:val="24"/>
              </w:rPr>
              <w:t xml:space="preserve">PIB :  </w:t>
            </w:r>
            <w:r w:rsidR="00C00AD7">
              <w:rPr>
                <w:rFonts w:ascii="Times New Roman" w:hAnsi="Times New Roman" w:cs="Times New Roman"/>
                <w:color w:val="000000"/>
                <w:sz w:val="24"/>
                <w:szCs w:val="24"/>
              </w:rPr>
              <w:t>( matični broj)</w:t>
            </w:r>
          </w:p>
          <w:p w:rsidR="006E69BC" w:rsidRPr="003A3CF1" w:rsidRDefault="000E3994" w:rsidP="003A3CF1">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02643707</w:t>
            </w:r>
          </w:p>
        </w:tc>
      </w:tr>
      <w:tr w:rsidR="00AE46CF" w:rsidRPr="00FA2239" w:rsidTr="00676555">
        <w:trPr>
          <w:trHeight w:val="612"/>
        </w:trPr>
        <w:tc>
          <w:tcPr>
            <w:tcW w:w="4334" w:type="dxa"/>
          </w:tcPr>
          <w:p w:rsidR="00AE46CF" w:rsidRPr="003A3CF1" w:rsidRDefault="00AE46CF" w:rsidP="003A3CF1">
            <w:pPr>
              <w:spacing w:after="0" w:line="240" w:lineRule="auto"/>
              <w:jc w:val="both"/>
              <w:rPr>
                <w:rFonts w:ascii="Times New Roman" w:hAnsi="Times New Roman" w:cs="Times New Roman"/>
                <w:color w:val="000000"/>
                <w:sz w:val="24"/>
                <w:szCs w:val="24"/>
              </w:rPr>
            </w:pPr>
            <w:r w:rsidRPr="003A3CF1">
              <w:rPr>
                <w:rFonts w:ascii="Times New Roman" w:hAnsi="Times New Roman" w:cs="Times New Roman"/>
                <w:color w:val="000000"/>
                <w:sz w:val="24"/>
                <w:szCs w:val="24"/>
              </w:rPr>
              <w:t>Telefon:</w:t>
            </w:r>
          </w:p>
          <w:p w:rsidR="006E69BC" w:rsidRDefault="006E69BC" w:rsidP="000E3994">
            <w:pPr>
              <w:spacing w:after="0" w:line="240" w:lineRule="auto"/>
              <w:jc w:val="both"/>
              <w:rPr>
                <w:rFonts w:ascii="Times New Roman" w:hAnsi="Times New Roman" w:cs="Times New Roman"/>
                <w:b/>
                <w:color w:val="000000"/>
                <w:sz w:val="24"/>
                <w:szCs w:val="24"/>
              </w:rPr>
            </w:pPr>
            <w:r w:rsidRPr="003A3CF1">
              <w:rPr>
                <w:rFonts w:ascii="Times New Roman" w:hAnsi="Times New Roman" w:cs="Times New Roman"/>
                <w:b/>
                <w:color w:val="000000"/>
                <w:sz w:val="24"/>
                <w:szCs w:val="24"/>
              </w:rPr>
              <w:t>033</w:t>
            </w:r>
            <w:r w:rsidR="00D721F0">
              <w:rPr>
                <w:rFonts w:ascii="Times New Roman" w:hAnsi="Times New Roman" w:cs="Times New Roman"/>
                <w:b/>
                <w:color w:val="000000"/>
                <w:sz w:val="24"/>
                <w:szCs w:val="24"/>
              </w:rPr>
              <w:t>/</w:t>
            </w:r>
            <w:r w:rsidRPr="003A3CF1">
              <w:rPr>
                <w:rFonts w:ascii="Times New Roman" w:hAnsi="Times New Roman" w:cs="Times New Roman"/>
                <w:b/>
                <w:color w:val="000000"/>
                <w:sz w:val="24"/>
                <w:szCs w:val="24"/>
              </w:rPr>
              <w:t>45</w:t>
            </w:r>
            <w:r w:rsidR="000E3994">
              <w:rPr>
                <w:rFonts w:ascii="Times New Roman" w:hAnsi="Times New Roman" w:cs="Times New Roman"/>
                <w:b/>
                <w:color w:val="000000"/>
                <w:sz w:val="24"/>
                <w:szCs w:val="24"/>
              </w:rPr>
              <w:t>8-624</w:t>
            </w:r>
          </w:p>
          <w:p w:rsidR="00F228F1" w:rsidRPr="003A3CF1" w:rsidRDefault="00F228F1" w:rsidP="000E3994">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069 054 069</w:t>
            </w:r>
          </w:p>
        </w:tc>
        <w:tc>
          <w:tcPr>
            <w:tcW w:w="4971" w:type="dxa"/>
          </w:tcPr>
          <w:p w:rsidR="00AE46CF" w:rsidRPr="003A3CF1" w:rsidRDefault="00AE46CF" w:rsidP="003A3CF1">
            <w:pPr>
              <w:spacing w:after="0" w:line="240" w:lineRule="auto"/>
              <w:jc w:val="both"/>
              <w:rPr>
                <w:rFonts w:ascii="Times New Roman" w:hAnsi="Times New Roman" w:cs="Times New Roman"/>
                <w:color w:val="000000"/>
                <w:sz w:val="24"/>
                <w:szCs w:val="24"/>
              </w:rPr>
            </w:pPr>
            <w:r w:rsidRPr="003A3CF1">
              <w:rPr>
                <w:rFonts w:ascii="Times New Roman" w:hAnsi="Times New Roman" w:cs="Times New Roman"/>
                <w:color w:val="000000"/>
                <w:sz w:val="24"/>
                <w:szCs w:val="24"/>
              </w:rPr>
              <w:t>Faks:</w:t>
            </w:r>
          </w:p>
          <w:p w:rsidR="006E69BC" w:rsidRPr="003A3CF1" w:rsidRDefault="006E69BC" w:rsidP="000E3994">
            <w:pPr>
              <w:spacing w:after="0" w:line="240" w:lineRule="auto"/>
              <w:jc w:val="both"/>
              <w:rPr>
                <w:rFonts w:ascii="Times New Roman" w:hAnsi="Times New Roman" w:cs="Times New Roman"/>
                <w:b/>
                <w:color w:val="000000"/>
                <w:sz w:val="24"/>
                <w:szCs w:val="24"/>
              </w:rPr>
            </w:pPr>
            <w:r w:rsidRPr="003A3CF1">
              <w:rPr>
                <w:rFonts w:ascii="Times New Roman" w:hAnsi="Times New Roman" w:cs="Times New Roman"/>
                <w:b/>
                <w:color w:val="000000"/>
                <w:sz w:val="24"/>
                <w:szCs w:val="24"/>
              </w:rPr>
              <w:t>033</w:t>
            </w:r>
            <w:r w:rsidR="00D721F0">
              <w:rPr>
                <w:rFonts w:ascii="Times New Roman" w:hAnsi="Times New Roman" w:cs="Times New Roman"/>
                <w:b/>
                <w:color w:val="000000"/>
                <w:sz w:val="24"/>
                <w:szCs w:val="24"/>
              </w:rPr>
              <w:t>/</w:t>
            </w:r>
            <w:r w:rsidRPr="003A3CF1">
              <w:rPr>
                <w:rFonts w:ascii="Times New Roman" w:hAnsi="Times New Roman" w:cs="Times New Roman"/>
                <w:b/>
                <w:color w:val="000000"/>
                <w:sz w:val="24"/>
                <w:szCs w:val="24"/>
              </w:rPr>
              <w:t>45</w:t>
            </w:r>
            <w:r w:rsidR="000E3994">
              <w:rPr>
                <w:rFonts w:ascii="Times New Roman" w:hAnsi="Times New Roman" w:cs="Times New Roman"/>
                <w:b/>
                <w:color w:val="000000"/>
                <w:sz w:val="24"/>
                <w:szCs w:val="24"/>
              </w:rPr>
              <w:t>8-627</w:t>
            </w:r>
          </w:p>
        </w:tc>
      </w:tr>
      <w:tr w:rsidR="00AE46CF" w:rsidRPr="00FA2239" w:rsidTr="00676555">
        <w:trPr>
          <w:trHeight w:val="612"/>
        </w:trPr>
        <w:tc>
          <w:tcPr>
            <w:tcW w:w="4334" w:type="dxa"/>
            <w:tcBorders>
              <w:bottom w:val="double" w:sz="4" w:space="0" w:color="auto"/>
            </w:tcBorders>
          </w:tcPr>
          <w:p w:rsidR="00AE46CF" w:rsidRPr="003A3CF1" w:rsidRDefault="00AE46CF" w:rsidP="003A3CF1">
            <w:pPr>
              <w:spacing w:after="0" w:line="240" w:lineRule="auto"/>
              <w:jc w:val="both"/>
              <w:rPr>
                <w:rFonts w:ascii="Times New Roman" w:hAnsi="Times New Roman" w:cs="Times New Roman"/>
                <w:color w:val="000000"/>
                <w:sz w:val="24"/>
                <w:szCs w:val="24"/>
              </w:rPr>
            </w:pPr>
            <w:r w:rsidRPr="003A3CF1">
              <w:rPr>
                <w:rFonts w:ascii="Times New Roman" w:hAnsi="Times New Roman" w:cs="Times New Roman"/>
                <w:color w:val="000000"/>
                <w:sz w:val="24"/>
                <w:szCs w:val="24"/>
              </w:rPr>
              <w:t>E-mail adresa:</w:t>
            </w:r>
          </w:p>
          <w:p w:rsidR="006E69BC" w:rsidRPr="003A3CF1" w:rsidRDefault="000E3994" w:rsidP="003A3CF1">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dragana.vusurovic@pogrebnobudva.me</w:t>
            </w:r>
          </w:p>
        </w:tc>
        <w:tc>
          <w:tcPr>
            <w:tcW w:w="4971" w:type="dxa"/>
            <w:tcBorders>
              <w:bottom w:val="double" w:sz="4" w:space="0" w:color="auto"/>
            </w:tcBorders>
          </w:tcPr>
          <w:p w:rsidR="00AE46CF" w:rsidRPr="003A3CF1" w:rsidRDefault="00AE46CF" w:rsidP="003A3CF1">
            <w:pPr>
              <w:spacing w:after="0" w:line="240" w:lineRule="auto"/>
              <w:jc w:val="both"/>
              <w:rPr>
                <w:rFonts w:ascii="Times New Roman" w:hAnsi="Times New Roman" w:cs="Times New Roman"/>
                <w:color w:val="000000"/>
                <w:sz w:val="24"/>
                <w:szCs w:val="24"/>
              </w:rPr>
            </w:pPr>
            <w:r w:rsidRPr="003A3CF1">
              <w:rPr>
                <w:rFonts w:ascii="Times New Roman" w:hAnsi="Times New Roman" w:cs="Times New Roman"/>
                <w:color w:val="000000"/>
                <w:sz w:val="24"/>
                <w:szCs w:val="24"/>
              </w:rPr>
              <w:t xml:space="preserve">Internet stranica: </w:t>
            </w:r>
          </w:p>
          <w:p w:rsidR="006E69BC" w:rsidRPr="003A3CF1" w:rsidRDefault="0077585D" w:rsidP="003A3CF1">
            <w:pPr>
              <w:spacing w:after="0" w:line="240" w:lineRule="auto"/>
              <w:jc w:val="both"/>
              <w:rPr>
                <w:rFonts w:ascii="Times New Roman" w:hAnsi="Times New Roman" w:cs="Times New Roman"/>
                <w:b/>
                <w:color w:val="000000"/>
                <w:sz w:val="24"/>
                <w:szCs w:val="24"/>
              </w:rPr>
            </w:pPr>
            <w:hyperlink r:id="rId8" w:history="1">
              <w:r w:rsidR="00AB6312" w:rsidRPr="005D79E6">
                <w:rPr>
                  <w:rStyle w:val="Hyperlink"/>
                  <w:rFonts w:ascii="Times New Roman" w:hAnsi="Times New Roman" w:cs="Times New Roman"/>
                  <w:b/>
                  <w:sz w:val="24"/>
                  <w:szCs w:val="24"/>
                </w:rPr>
                <w:t>www.pogrebnobudva.me</w:t>
              </w:r>
            </w:hyperlink>
          </w:p>
        </w:tc>
      </w:tr>
    </w:tbl>
    <w:p w:rsidR="00AE46CF" w:rsidRPr="00852493" w:rsidRDefault="00AE46CF" w:rsidP="00AE46CF">
      <w:pPr>
        <w:spacing w:after="0" w:line="240" w:lineRule="auto"/>
        <w:jc w:val="both"/>
        <w:rPr>
          <w:rFonts w:ascii="Times New Roman" w:hAnsi="Times New Roman" w:cs="Times New Roman"/>
          <w:color w:val="000000"/>
          <w:sz w:val="24"/>
          <w:szCs w:val="24"/>
          <w:lang w:val="pl-PL"/>
        </w:rPr>
      </w:pPr>
    </w:p>
    <w:p w:rsidR="00AE46CF" w:rsidRPr="00852493" w:rsidRDefault="00AE46CF" w:rsidP="00AE46CF">
      <w:pPr>
        <w:spacing w:after="0" w:line="240" w:lineRule="auto"/>
        <w:jc w:val="both"/>
        <w:rPr>
          <w:rFonts w:ascii="Times New Roman" w:hAnsi="Times New Roman" w:cs="Times New Roman"/>
          <w:color w:val="000000"/>
          <w:sz w:val="24"/>
          <w:szCs w:val="24"/>
          <w:lang w:val="pl-PL"/>
        </w:rPr>
      </w:pPr>
    </w:p>
    <w:p w:rsidR="00AE46CF" w:rsidRPr="00852493" w:rsidRDefault="00AE46CF" w:rsidP="00AE46CF">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II Vrsta postupka</w:t>
      </w:r>
    </w:p>
    <w:p w:rsidR="00AE46CF" w:rsidRPr="00852493" w:rsidRDefault="00AE46CF" w:rsidP="00AE46CF">
      <w:pPr>
        <w:spacing w:after="0" w:line="240" w:lineRule="auto"/>
        <w:jc w:val="both"/>
        <w:rPr>
          <w:rFonts w:ascii="Times New Roman" w:hAnsi="Times New Roman" w:cs="Times New Roman"/>
          <w:b/>
          <w:bCs/>
          <w:color w:val="000000"/>
          <w:sz w:val="24"/>
          <w:szCs w:val="24"/>
          <w:lang w:val="pl-PL"/>
        </w:rPr>
      </w:pPr>
    </w:p>
    <w:p w:rsidR="00AE46CF" w:rsidRPr="00852493" w:rsidRDefault="00676555" w:rsidP="00AE46C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E46CF" w:rsidRPr="00852493">
        <w:rPr>
          <w:rFonts w:ascii="Times New Roman" w:hAnsi="Times New Roman" w:cs="Times New Roman"/>
          <w:color w:val="000000"/>
          <w:sz w:val="24"/>
          <w:szCs w:val="24"/>
        </w:rPr>
        <w:t xml:space="preserve">- </w:t>
      </w:r>
      <w:proofErr w:type="gramStart"/>
      <w:r w:rsidR="00AE46CF" w:rsidRPr="00852493">
        <w:rPr>
          <w:rFonts w:ascii="Times New Roman" w:hAnsi="Times New Roman" w:cs="Times New Roman"/>
          <w:color w:val="000000"/>
          <w:sz w:val="24"/>
          <w:szCs w:val="24"/>
        </w:rPr>
        <w:t>otvoreni</w:t>
      </w:r>
      <w:proofErr w:type="gramEnd"/>
      <w:r w:rsidR="00AE46CF" w:rsidRPr="00852493">
        <w:rPr>
          <w:rFonts w:ascii="Times New Roman" w:hAnsi="Times New Roman" w:cs="Times New Roman"/>
          <w:color w:val="000000"/>
          <w:sz w:val="24"/>
          <w:szCs w:val="24"/>
        </w:rPr>
        <w:t xml:space="preserve"> postupak.</w:t>
      </w:r>
    </w:p>
    <w:p w:rsidR="00AE46CF" w:rsidRPr="00852493" w:rsidRDefault="00AE46CF" w:rsidP="00AE46CF">
      <w:pPr>
        <w:spacing w:after="0" w:line="240" w:lineRule="auto"/>
        <w:jc w:val="both"/>
        <w:rPr>
          <w:rFonts w:ascii="Times New Roman" w:hAnsi="Times New Roman" w:cs="Times New Roman"/>
          <w:color w:val="000000"/>
          <w:sz w:val="24"/>
          <w:szCs w:val="24"/>
        </w:rPr>
      </w:pPr>
    </w:p>
    <w:p w:rsidR="00AE46CF" w:rsidRPr="00852493" w:rsidRDefault="00AE46CF" w:rsidP="00AE46CF">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proofErr w:type="gramStart"/>
      <w:r w:rsidRPr="00852493">
        <w:rPr>
          <w:rFonts w:ascii="Times New Roman" w:hAnsi="Times New Roman" w:cs="Times New Roman"/>
          <w:b/>
          <w:bCs/>
          <w:color w:val="000000"/>
          <w:sz w:val="24"/>
          <w:szCs w:val="24"/>
        </w:rPr>
        <w:t>III  Predmet</w:t>
      </w:r>
      <w:proofErr w:type="gramEnd"/>
      <w:r w:rsidRPr="00852493">
        <w:rPr>
          <w:rFonts w:ascii="Times New Roman" w:hAnsi="Times New Roman" w:cs="Times New Roman"/>
          <w:b/>
          <w:bCs/>
          <w:color w:val="000000"/>
          <w:sz w:val="24"/>
          <w:szCs w:val="24"/>
        </w:rPr>
        <w:t xml:space="preserve"> javne nabavke</w:t>
      </w:r>
    </w:p>
    <w:p w:rsidR="00AE46CF" w:rsidRPr="00852493" w:rsidRDefault="00AE46CF" w:rsidP="00AE46CF">
      <w:pPr>
        <w:spacing w:after="0" w:line="240" w:lineRule="auto"/>
        <w:jc w:val="both"/>
        <w:rPr>
          <w:rFonts w:ascii="Times New Roman" w:hAnsi="Times New Roman" w:cs="Times New Roman"/>
          <w:b/>
          <w:bCs/>
          <w:color w:val="000000"/>
          <w:sz w:val="24"/>
          <w:szCs w:val="24"/>
        </w:rPr>
      </w:pPr>
    </w:p>
    <w:p w:rsidR="00AE46CF" w:rsidRPr="00852493" w:rsidRDefault="00AE46CF" w:rsidP="00676555">
      <w:pPr>
        <w:pStyle w:val="ListParagraph"/>
        <w:numPr>
          <w:ilvl w:val="0"/>
          <w:numId w:val="2"/>
        </w:numPr>
        <w:spacing w:before="0" w:after="0" w:line="240" w:lineRule="auto"/>
        <w:ind w:firstLine="349"/>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Vrsta predmeta javne nabavke</w:t>
      </w:r>
    </w:p>
    <w:p w:rsidR="00AE46CF" w:rsidRPr="00852493" w:rsidRDefault="00AE46CF" w:rsidP="00AE46CF">
      <w:pPr>
        <w:spacing w:after="0" w:line="240" w:lineRule="auto"/>
        <w:jc w:val="both"/>
        <w:rPr>
          <w:rFonts w:ascii="Times New Roman" w:hAnsi="Times New Roman" w:cs="Times New Roman"/>
          <w:b/>
          <w:bCs/>
          <w:color w:val="000000"/>
          <w:sz w:val="24"/>
          <w:szCs w:val="24"/>
        </w:rPr>
      </w:pPr>
    </w:p>
    <w:p w:rsidR="00AE46CF" w:rsidRPr="00852493" w:rsidRDefault="00676555" w:rsidP="00AE46CF">
      <w:pPr>
        <w:spacing w:after="0" w:line="240" w:lineRule="auto"/>
        <w:ind w:left="709"/>
        <w:jc w:val="both"/>
        <w:rPr>
          <w:rFonts w:ascii="Times New Roman" w:hAnsi="Times New Roman" w:cs="Times New Roman"/>
          <w:color w:val="000000"/>
          <w:sz w:val="24"/>
          <w:szCs w:val="24"/>
          <w:lang w:val="da-DK"/>
        </w:rPr>
      </w:pPr>
      <w:r>
        <w:rPr>
          <w:rFonts w:ascii="Times New Roman" w:hAnsi="Times New Roman" w:cs="Times New Roman"/>
          <w:color w:val="000000"/>
          <w:sz w:val="24"/>
          <w:szCs w:val="24"/>
        </w:rPr>
        <w:tab/>
      </w:r>
      <w:r w:rsidR="00AE46CF" w:rsidRPr="00852493">
        <w:rPr>
          <w:rFonts w:ascii="Times New Roman" w:hAnsi="Times New Roman" w:cs="Times New Roman"/>
          <w:color w:val="000000"/>
          <w:sz w:val="24"/>
          <w:szCs w:val="24"/>
        </w:rPr>
        <w:sym w:font="Wingdings" w:char="F0A8"/>
      </w:r>
      <w:r w:rsidR="00AE46CF" w:rsidRPr="00852493">
        <w:rPr>
          <w:rFonts w:ascii="Times New Roman" w:hAnsi="Times New Roman" w:cs="Times New Roman"/>
          <w:color w:val="000000"/>
          <w:sz w:val="24"/>
          <w:szCs w:val="24"/>
          <w:lang w:val="da-DK"/>
        </w:rPr>
        <w:t xml:space="preserve"> R</w:t>
      </w:r>
      <w:r w:rsidR="00507737">
        <w:rPr>
          <w:rFonts w:ascii="Times New Roman" w:hAnsi="Times New Roman" w:cs="Times New Roman"/>
          <w:color w:val="000000"/>
          <w:sz w:val="24"/>
          <w:szCs w:val="24"/>
          <w:lang w:val="da-DK"/>
        </w:rPr>
        <w:t>adovi</w:t>
      </w:r>
    </w:p>
    <w:p w:rsidR="00AE46CF" w:rsidRPr="00852493" w:rsidRDefault="00AE46CF" w:rsidP="00AE46CF">
      <w:pPr>
        <w:spacing w:after="0" w:line="240" w:lineRule="auto"/>
        <w:jc w:val="both"/>
        <w:rPr>
          <w:rFonts w:ascii="Times New Roman" w:hAnsi="Times New Roman" w:cs="Times New Roman"/>
          <w:color w:val="000000"/>
          <w:sz w:val="24"/>
          <w:szCs w:val="24"/>
        </w:rPr>
      </w:pPr>
    </w:p>
    <w:p w:rsidR="00AE46CF" w:rsidRPr="00852493" w:rsidRDefault="00AE46CF" w:rsidP="00676555">
      <w:pPr>
        <w:pStyle w:val="ListParagraph"/>
        <w:numPr>
          <w:ilvl w:val="0"/>
          <w:numId w:val="2"/>
        </w:numPr>
        <w:spacing w:before="0" w:after="0" w:line="240" w:lineRule="auto"/>
        <w:ind w:firstLine="349"/>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Opis predmeta javne nabavke</w:t>
      </w:r>
    </w:p>
    <w:p w:rsidR="00AE46CF" w:rsidRDefault="00AE46CF" w:rsidP="00507737">
      <w:pPr>
        <w:spacing w:after="0" w:line="240" w:lineRule="auto"/>
        <w:ind w:left="708"/>
        <w:rPr>
          <w:rFonts w:ascii="Times New Roman" w:hAnsi="Times New Roman" w:cs="Times New Roman"/>
          <w:color w:val="000000"/>
          <w:sz w:val="24"/>
          <w:szCs w:val="24"/>
        </w:rPr>
      </w:pPr>
    </w:p>
    <w:tbl>
      <w:tblPr>
        <w:tblW w:w="92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1"/>
      </w:tblGrid>
      <w:tr w:rsidR="00645CB2" w:rsidTr="00676555">
        <w:trPr>
          <w:trHeight w:val="827"/>
        </w:trPr>
        <w:tc>
          <w:tcPr>
            <w:tcW w:w="9281" w:type="dxa"/>
          </w:tcPr>
          <w:p w:rsidR="00645CB2" w:rsidRDefault="00645CB2" w:rsidP="00565605">
            <w:pPr>
              <w:spacing w:after="0" w:line="240" w:lineRule="auto"/>
              <w:ind w:left="115"/>
              <w:jc w:val="both"/>
              <w:rPr>
                <w:rFonts w:ascii="Times New Roman" w:hAnsi="Times New Roman" w:cs="Times New Roman"/>
                <w:sz w:val="24"/>
                <w:szCs w:val="24"/>
              </w:rPr>
            </w:pPr>
            <w:r w:rsidRPr="00E86E35">
              <w:rPr>
                <w:rFonts w:ascii="Times New Roman" w:hAnsi="Times New Roman" w:cs="Times New Roman"/>
                <w:sz w:val="24"/>
                <w:szCs w:val="24"/>
              </w:rPr>
              <w:t xml:space="preserve">Predmet javne nabavke je izbor najpovoljnije ponude za nabavku radova </w:t>
            </w:r>
            <w:r w:rsidR="00BE4BB7">
              <w:rPr>
                <w:rFonts w:ascii="Times New Roman" w:hAnsi="Times New Roman" w:cs="Times New Roman"/>
                <w:sz w:val="24"/>
                <w:szCs w:val="24"/>
              </w:rPr>
              <w:t>–</w:t>
            </w:r>
            <w:r w:rsidR="00BE4BB7">
              <w:rPr>
                <w:rFonts w:ascii="Times New Roman" w:eastAsia="Times New Roman" w:hAnsi="Times New Roman" w:cs="Times New Roman"/>
                <w:sz w:val="24"/>
                <w:szCs w:val="24"/>
              </w:rPr>
              <w:t xml:space="preserve">izrada potpornog zida </w:t>
            </w:r>
            <w:r w:rsidR="00565605">
              <w:rPr>
                <w:rFonts w:ascii="Times New Roman" w:eastAsia="Times New Roman" w:hAnsi="Times New Roman" w:cs="Times New Roman"/>
                <w:sz w:val="24"/>
                <w:szCs w:val="24"/>
              </w:rPr>
              <w:t>i</w:t>
            </w:r>
            <w:r w:rsidR="00BE4BB7">
              <w:rPr>
                <w:rFonts w:ascii="Times New Roman" w:eastAsia="Times New Roman" w:hAnsi="Times New Roman" w:cs="Times New Roman"/>
                <w:sz w:val="24"/>
                <w:szCs w:val="24"/>
              </w:rPr>
              <w:t xml:space="preserve"> sređivanje zemljišta  </w:t>
            </w:r>
            <w:r w:rsidRPr="00E86E35">
              <w:rPr>
                <w:rFonts w:ascii="Times New Roman" w:eastAsia="Times New Roman" w:hAnsi="Times New Roman" w:cs="Times New Roman"/>
                <w:sz w:val="24"/>
                <w:szCs w:val="24"/>
              </w:rPr>
              <w:t xml:space="preserve"> na</w:t>
            </w:r>
            <w:r w:rsidR="00EF3491">
              <w:rPr>
                <w:rFonts w:ascii="Times New Roman" w:eastAsia="Times New Roman" w:hAnsi="Times New Roman" w:cs="Times New Roman"/>
                <w:sz w:val="24"/>
                <w:szCs w:val="24"/>
              </w:rPr>
              <w:t xml:space="preserve"> </w:t>
            </w:r>
            <w:proofErr w:type="gramStart"/>
            <w:r w:rsidR="00EF3491">
              <w:rPr>
                <w:rFonts w:ascii="Times New Roman" w:eastAsia="Times New Roman" w:hAnsi="Times New Roman" w:cs="Times New Roman"/>
                <w:sz w:val="24"/>
                <w:szCs w:val="24"/>
              </w:rPr>
              <w:t xml:space="preserve">Novom </w:t>
            </w:r>
            <w:r w:rsidRPr="00E86E35">
              <w:rPr>
                <w:rFonts w:ascii="Times New Roman" w:eastAsia="Times New Roman" w:hAnsi="Times New Roman" w:cs="Times New Roman"/>
                <w:sz w:val="24"/>
                <w:szCs w:val="24"/>
              </w:rPr>
              <w:t xml:space="preserve"> gradskom</w:t>
            </w:r>
            <w:proofErr w:type="gramEnd"/>
            <w:r w:rsidRPr="00E86E35">
              <w:rPr>
                <w:rFonts w:ascii="Times New Roman" w:eastAsia="Times New Roman" w:hAnsi="Times New Roman" w:cs="Times New Roman"/>
                <w:sz w:val="24"/>
                <w:szCs w:val="24"/>
              </w:rPr>
              <w:t xml:space="preserve"> groblju</w:t>
            </w:r>
            <w:r w:rsidR="006823CF">
              <w:rPr>
                <w:rFonts w:ascii="Times New Roman" w:eastAsia="Times New Roman" w:hAnsi="Times New Roman" w:cs="Times New Roman"/>
                <w:sz w:val="24"/>
                <w:szCs w:val="24"/>
              </w:rPr>
              <w:t xml:space="preserve"> u  Budvi </w:t>
            </w:r>
            <w:r w:rsidRPr="00E86E35">
              <w:rPr>
                <w:rFonts w:ascii="Times New Roman" w:eastAsia="Times New Roman" w:hAnsi="Times New Roman" w:cs="Times New Roman"/>
                <w:sz w:val="24"/>
                <w:szCs w:val="24"/>
              </w:rPr>
              <w:t xml:space="preserve"> </w:t>
            </w:r>
            <w:r w:rsidRPr="00E86E35">
              <w:rPr>
                <w:rFonts w:ascii="Times New Roman" w:hAnsi="Times New Roman" w:cs="Times New Roman"/>
                <w:spacing w:val="-1"/>
              </w:rPr>
              <w:t>pre</w:t>
            </w:r>
            <w:r w:rsidRPr="00E86E35">
              <w:rPr>
                <w:rFonts w:ascii="Times New Roman" w:hAnsi="Times New Roman" w:cs="Times New Roman"/>
                <w:spacing w:val="-2"/>
              </w:rPr>
              <w:t>dviđena</w:t>
            </w:r>
            <w:r w:rsidRPr="00E86E35">
              <w:rPr>
                <w:rFonts w:ascii="Times New Roman" w:hAnsi="Times New Roman" w:cs="Times New Roman"/>
                <w:spacing w:val="36"/>
              </w:rPr>
              <w:t xml:space="preserve"> </w:t>
            </w:r>
            <w:r w:rsidRPr="00E86E35">
              <w:rPr>
                <w:rFonts w:ascii="Times New Roman" w:hAnsi="Times New Roman" w:cs="Times New Roman"/>
              </w:rPr>
              <w:t>Planom</w:t>
            </w:r>
            <w:r w:rsidRPr="00E86E35">
              <w:rPr>
                <w:rFonts w:ascii="Times New Roman" w:hAnsi="Times New Roman" w:cs="Times New Roman"/>
                <w:spacing w:val="89"/>
              </w:rPr>
              <w:t xml:space="preserve"> </w:t>
            </w:r>
            <w:r w:rsidRPr="00E86E35">
              <w:rPr>
                <w:rFonts w:ascii="Times New Roman" w:hAnsi="Times New Roman" w:cs="Times New Roman"/>
              </w:rPr>
              <w:t xml:space="preserve">javnih </w:t>
            </w:r>
            <w:r w:rsidR="006823CF">
              <w:rPr>
                <w:rFonts w:ascii="Times New Roman" w:hAnsi="Times New Roman" w:cs="Times New Roman"/>
                <w:spacing w:val="-1"/>
              </w:rPr>
              <w:t>nabavki –</w:t>
            </w:r>
            <w:r w:rsidRPr="00E86E35">
              <w:rPr>
                <w:rFonts w:ascii="Times New Roman" w:hAnsi="Times New Roman" w:cs="Times New Roman"/>
              </w:rPr>
              <w:t>broj</w:t>
            </w:r>
            <w:r w:rsidR="00565605">
              <w:rPr>
                <w:rFonts w:ascii="Times New Roman" w:hAnsi="Times New Roman" w:cs="Times New Roman"/>
              </w:rPr>
              <w:t>.</w:t>
            </w:r>
            <w:r w:rsidRPr="00E86E35">
              <w:rPr>
                <w:rFonts w:ascii="Times New Roman" w:hAnsi="Times New Roman" w:cs="Times New Roman"/>
              </w:rPr>
              <w:t xml:space="preserve"> 01-</w:t>
            </w:r>
            <w:r w:rsidR="00565605">
              <w:rPr>
                <w:rFonts w:ascii="Times New Roman" w:hAnsi="Times New Roman" w:cs="Times New Roman"/>
              </w:rPr>
              <w:t>13</w:t>
            </w:r>
            <w:r w:rsidRPr="00E86E35">
              <w:rPr>
                <w:rFonts w:ascii="Times New Roman" w:hAnsi="Times New Roman" w:cs="Times New Roman"/>
              </w:rPr>
              <w:t>/</w:t>
            </w:r>
            <w:r w:rsidR="006823CF">
              <w:rPr>
                <w:rFonts w:ascii="Times New Roman" w:hAnsi="Times New Roman" w:cs="Times New Roman"/>
              </w:rPr>
              <w:t>1</w:t>
            </w:r>
            <w:r w:rsidRPr="00E86E35">
              <w:rPr>
                <w:rFonts w:ascii="Times New Roman" w:hAnsi="Times New Roman" w:cs="Times New Roman"/>
              </w:rPr>
              <w:t xml:space="preserve"> od </w:t>
            </w:r>
            <w:r w:rsidR="006823CF">
              <w:rPr>
                <w:rFonts w:ascii="Times New Roman" w:hAnsi="Times New Roman" w:cs="Times New Roman"/>
              </w:rPr>
              <w:t>27</w:t>
            </w:r>
            <w:r w:rsidRPr="00E86E35">
              <w:rPr>
                <w:rFonts w:ascii="Times New Roman" w:hAnsi="Times New Roman" w:cs="Times New Roman"/>
              </w:rPr>
              <w:t>.0</w:t>
            </w:r>
            <w:r w:rsidR="00565605">
              <w:rPr>
                <w:rFonts w:ascii="Times New Roman" w:hAnsi="Times New Roman" w:cs="Times New Roman"/>
              </w:rPr>
              <w:t>1</w:t>
            </w:r>
            <w:r w:rsidRPr="00E86E35">
              <w:rPr>
                <w:rFonts w:ascii="Times New Roman" w:hAnsi="Times New Roman" w:cs="Times New Roman"/>
              </w:rPr>
              <w:t>.20</w:t>
            </w:r>
            <w:r w:rsidR="00565605">
              <w:rPr>
                <w:rFonts w:ascii="Times New Roman" w:hAnsi="Times New Roman" w:cs="Times New Roman"/>
              </w:rPr>
              <w:t>20</w:t>
            </w:r>
            <w:r w:rsidRPr="00E86E35">
              <w:rPr>
                <w:rFonts w:ascii="Times New Roman" w:hAnsi="Times New Roman" w:cs="Times New Roman"/>
              </w:rPr>
              <w:t>.</w:t>
            </w:r>
            <w:r w:rsidRPr="00E86E35">
              <w:rPr>
                <w:rFonts w:ascii="Times New Roman" w:hAnsi="Times New Roman" w:cs="Times New Roman"/>
                <w:spacing w:val="-1"/>
              </w:rPr>
              <w:t>godine</w:t>
            </w:r>
            <w:r w:rsidRPr="00E86E35">
              <w:rPr>
                <w:rFonts w:ascii="Times New Roman" w:hAnsi="Times New Roman" w:cs="Times New Roman"/>
              </w:rPr>
              <w:t xml:space="preserve"> na</w:t>
            </w:r>
            <w:r w:rsidRPr="00E86E35">
              <w:rPr>
                <w:rFonts w:ascii="Times New Roman" w:hAnsi="Times New Roman" w:cs="Times New Roman"/>
                <w:spacing w:val="-1"/>
              </w:rPr>
              <w:t xml:space="preserve"> </w:t>
            </w:r>
            <w:r w:rsidRPr="00E86E35">
              <w:rPr>
                <w:rFonts w:ascii="Times New Roman" w:hAnsi="Times New Roman" w:cs="Times New Roman"/>
              </w:rPr>
              <w:t xml:space="preserve">poziciji </w:t>
            </w:r>
            <w:proofErr w:type="gramStart"/>
            <w:r w:rsidRPr="00E86E35">
              <w:rPr>
                <w:rFonts w:ascii="Times New Roman" w:hAnsi="Times New Roman" w:cs="Times New Roman"/>
              </w:rPr>
              <w:t xml:space="preserve">broj  </w:t>
            </w:r>
            <w:r w:rsidR="006823CF">
              <w:rPr>
                <w:rFonts w:ascii="Times New Roman" w:hAnsi="Times New Roman" w:cs="Times New Roman"/>
              </w:rPr>
              <w:t>1</w:t>
            </w:r>
            <w:r w:rsidR="00565605">
              <w:rPr>
                <w:rFonts w:ascii="Times New Roman" w:hAnsi="Times New Roman" w:cs="Times New Roman"/>
              </w:rPr>
              <w:t>5</w:t>
            </w:r>
            <w:proofErr w:type="gramEnd"/>
            <w:r w:rsidR="00565605">
              <w:rPr>
                <w:rFonts w:ascii="Times New Roman" w:hAnsi="Times New Roman" w:cs="Times New Roman"/>
              </w:rPr>
              <w:t>.</w:t>
            </w:r>
          </w:p>
        </w:tc>
      </w:tr>
    </w:tbl>
    <w:p w:rsidR="00645CB2" w:rsidRPr="00645CB2" w:rsidRDefault="00645CB2" w:rsidP="00645CB2">
      <w:pPr>
        <w:spacing w:after="0" w:line="240" w:lineRule="auto"/>
        <w:jc w:val="both"/>
        <w:rPr>
          <w:rFonts w:ascii="Times New Roman" w:hAnsi="Times New Roman" w:cs="Times New Roman"/>
          <w:b/>
          <w:bCs/>
          <w:color w:val="000000"/>
          <w:sz w:val="24"/>
          <w:szCs w:val="24"/>
        </w:rPr>
      </w:pPr>
    </w:p>
    <w:p w:rsidR="00AE46CF" w:rsidRPr="00852493" w:rsidRDefault="00AE46CF" w:rsidP="00274DBB">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CPV – Jedinstveni rječnik javnih nabavki</w:t>
      </w:r>
    </w:p>
    <w:tbl>
      <w:tblPr>
        <w:tblW w:w="9315" w:type="dxa"/>
        <w:tblInd w:w="-106" w:type="dxa"/>
        <w:tblBorders>
          <w:top w:val="single" w:sz="4" w:space="0" w:color="auto"/>
          <w:left w:val="single" w:sz="4" w:space="0" w:color="auto"/>
          <w:bottom w:val="single" w:sz="4" w:space="0" w:color="auto"/>
          <w:right w:val="single" w:sz="4" w:space="0" w:color="auto"/>
        </w:tblBorders>
        <w:tblLook w:val="01E0"/>
      </w:tblPr>
      <w:tblGrid>
        <w:gridCol w:w="9315"/>
      </w:tblGrid>
      <w:tr w:rsidR="00AE46CF" w:rsidRPr="00FA2239" w:rsidTr="00676555">
        <w:tc>
          <w:tcPr>
            <w:tcW w:w="9315" w:type="dxa"/>
            <w:tcBorders>
              <w:top w:val="single" w:sz="4" w:space="0" w:color="auto"/>
              <w:bottom w:val="single" w:sz="4" w:space="0" w:color="auto"/>
            </w:tcBorders>
          </w:tcPr>
          <w:p w:rsidR="003A3CF1" w:rsidRPr="00D05213" w:rsidRDefault="00565605" w:rsidP="00565605">
            <w:pPr>
              <w:pStyle w:val="Heading6"/>
              <w:spacing w:before="0" w:line="240" w:lineRule="auto"/>
              <w:rPr>
                <w:rStyle w:val="Emphasis"/>
                <w:rFonts w:ascii="Times New Roman" w:hAnsi="Times New Roman" w:cs="Times New Roman"/>
                <w:color w:val="auto"/>
                <w:sz w:val="24"/>
                <w:szCs w:val="24"/>
                <w:lang w:val="sr-Latn-CS"/>
              </w:rPr>
            </w:pPr>
            <w:r w:rsidRPr="00D05213">
              <w:rPr>
                <w:rStyle w:val="Emphasis"/>
                <w:rFonts w:ascii="Times New Roman" w:hAnsi="Times New Roman" w:cs="Times New Roman"/>
                <w:color w:val="auto"/>
                <w:sz w:val="24"/>
                <w:szCs w:val="24"/>
                <w:lang w:val="sr-Latn-CS"/>
              </w:rPr>
              <w:t xml:space="preserve">45112700-2- </w:t>
            </w:r>
            <w:r w:rsidRPr="00565605">
              <w:rPr>
                <w:rStyle w:val="Emphasis"/>
                <w:rFonts w:ascii="Times New Roman" w:hAnsi="Times New Roman" w:cs="Times New Roman"/>
                <w:color w:val="auto"/>
                <w:sz w:val="24"/>
                <w:szCs w:val="24"/>
              </w:rPr>
              <w:t>ure</w:t>
            </w:r>
            <w:r w:rsidRPr="00D05213">
              <w:rPr>
                <w:rStyle w:val="Emphasis"/>
                <w:rFonts w:ascii="Times New Roman" w:hAnsi="Times New Roman" w:cs="Times New Roman"/>
                <w:color w:val="auto"/>
                <w:sz w:val="24"/>
                <w:szCs w:val="24"/>
                <w:lang w:val="sr-Latn-CS"/>
              </w:rPr>
              <w:t>đ</w:t>
            </w:r>
            <w:r w:rsidRPr="00565605">
              <w:rPr>
                <w:rStyle w:val="Emphasis"/>
                <w:rFonts w:ascii="Times New Roman" w:hAnsi="Times New Roman" w:cs="Times New Roman"/>
                <w:color w:val="auto"/>
                <w:sz w:val="24"/>
                <w:szCs w:val="24"/>
              </w:rPr>
              <w:t>enje</w:t>
            </w:r>
            <w:r w:rsidRPr="00D05213">
              <w:rPr>
                <w:rStyle w:val="Emphasis"/>
                <w:rFonts w:ascii="Times New Roman" w:hAnsi="Times New Roman" w:cs="Times New Roman"/>
                <w:color w:val="auto"/>
                <w:sz w:val="24"/>
                <w:szCs w:val="24"/>
                <w:lang w:val="sr-Latn-CS"/>
              </w:rPr>
              <w:t xml:space="preserve"> </w:t>
            </w:r>
            <w:r w:rsidRPr="00565605">
              <w:rPr>
                <w:rStyle w:val="Emphasis"/>
                <w:rFonts w:ascii="Times New Roman" w:hAnsi="Times New Roman" w:cs="Times New Roman"/>
                <w:color w:val="auto"/>
                <w:sz w:val="24"/>
                <w:szCs w:val="24"/>
              </w:rPr>
              <w:t>zemlji</w:t>
            </w:r>
            <w:r w:rsidRPr="00D05213">
              <w:rPr>
                <w:rStyle w:val="Emphasis"/>
                <w:rFonts w:ascii="Times New Roman" w:hAnsi="Times New Roman" w:cs="Times New Roman"/>
                <w:color w:val="auto"/>
                <w:sz w:val="24"/>
                <w:szCs w:val="24"/>
                <w:lang w:val="sr-Latn-CS"/>
              </w:rPr>
              <w:t>š</w:t>
            </w:r>
            <w:r w:rsidRPr="00565605">
              <w:rPr>
                <w:rStyle w:val="Emphasis"/>
                <w:rFonts w:ascii="Times New Roman" w:hAnsi="Times New Roman" w:cs="Times New Roman"/>
                <w:color w:val="auto"/>
                <w:sz w:val="24"/>
                <w:szCs w:val="24"/>
              </w:rPr>
              <w:t>ta</w:t>
            </w:r>
            <w:r w:rsidR="00C825D1" w:rsidRPr="00D05213">
              <w:rPr>
                <w:rStyle w:val="Emphasis"/>
                <w:rFonts w:ascii="Times New Roman" w:hAnsi="Times New Roman" w:cs="Times New Roman"/>
                <w:color w:val="auto"/>
                <w:sz w:val="24"/>
                <w:szCs w:val="24"/>
                <w:lang w:val="sr-Latn-CS"/>
              </w:rPr>
              <w:br/>
            </w:r>
            <w:r w:rsidRPr="00D05213">
              <w:rPr>
                <w:rStyle w:val="Emphasis"/>
                <w:rFonts w:ascii="Times New Roman" w:hAnsi="Times New Roman" w:cs="Times New Roman"/>
                <w:color w:val="auto"/>
                <w:sz w:val="24"/>
                <w:szCs w:val="24"/>
                <w:lang w:val="sr-Latn-CS"/>
              </w:rPr>
              <w:t xml:space="preserve">45112360-6- </w:t>
            </w:r>
            <w:r w:rsidRPr="00565605">
              <w:rPr>
                <w:rStyle w:val="Emphasis"/>
                <w:rFonts w:ascii="Times New Roman" w:hAnsi="Times New Roman" w:cs="Times New Roman"/>
                <w:color w:val="auto"/>
                <w:sz w:val="24"/>
                <w:szCs w:val="24"/>
              </w:rPr>
              <w:t>radovi</w:t>
            </w:r>
            <w:r w:rsidRPr="00D05213">
              <w:rPr>
                <w:rStyle w:val="Emphasis"/>
                <w:rFonts w:ascii="Times New Roman" w:hAnsi="Times New Roman" w:cs="Times New Roman"/>
                <w:color w:val="auto"/>
                <w:sz w:val="24"/>
                <w:szCs w:val="24"/>
                <w:lang w:val="sr-Latn-CS"/>
              </w:rPr>
              <w:t xml:space="preserve"> </w:t>
            </w:r>
            <w:r w:rsidRPr="00565605">
              <w:rPr>
                <w:rStyle w:val="Emphasis"/>
                <w:rFonts w:ascii="Times New Roman" w:hAnsi="Times New Roman" w:cs="Times New Roman"/>
                <w:color w:val="auto"/>
                <w:sz w:val="24"/>
                <w:szCs w:val="24"/>
              </w:rPr>
              <w:t>na</w:t>
            </w:r>
            <w:r w:rsidRPr="00D05213">
              <w:rPr>
                <w:rStyle w:val="Emphasis"/>
                <w:rFonts w:ascii="Times New Roman" w:hAnsi="Times New Roman" w:cs="Times New Roman"/>
                <w:color w:val="auto"/>
                <w:sz w:val="24"/>
                <w:szCs w:val="24"/>
                <w:lang w:val="sr-Latn-CS"/>
              </w:rPr>
              <w:t xml:space="preserve"> </w:t>
            </w:r>
            <w:r w:rsidRPr="00565605">
              <w:rPr>
                <w:rStyle w:val="Emphasis"/>
                <w:rFonts w:ascii="Times New Roman" w:hAnsi="Times New Roman" w:cs="Times New Roman"/>
                <w:color w:val="auto"/>
                <w:sz w:val="24"/>
                <w:szCs w:val="24"/>
              </w:rPr>
              <w:t>saniranju</w:t>
            </w:r>
            <w:r w:rsidRPr="00D05213">
              <w:rPr>
                <w:rStyle w:val="Emphasis"/>
                <w:rFonts w:ascii="Times New Roman" w:hAnsi="Times New Roman" w:cs="Times New Roman"/>
                <w:color w:val="auto"/>
                <w:sz w:val="24"/>
                <w:szCs w:val="24"/>
                <w:lang w:val="sr-Latn-CS"/>
              </w:rPr>
              <w:t xml:space="preserve"> </w:t>
            </w:r>
            <w:r w:rsidRPr="00565605">
              <w:rPr>
                <w:rStyle w:val="Emphasis"/>
                <w:rFonts w:ascii="Times New Roman" w:hAnsi="Times New Roman" w:cs="Times New Roman"/>
                <w:color w:val="auto"/>
                <w:sz w:val="24"/>
                <w:szCs w:val="24"/>
              </w:rPr>
              <w:t>zemlji</w:t>
            </w:r>
            <w:r w:rsidRPr="00D05213">
              <w:rPr>
                <w:rStyle w:val="Emphasis"/>
                <w:rFonts w:ascii="Times New Roman" w:hAnsi="Times New Roman" w:cs="Times New Roman"/>
                <w:color w:val="auto"/>
                <w:sz w:val="24"/>
                <w:szCs w:val="24"/>
                <w:lang w:val="sr-Latn-CS"/>
              </w:rPr>
              <w:t>š</w:t>
            </w:r>
            <w:r w:rsidRPr="00565605">
              <w:rPr>
                <w:rStyle w:val="Emphasis"/>
                <w:rFonts w:ascii="Times New Roman" w:hAnsi="Times New Roman" w:cs="Times New Roman"/>
                <w:color w:val="auto"/>
                <w:sz w:val="24"/>
                <w:szCs w:val="24"/>
              </w:rPr>
              <w:t>ta</w:t>
            </w:r>
          </w:p>
          <w:p w:rsidR="00565605" w:rsidRPr="00565605" w:rsidRDefault="00565605" w:rsidP="00565605">
            <w:r w:rsidRPr="00565605">
              <w:rPr>
                <w:rFonts w:ascii="Times New Roman" w:hAnsi="Times New Roman" w:cs="Times New Roman"/>
                <w:sz w:val="24"/>
                <w:szCs w:val="24"/>
              </w:rPr>
              <w:t>45262620-3- potporni zidovi</w:t>
            </w:r>
          </w:p>
        </w:tc>
      </w:tr>
    </w:tbl>
    <w:p w:rsidR="00AE46CF" w:rsidRPr="00852493" w:rsidRDefault="00AE46CF" w:rsidP="00AE46CF">
      <w:pPr>
        <w:spacing w:after="0" w:line="240" w:lineRule="auto"/>
        <w:jc w:val="both"/>
        <w:rPr>
          <w:rFonts w:ascii="Times New Roman" w:hAnsi="Times New Roman" w:cs="Times New Roman"/>
          <w:color w:val="000000"/>
          <w:sz w:val="24"/>
          <w:szCs w:val="24"/>
          <w:lang w:val="pl-PL"/>
        </w:rPr>
      </w:pPr>
    </w:p>
    <w:p w:rsidR="00AE46CF" w:rsidRPr="00852493" w:rsidRDefault="00AE46CF" w:rsidP="00AE46CF">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b/>
          <w:bCs/>
          <w:color w:val="000000"/>
          <w:sz w:val="24"/>
          <w:szCs w:val="24"/>
          <w:lang w:val="pl-PL"/>
        </w:rPr>
        <w:t xml:space="preserve">IV  </w:t>
      </w:r>
      <w:r w:rsidR="0035033C">
        <w:rPr>
          <w:rFonts w:ascii="Times New Roman" w:hAnsi="Times New Roman" w:cs="Times New Roman"/>
          <w:b/>
          <w:bCs/>
          <w:color w:val="000000"/>
          <w:sz w:val="24"/>
          <w:szCs w:val="24"/>
          <w:lang w:val="pl-PL"/>
        </w:rPr>
        <w:t>Način određivanja predmeta i procijenjena vrijednost javne nabavke:</w:t>
      </w:r>
    </w:p>
    <w:p w:rsidR="00AE46CF" w:rsidRPr="00852493" w:rsidRDefault="00AE46CF" w:rsidP="00AE46CF">
      <w:pPr>
        <w:spacing w:after="0" w:line="240" w:lineRule="auto"/>
        <w:jc w:val="both"/>
        <w:rPr>
          <w:rFonts w:ascii="Times New Roman" w:hAnsi="Times New Roman" w:cs="Times New Roman"/>
          <w:color w:val="000000"/>
          <w:sz w:val="24"/>
          <w:szCs w:val="24"/>
          <w:lang w:val="pl-PL"/>
        </w:rPr>
      </w:pPr>
    </w:p>
    <w:p w:rsidR="0035033C" w:rsidRPr="0035033C" w:rsidRDefault="00676555" w:rsidP="0035033C">
      <w:pPr>
        <w:spacing w:after="0" w:line="240" w:lineRule="auto"/>
        <w:jc w:val="both"/>
        <w:rPr>
          <w:rFonts w:ascii="Times New Roman" w:hAnsi="Times New Roman" w:cs="Times New Roman"/>
          <w:b/>
          <w:bCs/>
          <w:color w:val="000000"/>
          <w:sz w:val="24"/>
          <w:szCs w:val="24"/>
          <w:lang w:val="pl-PL"/>
        </w:rPr>
      </w:pPr>
      <w:r>
        <w:rPr>
          <w:rFonts w:ascii="Times New Roman" w:hAnsi="Times New Roman" w:cs="Times New Roman"/>
          <w:color w:val="000000"/>
          <w:sz w:val="24"/>
          <w:szCs w:val="24"/>
        </w:rPr>
        <w:tab/>
      </w:r>
      <w:r w:rsidR="0035033C" w:rsidRPr="0035033C">
        <w:rPr>
          <w:rFonts w:ascii="Times New Roman" w:hAnsi="Times New Roman" w:cs="Times New Roman"/>
          <w:color w:val="000000"/>
          <w:sz w:val="24"/>
          <w:szCs w:val="24"/>
        </w:rPr>
        <w:sym w:font="Wingdings" w:char="F0A8"/>
      </w:r>
      <w:r w:rsidR="0035033C" w:rsidRPr="0035033C">
        <w:rPr>
          <w:rFonts w:ascii="Times New Roman" w:hAnsi="Times New Roman" w:cs="Times New Roman"/>
          <w:color w:val="000000"/>
          <w:sz w:val="24"/>
          <w:szCs w:val="24"/>
        </w:rPr>
        <w:t xml:space="preserve"> </w:t>
      </w:r>
      <w:r w:rsidR="0035033C" w:rsidRPr="0035033C">
        <w:rPr>
          <w:rFonts w:ascii="Times New Roman" w:hAnsi="Times New Roman" w:cs="Times New Roman"/>
          <w:b/>
          <w:bCs/>
          <w:color w:val="000000"/>
          <w:sz w:val="24"/>
          <w:szCs w:val="24"/>
          <w:lang w:val="pl-PL"/>
        </w:rPr>
        <w:t xml:space="preserve">Procijenjena vrijednost predmeta nabavke </w:t>
      </w:r>
    </w:p>
    <w:p w:rsidR="0035033C" w:rsidRPr="0035033C" w:rsidRDefault="0035033C" w:rsidP="0035033C">
      <w:pPr>
        <w:spacing w:after="0" w:line="240" w:lineRule="auto"/>
        <w:jc w:val="both"/>
        <w:rPr>
          <w:rFonts w:ascii="Times New Roman" w:hAnsi="Times New Roman" w:cs="Times New Roman"/>
          <w:color w:val="000000"/>
          <w:sz w:val="24"/>
          <w:szCs w:val="24"/>
        </w:rPr>
      </w:pPr>
    </w:p>
    <w:p w:rsidR="0035033C" w:rsidRPr="0035033C" w:rsidRDefault="00676555" w:rsidP="0035033C">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35033C" w:rsidRPr="0035033C">
        <w:rPr>
          <w:rFonts w:ascii="Times New Roman" w:hAnsi="Times New Roman" w:cs="Times New Roman"/>
          <w:color w:val="000000"/>
          <w:sz w:val="24"/>
          <w:szCs w:val="24"/>
        </w:rPr>
        <w:t>Predmet javne nabavke se nabavlja:</w:t>
      </w:r>
    </w:p>
    <w:p w:rsidR="0035033C" w:rsidRPr="0035033C" w:rsidRDefault="0035033C" w:rsidP="0035033C">
      <w:pPr>
        <w:spacing w:after="0" w:line="240" w:lineRule="auto"/>
        <w:jc w:val="both"/>
        <w:rPr>
          <w:rFonts w:ascii="Times New Roman" w:hAnsi="Times New Roman" w:cs="Times New Roman"/>
          <w:color w:val="000000"/>
          <w:sz w:val="24"/>
          <w:szCs w:val="24"/>
        </w:rPr>
      </w:pPr>
    </w:p>
    <w:p w:rsidR="0035033C" w:rsidRPr="0035033C" w:rsidRDefault="0035033C" w:rsidP="0035033C">
      <w:pPr>
        <w:pStyle w:val="ListParagraph"/>
        <w:numPr>
          <w:ilvl w:val="0"/>
          <w:numId w:val="14"/>
        </w:numPr>
        <w:spacing w:after="0" w:line="240" w:lineRule="auto"/>
        <w:jc w:val="both"/>
        <w:rPr>
          <w:rFonts w:ascii="Times New Roman" w:hAnsi="Times New Roman" w:cs="Times New Roman"/>
          <w:color w:val="000000"/>
          <w:sz w:val="24"/>
          <w:szCs w:val="24"/>
        </w:rPr>
      </w:pPr>
      <w:r w:rsidRPr="0035033C">
        <w:rPr>
          <w:rFonts w:ascii="Times New Roman" w:hAnsi="Times New Roman" w:cs="Times New Roman"/>
        </w:rPr>
        <w:lastRenderedPageBreak/>
        <w:t xml:space="preserve">kao cjelina, procijenjene vrijednosti  sa uračunatim PDV-om  </w:t>
      </w:r>
      <w:r w:rsidR="00A85AFB">
        <w:rPr>
          <w:rFonts w:ascii="Times New Roman" w:hAnsi="Times New Roman" w:cs="Times New Roman"/>
        </w:rPr>
        <w:t>59</w:t>
      </w:r>
      <w:r w:rsidRPr="0035033C">
        <w:rPr>
          <w:rFonts w:ascii="Times New Roman" w:hAnsi="Times New Roman" w:cs="Times New Roman"/>
        </w:rPr>
        <w:t>.000,00 €</w:t>
      </w:r>
    </w:p>
    <w:p w:rsidR="00AE46CF" w:rsidRPr="00852493" w:rsidRDefault="00AE46CF" w:rsidP="00AE46CF">
      <w:pPr>
        <w:spacing w:after="0" w:line="240" w:lineRule="auto"/>
        <w:jc w:val="both"/>
        <w:rPr>
          <w:rFonts w:ascii="Times New Roman" w:hAnsi="Times New Roman" w:cs="Times New Roman"/>
          <w:color w:val="000000"/>
          <w:sz w:val="24"/>
          <w:szCs w:val="24"/>
          <w:lang w:val="pl-PL"/>
        </w:rPr>
      </w:pPr>
    </w:p>
    <w:p w:rsidR="00507737" w:rsidRPr="00852493" w:rsidRDefault="00507737" w:rsidP="00AE46CF">
      <w:pPr>
        <w:spacing w:after="0" w:line="240" w:lineRule="auto"/>
        <w:jc w:val="both"/>
        <w:rPr>
          <w:rFonts w:ascii="Times New Roman" w:hAnsi="Times New Roman" w:cs="Times New Roman"/>
          <w:color w:val="000000"/>
          <w:sz w:val="24"/>
          <w:szCs w:val="24"/>
        </w:rPr>
      </w:pPr>
    </w:p>
    <w:p w:rsidR="00AE46CF" w:rsidRPr="00852493" w:rsidRDefault="00AE46CF" w:rsidP="00AE46CF">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V Mogu</w:t>
      </w:r>
      <w:r w:rsidRPr="00852493">
        <w:rPr>
          <w:rFonts w:ascii="Times New Roman" w:hAnsi="Times New Roman" w:cs="Times New Roman"/>
          <w:b/>
          <w:bCs/>
          <w:color w:val="000000"/>
          <w:sz w:val="24"/>
          <w:szCs w:val="24"/>
          <w:lang w:val="hr-HR"/>
        </w:rPr>
        <w:t>ć</w:t>
      </w:r>
      <w:r w:rsidRPr="00852493">
        <w:rPr>
          <w:rFonts w:ascii="Times New Roman" w:hAnsi="Times New Roman" w:cs="Times New Roman"/>
          <w:b/>
          <w:bCs/>
          <w:color w:val="000000"/>
          <w:sz w:val="24"/>
          <w:szCs w:val="24"/>
        </w:rPr>
        <w:t>nost podnošenja alternativnih ponuda</w:t>
      </w:r>
    </w:p>
    <w:p w:rsidR="00AE46CF" w:rsidRPr="00852493" w:rsidRDefault="00AE46CF" w:rsidP="00AE46CF">
      <w:pPr>
        <w:spacing w:after="0" w:line="240" w:lineRule="auto"/>
        <w:jc w:val="both"/>
        <w:rPr>
          <w:rFonts w:ascii="Times New Roman" w:hAnsi="Times New Roman" w:cs="Times New Roman"/>
          <w:color w:val="000000"/>
          <w:sz w:val="24"/>
          <w:szCs w:val="24"/>
          <w:lang w:val="pl-PL"/>
        </w:rPr>
      </w:pPr>
    </w:p>
    <w:p w:rsidR="00AE46CF" w:rsidRPr="00852493" w:rsidRDefault="00676555" w:rsidP="00AE46CF">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rPr>
        <w:tab/>
      </w:r>
      <w:r w:rsidR="00AE46CF" w:rsidRPr="00852493">
        <w:rPr>
          <w:rFonts w:ascii="Times New Roman" w:hAnsi="Times New Roman" w:cs="Times New Roman"/>
          <w:color w:val="000000"/>
          <w:sz w:val="24"/>
          <w:szCs w:val="24"/>
        </w:rPr>
        <w:sym w:font="Wingdings" w:char="F0A8"/>
      </w:r>
      <w:r w:rsidR="00AE46CF" w:rsidRPr="00852493">
        <w:rPr>
          <w:rFonts w:ascii="Times New Roman" w:hAnsi="Times New Roman" w:cs="Times New Roman"/>
          <w:color w:val="000000"/>
          <w:sz w:val="24"/>
          <w:szCs w:val="24"/>
          <w:lang w:val="pl-PL"/>
        </w:rPr>
        <w:t xml:space="preserve"> ne</w:t>
      </w:r>
    </w:p>
    <w:p w:rsidR="00AE46CF" w:rsidRPr="00852493" w:rsidRDefault="00AE46CF" w:rsidP="00AE46CF">
      <w:pPr>
        <w:spacing w:after="0" w:line="240" w:lineRule="auto"/>
        <w:jc w:val="both"/>
        <w:rPr>
          <w:rFonts w:ascii="Times New Roman" w:hAnsi="Times New Roman" w:cs="Times New Roman"/>
          <w:i/>
          <w:iCs/>
          <w:color w:val="000000"/>
          <w:sz w:val="24"/>
          <w:szCs w:val="24"/>
          <w:lang w:val="pl-PL"/>
        </w:rPr>
      </w:pPr>
    </w:p>
    <w:p w:rsidR="00AE46CF" w:rsidRPr="00852493" w:rsidRDefault="00C56A12" w:rsidP="00AE46CF">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VI</w:t>
      </w:r>
      <w:r w:rsidR="00AE46CF" w:rsidRPr="00852493">
        <w:rPr>
          <w:rFonts w:ascii="Times New Roman" w:hAnsi="Times New Roman" w:cs="Times New Roman"/>
          <w:b/>
          <w:bCs/>
          <w:color w:val="000000"/>
          <w:sz w:val="24"/>
          <w:szCs w:val="24"/>
          <w:lang w:val="sr-Latn-CS"/>
        </w:rPr>
        <w:t xml:space="preserve"> Uslovi za učešće u postupku javne nabavke</w:t>
      </w:r>
    </w:p>
    <w:p w:rsidR="00AE46CF" w:rsidRPr="00852493" w:rsidRDefault="00AE46CF" w:rsidP="00AE46CF">
      <w:pPr>
        <w:spacing w:after="0" w:line="240" w:lineRule="auto"/>
        <w:jc w:val="both"/>
        <w:rPr>
          <w:rFonts w:ascii="Times New Roman" w:hAnsi="Times New Roman" w:cs="Times New Roman"/>
          <w:b/>
          <w:bCs/>
          <w:color w:val="000000"/>
          <w:sz w:val="24"/>
          <w:szCs w:val="24"/>
          <w:lang w:val="sr-Latn-CS"/>
        </w:rPr>
      </w:pPr>
    </w:p>
    <w:p w:rsidR="00AE46CF" w:rsidRPr="00852493" w:rsidRDefault="00AE46CF" w:rsidP="00AE46CF">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u w:val="single"/>
          <w:lang w:val="sl-SI"/>
        </w:rPr>
      </w:pPr>
      <w:r w:rsidRPr="00852493">
        <w:rPr>
          <w:rFonts w:ascii="Times New Roman" w:hAnsi="Times New Roman" w:cs="Times New Roman"/>
          <w:b/>
          <w:bCs/>
          <w:color w:val="000000"/>
          <w:sz w:val="24"/>
          <w:szCs w:val="24"/>
          <w:lang w:val="sl-SI"/>
        </w:rPr>
        <w:t>a) Obavezni uslovi</w:t>
      </w:r>
    </w:p>
    <w:p w:rsidR="00AE46CF" w:rsidRPr="00852493" w:rsidRDefault="00AE46CF" w:rsidP="00AE46CF">
      <w:pPr>
        <w:spacing w:after="0" w:line="240" w:lineRule="auto"/>
        <w:jc w:val="both"/>
        <w:rPr>
          <w:rFonts w:ascii="Times New Roman" w:hAnsi="Times New Roman" w:cs="Times New Roman"/>
          <w:b/>
          <w:bCs/>
          <w:i/>
          <w:iCs/>
          <w:color w:val="000000"/>
          <w:sz w:val="24"/>
          <w:szCs w:val="24"/>
          <w:u w:val="single"/>
          <w:lang w:val="sl-SI"/>
        </w:rPr>
      </w:pPr>
    </w:p>
    <w:p w:rsidR="00AE46CF" w:rsidRPr="00F01A20" w:rsidRDefault="00676555" w:rsidP="00AE46CF">
      <w:pPr>
        <w:autoSpaceDE w:val="0"/>
        <w:autoSpaceDN w:val="0"/>
        <w:adjustRightInd w:val="0"/>
        <w:spacing w:after="0" w:line="240" w:lineRule="auto"/>
        <w:jc w:val="both"/>
        <w:rPr>
          <w:rFonts w:ascii="Times New Roman" w:hAnsi="Times New Roman" w:cs="Times New Roman"/>
          <w:color w:val="000000"/>
          <w:sz w:val="24"/>
          <w:szCs w:val="24"/>
          <w:lang w:val="sr-Latn-CS"/>
        </w:rPr>
      </w:pPr>
      <w:r w:rsidRPr="00F01A20">
        <w:rPr>
          <w:rFonts w:ascii="Times New Roman" w:hAnsi="Times New Roman" w:cs="Times New Roman"/>
          <w:color w:val="000000"/>
          <w:sz w:val="24"/>
          <w:szCs w:val="24"/>
          <w:lang w:val="sr-Latn-CS"/>
        </w:rPr>
        <w:tab/>
      </w:r>
      <w:r w:rsidR="00AE46CF" w:rsidRPr="00852493">
        <w:rPr>
          <w:rFonts w:ascii="Times New Roman" w:hAnsi="Times New Roman" w:cs="Times New Roman"/>
          <w:color w:val="000000"/>
          <w:sz w:val="24"/>
          <w:szCs w:val="24"/>
        </w:rPr>
        <w:t>U</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postupku</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javne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nabavke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mo</w:t>
      </w:r>
      <w:r w:rsidR="00AE46CF" w:rsidRPr="00F01A20">
        <w:rPr>
          <w:rFonts w:ascii="Times New Roman" w:hAnsi="Times New Roman" w:cs="Times New Roman"/>
          <w:color w:val="000000"/>
          <w:sz w:val="24"/>
          <w:szCs w:val="24"/>
          <w:lang w:val="sr-Latn-CS"/>
        </w:rPr>
        <w:t>ž</w:t>
      </w:r>
      <w:r w:rsidR="00AE46CF" w:rsidRPr="00852493">
        <w:rPr>
          <w:rFonts w:ascii="Times New Roman" w:hAnsi="Times New Roman" w:cs="Times New Roman"/>
          <w:color w:val="000000"/>
          <w:sz w:val="24"/>
          <w:szCs w:val="24"/>
        </w:rPr>
        <w:t>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da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u</w:t>
      </w:r>
      <w:r w:rsidR="00AE46CF" w:rsidRPr="00F01A20">
        <w:rPr>
          <w:rFonts w:ascii="Times New Roman" w:hAnsi="Times New Roman" w:cs="Times New Roman"/>
          <w:color w:val="000000"/>
          <w:sz w:val="24"/>
          <w:szCs w:val="24"/>
          <w:lang w:val="sr-Latn-CS"/>
        </w:rPr>
        <w:t>č</w:t>
      </w:r>
      <w:r w:rsidR="00AE46CF" w:rsidRPr="00852493">
        <w:rPr>
          <w:rFonts w:ascii="Times New Roman" w:hAnsi="Times New Roman" w:cs="Times New Roman"/>
          <w:color w:val="000000"/>
          <w:sz w:val="24"/>
          <w:szCs w:val="24"/>
        </w:rPr>
        <w:t>estvuje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samo</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ponu</w:t>
      </w:r>
      <w:r w:rsidR="00AE46CF" w:rsidRPr="00F01A20">
        <w:rPr>
          <w:rFonts w:ascii="Times New Roman" w:hAnsi="Times New Roman" w:cs="Times New Roman"/>
          <w:color w:val="000000"/>
          <w:sz w:val="24"/>
          <w:szCs w:val="24"/>
          <w:lang w:val="sr-Latn-CS"/>
        </w:rPr>
        <w:t>đ</w:t>
      </w:r>
      <w:r w:rsidR="00AE46CF" w:rsidRPr="00852493">
        <w:rPr>
          <w:rFonts w:ascii="Times New Roman" w:hAnsi="Times New Roman" w:cs="Times New Roman"/>
          <w:color w:val="000000"/>
          <w:sz w:val="24"/>
          <w:szCs w:val="24"/>
        </w:rPr>
        <w:t>a</w:t>
      </w:r>
      <w:r w:rsidR="00AE46CF" w:rsidRPr="00F01A20">
        <w:rPr>
          <w:rFonts w:ascii="Times New Roman" w:hAnsi="Times New Roman" w:cs="Times New Roman"/>
          <w:color w:val="000000"/>
          <w:sz w:val="24"/>
          <w:szCs w:val="24"/>
          <w:lang w:val="sr-Latn-CS"/>
        </w:rPr>
        <w:t xml:space="preserve">č </w:t>
      </w:r>
      <w:r w:rsidR="00AE46CF" w:rsidRPr="00852493">
        <w:rPr>
          <w:rFonts w:ascii="Times New Roman" w:hAnsi="Times New Roman" w:cs="Times New Roman"/>
          <w:color w:val="000000"/>
          <w:sz w:val="24"/>
          <w:szCs w:val="24"/>
        </w:rPr>
        <w:t>koji</w:t>
      </w:r>
      <w:r w:rsidR="00AE46CF" w:rsidRPr="00F01A20">
        <w:rPr>
          <w:rFonts w:ascii="Times New Roman" w:hAnsi="Times New Roman" w:cs="Times New Roman"/>
          <w:color w:val="000000"/>
          <w:sz w:val="24"/>
          <w:szCs w:val="24"/>
          <w:lang w:val="sr-Latn-CS"/>
        </w:rPr>
        <w:t>:</w:t>
      </w:r>
    </w:p>
    <w:p w:rsidR="00AE46CF" w:rsidRPr="00852493" w:rsidRDefault="00676555" w:rsidP="00AE46CF">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F01A20">
        <w:rPr>
          <w:rFonts w:ascii="Times New Roman" w:hAnsi="Times New Roman" w:cs="Times New Roman"/>
          <w:color w:val="000000"/>
          <w:sz w:val="24"/>
          <w:szCs w:val="24"/>
          <w:lang w:val="sr-Latn-CS"/>
        </w:rPr>
        <w:tab/>
      </w:r>
      <w:r w:rsidR="00AE46CF" w:rsidRPr="00852493">
        <w:rPr>
          <w:rFonts w:ascii="Times New Roman" w:hAnsi="Times New Roman" w:cs="Times New Roman"/>
          <w:color w:val="000000"/>
          <w:sz w:val="24"/>
          <w:szCs w:val="24"/>
        </w:rPr>
        <w:t xml:space="preserve">1) </w:t>
      </w:r>
      <w:proofErr w:type="gramStart"/>
      <w:r w:rsidR="00AE46CF" w:rsidRPr="00852493">
        <w:rPr>
          <w:rFonts w:ascii="Times New Roman" w:hAnsi="Times New Roman" w:cs="Times New Roman"/>
          <w:color w:val="000000"/>
          <w:sz w:val="24"/>
          <w:szCs w:val="24"/>
        </w:rPr>
        <w:t>je</w:t>
      </w:r>
      <w:proofErr w:type="gramEnd"/>
      <w:r w:rsidR="00AE46CF" w:rsidRPr="00852493">
        <w:rPr>
          <w:rFonts w:ascii="Times New Roman" w:hAnsi="Times New Roman" w:cs="Times New Roman"/>
          <w:color w:val="000000"/>
          <w:sz w:val="24"/>
          <w:szCs w:val="24"/>
        </w:rPr>
        <w:t xml:space="preserve"> upisan u registar kod organa nadležnog za registraciju privrednih subjekata;</w:t>
      </w:r>
    </w:p>
    <w:p w:rsidR="00AE46CF" w:rsidRPr="00852493" w:rsidRDefault="00676555" w:rsidP="00676555">
      <w:pPr>
        <w:autoSpaceDE w:val="0"/>
        <w:autoSpaceDN w:val="0"/>
        <w:adjustRightInd w:val="0"/>
        <w:spacing w:after="0" w:line="240" w:lineRule="auto"/>
        <w:ind w:firstLine="45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E46CF" w:rsidRPr="00852493">
        <w:rPr>
          <w:rFonts w:ascii="Times New Roman" w:hAnsi="Times New Roman" w:cs="Times New Roman"/>
          <w:color w:val="000000"/>
          <w:sz w:val="24"/>
          <w:szCs w:val="24"/>
        </w:rPr>
        <w:t xml:space="preserve">2) </w:t>
      </w:r>
      <w:proofErr w:type="gramStart"/>
      <w:r w:rsidR="00AE46CF" w:rsidRPr="00852493">
        <w:rPr>
          <w:rFonts w:ascii="Times New Roman" w:hAnsi="Times New Roman" w:cs="Times New Roman"/>
          <w:color w:val="000000"/>
          <w:sz w:val="24"/>
          <w:szCs w:val="24"/>
        </w:rPr>
        <w:t>je</w:t>
      </w:r>
      <w:proofErr w:type="gramEnd"/>
      <w:r w:rsidR="00AE46CF" w:rsidRPr="00852493">
        <w:rPr>
          <w:rFonts w:ascii="Times New Roman" w:hAnsi="Times New Roman" w:cs="Times New Roman"/>
          <w:color w:val="000000"/>
          <w:sz w:val="24"/>
          <w:szCs w:val="24"/>
        </w:rPr>
        <w:t xml:space="preserve"> uredno izvršio sve obaveze po osnovu poreza i doprinosa u skladu sa zakonom, odnosno propisima države u kojoj ima sjedište;</w:t>
      </w:r>
    </w:p>
    <w:p w:rsidR="00AE46CF" w:rsidRDefault="00676555" w:rsidP="00676555">
      <w:pPr>
        <w:autoSpaceDE w:val="0"/>
        <w:autoSpaceDN w:val="0"/>
        <w:adjustRightInd w:val="0"/>
        <w:spacing w:after="0" w:line="240" w:lineRule="auto"/>
        <w:ind w:firstLine="45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E46CF" w:rsidRPr="00852493">
        <w:rPr>
          <w:rFonts w:ascii="Times New Roman" w:hAnsi="Times New Roman" w:cs="Times New Roman"/>
          <w:color w:val="000000"/>
          <w:sz w:val="24"/>
          <w:szCs w:val="24"/>
        </w:rPr>
        <w:t xml:space="preserve">3) </w:t>
      </w:r>
      <w:proofErr w:type="gramStart"/>
      <w:r w:rsidR="00AE46CF" w:rsidRPr="00852493">
        <w:rPr>
          <w:rFonts w:ascii="Times New Roman" w:hAnsi="Times New Roman" w:cs="Times New Roman"/>
          <w:color w:val="000000"/>
          <w:sz w:val="24"/>
          <w:szCs w:val="24"/>
        </w:rPr>
        <w:t>dokaže</w:t>
      </w:r>
      <w:proofErr w:type="gramEnd"/>
      <w:r w:rsidR="00AE46CF" w:rsidRPr="00852493">
        <w:rPr>
          <w:rFonts w:ascii="Times New Roman" w:hAnsi="Times New Roman" w:cs="Times New Roman"/>
          <w:color w:val="000000"/>
          <w:sz w:val="24"/>
          <w:szCs w:val="24"/>
        </w:rPr>
        <w:t xml:space="preserve"> da on odnosno njegov zakonski zastupnik nije pravosnažno osuđivan za neko od krivičnih djela organizovanog kriminala sa elementima korupcije, pranja novca i prevare;</w:t>
      </w:r>
    </w:p>
    <w:p w:rsidR="00AE46CF" w:rsidRPr="00645CB2" w:rsidRDefault="00676555" w:rsidP="00676555">
      <w:pPr>
        <w:autoSpaceDE w:val="0"/>
        <w:autoSpaceDN w:val="0"/>
        <w:adjustRightInd w:val="0"/>
        <w:spacing w:after="0" w:line="240" w:lineRule="auto"/>
        <w:ind w:firstLine="450"/>
        <w:jc w:val="both"/>
        <w:rPr>
          <w:rFonts w:ascii="Times New Roman" w:hAnsi="Times New Roman" w:cs="Times New Roman"/>
          <w:sz w:val="24"/>
          <w:szCs w:val="24"/>
        </w:rPr>
      </w:pPr>
      <w:r>
        <w:rPr>
          <w:rFonts w:ascii="Times New Roman" w:hAnsi="Times New Roman" w:cs="Times New Roman"/>
          <w:color w:val="000000"/>
          <w:sz w:val="24"/>
          <w:szCs w:val="24"/>
        </w:rPr>
        <w:tab/>
      </w:r>
      <w:r w:rsidR="00507737">
        <w:rPr>
          <w:rFonts w:ascii="Times New Roman" w:hAnsi="Times New Roman" w:cs="Times New Roman"/>
          <w:color w:val="000000"/>
          <w:sz w:val="24"/>
          <w:szCs w:val="24"/>
        </w:rPr>
        <w:t>4</w:t>
      </w:r>
      <w:r w:rsidR="00507737" w:rsidRPr="00645CB2">
        <w:rPr>
          <w:rFonts w:ascii="Times New Roman" w:hAnsi="Times New Roman" w:cs="Times New Roman"/>
          <w:sz w:val="24"/>
          <w:szCs w:val="24"/>
        </w:rPr>
        <w:t xml:space="preserve">) </w:t>
      </w:r>
      <w:proofErr w:type="gramStart"/>
      <w:r w:rsidR="00507737" w:rsidRPr="00645CB2">
        <w:rPr>
          <w:rFonts w:ascii="Times New Roman" w:hAnsi="Times New Roman" w:cs="Times New Roman"/>
          <w:sz w:val="24"/>
          <w:szCs w:val="24"/>
        </w:rPr>
        <w:t>ima</w:t>
      </w:r>
      <w:proofErr w:type="gramEnd"/>
      <w:r w:rsidR="00507737" w:rsidRPr="00645CB2">
        <w:rPr>
          <w:rFonts w:ascii="Times New Roman" w:hAnsi="Times New Roman" w:cs="Times New Roman"/>
          <w:sz w:val="24"/>
          <w:szCs w:val="24"/>
        </w:rPr>
        <w:t xml:space="preserve"> dozvolu, licencu, odobrenje ili drugi akt za obavljanje djelatnosti koja je predmet javne nabavke, ukoliko je propisan posebnim zakonom.</w:t>
      </w:r>
    </w:p>
    <w:p w:rsidR="00AE46CF" w:rsidRDefault="00676555" w:rsidP="00AE46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E46CF" w:rsidRPr="00645CB2">
        <w:rPr>
          <w:rFonts w:ascii="Times New Roman" w:hAnsi="Times New Roman" w:cs="Times New Roman"/>
          <w:sz w:val="24"/>
          <w:szCs w:val="24"/>
        </w:rPr>
        <w:t xml:space="preserve">Uslovi iz stava 1 ove tačke ne odnose se </w:t>
      </w:r>
      <w:proofErr w:type="gramStart"/>
      <w:r w:rsidR="00AE46CF" w:rsidRPr="00645CB2">
        <w:rPr>
          <w:rFonts w:ascii="Times New Roman" w:hAnsi="Times New Roman" w:cs="Times New Roman"/>
          <w:sz w:val="24"/>
          <w:szCs w:val="24"/>
        </w:rPr>
        <w:t>na</w:t>
      </w:r>
      <w:proofErr w:type="gramEnd"/>
      <w:r w:rsidR="00AE46CF" w:rsidRPr="00645CB2">
        <w:rPr>
          <w:rFonts w:ascii="Times New Roman" w:hAnsi="Times New Roman" w:cs="Times New Roman"/>
          <w:sz w:val="24"/>
          <w:szCs w:val="24"/>
        </w:rPr>
        <w:t xml:space="preserve"> fizička lica: umjetnike, naučnike i kulturne stvaraoce.</w:t>
      </w:r>
    </w:p>
    <w:p w:rsidR="00645CB2" w:rsidRPr="00645CB2" w:rsidRDefault="00645CB2" w:rsidP="00AE46CF">
      <w:pPr>
        <w:autoSpaceDE w:val="0"/>
        <w:autoSpaceDN w:val="0"/>
        <w:adjustRightInd w:val="0"/>
        <w:spacing w:after="0" w:line="240" w:lineRule="auto"/>
        <w:jc w:val="both"/>
        <w:rPr>
          <w:rFonts w:ascii="Times New Roman" w:hAnsi="Times New Roman" w:cs="Times New Roman"/>
          <w:sz w:val="24"/>
          <w:szCs w:val="24"/>
        </w:rPr>
      </w:pPr>
    </w:p>
    <w:p w:rsidR="00AE46CF" w:rsidRPr="00852493" w:rsidRDefault="00AE46CF" w:rsidP="00AE46CF">
      <w:pPr>
        <w:pBdr>
          <w:top w:val="single" w:sz="4" w:space="1" w:color="auto"/>
          <w:left w:val="single" w:sz="4" w:space="3" w:color="auto"/>
          <w:bottom w:val="single" w:sz="4" w:space="1" w:color="auto"/>
          <w:right w:val="single" w:sz="4" w:space="4" w:color="auto"/>
        </w:pBdr>
        <w:spacing w:after="0" w:line="240" w:lineRule="auto"/>
        <w:jc w:val="both"/>
        <w:rPr>
          <w:rFonts w:ascii="Times New Roman" w:hAnsi="Times New Roman" w:cs="Times New Roman"/>
          <w:b/>
          <w:bCs/>
          <w:color w:val="000000"/>
          <w:sz w:val="24"/>
          <w:szCs w:val="24"/>
          <w:lang w:val="sl-SI"/>
        </w:rPr>
      </w:pPr>
      <w:r w:rsidRPr="00852493">
        <w:rPr>
          <w:rFonts w:ascii="Times New Roman" w:hAnsi="Times New Roman" w:cs="Times New Roman"/>
          <w:b/>
          <w:bCs/>
          <w:color w:val="000000"/>
          <w:sz w:val="24"/>
          <w:szCs w:val="24"/>
          <w:lang w:val="sl-SI"/>
        </w:rPr>
        <w:t>Dokazivanje ispunjenosti obaveznih uslova</w:t>
      </w:r>
    </w:p>
    <w:p w:rsidR="00AE46CF" w:rsidRPr="00852493" w:rsidRDefault="00AE46CF" w:rsidP="00AE46CF">
      <w:pPr>
        <w:spacing w:after="0" w:line="240" w:lineRule="auto"/>
        <w:jc w:val="both"/>
        <w:rPr>
          <w:rFonts w:ascii="Times New Roman" w:hAnsi="Times New Roman" w:cs="Times New Roman"/>
          <w:color w:val="000000"/>
          <w:sz w:val="24"/>
          <w:szCs w:val="24"/>
          <w:lang w:val="sl-SI"/>
        </w:rPr>
      </w:pPr>
    </w:p>
    <w:p w:rsidR="00AE46CF" w:rsidRPr="00852493" w:rsidRDefault="00676555" w:rsidP="00AE46CF">
      <w:pPr>
        <w:spacing w:after="0" w:line="240" w:lineRule="auto"/>
        <w:jc w:val="both"/>
        <w:rPr>
          <w:rFonts w:ascii="Times New Roman" w:hAnsi="Times New Roman" w:cs="Times New Roman"/>
          <w:color w:val="000000"/>
          <w:sz w:val="24"/>
          <w:szCs w:val="24"/>
          <w:lang w:val="sl-SI"/>
        </w:rPr>
      </w:pPr>
      <w:r>
        <w:rPr>
          <w:rFonts w:ascii="Times New Roman" w:hAnsi="Times New Roman" w:cs="Times New Roman"/>
          <w:color w:val="000000"/>
          <w:sz w:val="24"/>
          <w:szCs w:val="24"/>
          <w:lang w:val="sl-SI"/>
        </w:rPr>
        <w:tab/>
      </w:r>
      <w:r w:rsidR="00AE46CF" w:rsidRPr="00852493">
        <w:rPr>
          <w:rFonts w:ascii="Times New Roman" w:hAnsi="Times New Roman" w:cs="Times New Roman"/>
          <w:color w:val="000000"/>
          <w:sz w:val="24"/>
          <w:szCs w:val="24"/>
          <w:lang w:val="sl-SI"/>
        </w:rPr>
        <w:t>Ispunjenost obaveznih uslova dokazuje se dostavljanjem:</w:t>
      </w:r>
    </w:p>
    <w:p w:rsidR="00AE46CF" w:rsidRPr="00852493" w:rsidRDefault="00676555" w:rsidP="00676555">
      <w:pPr>
        <w:autoSpaceDE w:val="0"/>
        <w:autoSpaceDN w:val="0"/>
        <w:adjustRightInd w:val="0"/>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lang w:val="sl-SI"/>
        </w:rPr>
        <w:tab/>
      </w:r>
      <w:r w:rsidR="00AE46CF" w:rsidRPr="00852493">
        <w:rPr>
          <w:rFonts w:ascii="Times New Roman" w:hAnsi="Times New Roman" w:cs="Times New Roman"/>
          <w:color w:val="000000"/>
          <w:sz w:val="24"/>
          <w:szCs w:val="24"/>
        </w:rPr>
        <w:t xml:space="preserve">1) </w:t>
      </w:r>
      <w:proofErr w:type="gramStart"/>
      <w:r w:rsidR="00AE46CF" w:rsidRPr="00852493">
        <w:rPr>
          <w:rFonts w:ascii="Times New Roman" w:hAnsi="Times New Roman" w:cs="Times New Roman"/>
          <w:color w:val="000000"/>
          <w:sz w:val="24"/>
          <w:szCs w:val="24"/>
        </w:rPr>
        <w:t>dokaza</w:t>
      </w:r>
      <w:proofErr w:type="gramEnd"/>
      <w:r w:rsidR="00AE46CF" w:rsidRPr="00852493">
        <w:rPr>
          <w:rFonts w:ascii="Times New Roman" w:hAnsi="Times New Roman" w:cs="Times New Roman"/>
          <w:color w:val="000000"/>
          <w:sz w:val="24"/>
          <w:szCs w:val="24"/>
        </w:rPr>
        <w:t xml:space="preserve"> o registraciji kod organa nadležnog za registraciju privrednih subjekata sa podacima o ovlašćenim licima ponuđača;</w:t>
      </w:r>
    </w:p>
    <w:p w:rsidR="00AE46CF" w:rsidRPr="00852493" w:rsidRDefault="00676555" w:rsidP="00676555">
      <w:pPr>
        <w:autoSpaceDE w:val="0"/>
        <w:autoSpaceDN w:val="0"/>
        <w:adjustRightInd w:val="0"/>
        <w:spacing w:after="0" w:line="240" w:lineRule="auto"/>
        <w:ind w:firstLine="45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E46CF" w:rsidRPr="00852493">
        <w:rPr>
          <w:rFonts w:ascii="Times New Roman" w:hAnsi="Times New Roman" w:cs="Times New Roman"/>
          <w:color w:val="000000"/>
          <w:sz w:val="24"/>
          <w:szCs w:val="24"/>
        </w:rPr>
        <w:t xml:space="preserve">2) </w:t>
      </w:r>
      <w:proofErr w:type="gramStart"/>
      <w:r w:rsidR="00AE46CF" w:rsidRPr="00852493">
        <w:rPr>
          <w:rFonts w:ascii="Times New Roman" w:hAnsi="Times New Roman" w:cs="Times New Roman"/>
          <w:color w:val="000000"/>
          <w:sz w:val="24"/>
          <w:szCs w:val="24"/>
        </w:rPr>
        <w:t>dokaza</w:t>
      </w:r>
      <w:proofErr w:type="gramEnd"/>
      <w:r w:rsidR="00AE46CF" w:rsidRPr="00852493">
        <w:rPr>
          <w:rFonts w:ascii="Times New Roman" w:hAnsi="Times New Roman" w:cs="Times New Roman"/>
          <w:color w:val="000000"/>
          <w:sz w:val="24"/>
          <w:szCs w:val="24"/>
        </w:rPr>
        <w:t xml:space="preserve"> izdatog od organa nadležnog za poslove poreza da su uredno prijavljene, obračunate i izvršene sve obaveze po osnovu poreza i doprinosa do 90 dana prije dana javnog otvaranja ponuda, u skladu sa propisima Crne Gore, odnosno propisima države u kojoj ponuđač ima sjedište;</w:t>
      </w:r>
    </w:p>
    <w:p w:rsidR="00AE46CF" w:rsidRDefault="00676555" w:rsidP="00676555">
      <w:pPr>
        <w:autoSpaceDE w:val="0"/>
        <w:autoSpaceDN w:val="0"/>
        <w:adjustRightInd w:val="0"/>
        <w:spacing w:after="0" w:line="240" w:lineRule="auto"/>
        <w:ind w:firstLine="45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E46CF" w:rsidRPr="00852493">
        <w:rPr>
          <w:rFonts w:ascii="Times New Roman" w:hAnsi="Times New Roman" w:cs="Times New Roman"/>
          <w:color w:val="000000"/>
          <w:sz w:val="24"/>
          <w:szCs w:val="24"/>
        </w:rPr>
        <w:t xml:space="preserve">3) </w:t>
      </w:r>
      <w:proofErr w:type="gramStart"/>
      <w:r w:rsidR="00AE46CF" w:rsidRPr="00852493">
        <w:rPr>
          <w:rFonts w:ascii="Times New Roman" w:hAnsi="Times New Roman" w:cs="Times New Roman"/>
          <w:color w:val="000000"/>
          <w:sz w:val="24"/>
          <w:szCs w:val="24"/>
        </w:rPr>
        <w:t>dokaza</w:t>
      </w:r>
      <w:proofErr w:type="gramEnd"/>
      <w:r w:rsidR="00AE46CF" w:rsidRPr="00852493">
        <w:rPr>
          <w:rFonts w:ascii="Times New Roman" w:hAnsi="Times New Roman" w:cs="Times New Roman"/>
          <w:color w:val="000000"/>
          <w:sz w:val="24"/>
          <w:szCs w:val="24"/>
        </w:rPr>
        <w:t xml:space="preserve"> nadležnog organa izdatog na osnovu kaznene evidencije, koji ne smije biti stariji od šest mjeseci do dana javnog otvaranja ponuda;</w:t>
      </w:r>
    </w:p>
    <w:p w:rsidR="00E86E35" w:rsidRDefault="00676555" w:rsidP="00E86E35">
      <w:pPr>
        <w:autoSpaceDE w:val="0"/>
        <w:autoSpaceDN w:val="0"/>
        <w:adjustRightInd w:val="0"/>
        <w:spacing w:after="0" w:line="240" w:lineRule="auto"/>
        <w:ind w:firstLine="450"/>
        <w:rPr>
          <w:rFonts w:ascii="Times New Roman" w:hAnsi="Times New Roman" w:cs="Times New Roman"/>
          <w:color w:val="000000"/>
          <w:sz w:val="24"/>
          <w:szCs w:val="24"/>
        </w:rPr>
      </w:pPr>
      <w:r>
        <w:rPr>
          <w:rFonts w:ascii="Times New Roman" w:hAnsi="Times New Roman" w:cs="Times New Roman"/>
          <w:color w:val="000000"/>
          <w:sz w:val="24"/>
          <w:szCs w:val="24"/>
        </w:rPr>
        <w:tab/>
      </w:r>
      <w:r w:rsidR="00130774">
        <w:rPr>
          <w:rFonts w:ascii="Times New Roman" w:hAnsi="Times New Roman" w:cs="Times New Roman"/>
          <w:color w:val="000000"/>
          <w:sz w:val="24"/>
          <w:szCs w:val="24"/>
        </w:rPr>
        <w:t>4)</w:t>
      </w:r>
      <w:r w:rsidR="00E86E35" w:rsidRPr="00E86E35">
        <w:rPr>
          <w:rFonts w:ascii="Times New Roman" w:hAnsi="Times New Roman" w:cs="Times New Roman"/>
          <w:color w:val="000000"/>
          <w:sz w:val="24"/>
          <w:szCs w:val="24"/>
        </w:rPr>
        <w:t xml:space="preserve"> </w:t>
      </w:r>
      <w:proofErr w:type="gramStart"/>
      <w:r w:rsidR="00E86E35" w:rsidRPr="00B25E94">
        <w:rPr>
          <w:rFonts w:ascii="Times New Roman" w:hAnsi="Times New Roman" w:cs="Times New Roman"/>
          <w:color w:val="000000"/>
          <w:sz w:val="24"/>
          <w:szCs w:val="24"/>
        </w:rPr>
        <w:t>dokaza</w:t>
      </w:r>
      <w:proofErr w:type="gramEnd"/>
      <w:r w:rsidR="00E86E35" w:rsidRPr="00B25E94">
        <w:rPr>
          <w:rFonts w:ascii="Times New Roman" w:hAnsi="Times New Roman" w:cs="Times New Roman"/>
          <w:color w:val="000000"/>
          <w:sz w:val="24"/>
          <w:szCs w:val="24"/>
        </w:rPr>
        <w:t xml:space="preserve"> o posjedovanju važeće dozvole, licence, odobrenja, odnosno drugog akta izdatog od nadležnog organa i to:</w:t>
      </w:r>
    </w:p>
    <w:p w:rsidR="00E86E35" w:rsidRDefault="00E86E35" w:rsidP="00E86E35">
      <w:pPr>
        <w:autoSpaceDE w:val="0"/>
        <w:autoSpaceDN w:val="0"/>
        <w:adjustRightInd w:val="0"/>
        <w:spacing w:after="0" w:line="240" w:lineRule="auto"/>
        <w:ind w:firstLine="450"/>
        <w:rPr>
          <w:rFonts w:ascii="Times New Roman" w:hAnsi="Times New Roman" w:cs="Times New Roman"/>
          <w:color w:val="000000"/>
          <w:sz w:val="24"/>
          <w:szCs w:val="24"/>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14"/>
      </w:tblGrid>
      <w:tr w:rsidR="00645CB2" w:rsidTr="00676555">
        <w:trPr>
          <w:trHeight w:val="1591"/>
        </w:trPr>
        <w:tc>
          <w:tcPr>
            <w:tcW w:w="9214" w:type="dxa"/>
          </w:tcPr>
          <w:p w:rsidR="00676555" w:rsidRDefault="00645CB2" w:rsidP="00676555">
            <w:pPr>
              <w:spacing w:after="0" w:line="240" w:lineRule="auto"/>
              <w:jc w:val="both"/>
              <w:rPr>
                <w:rFonts w:ascii="Times New Roman" w:eastAsia="Times New Roman" w:hAnsi="Times New Roman" w:cs="Times New Roman"/>
                <w:sz w:val="24"/>
                <w:szCs w:val="24"/>
                <w:lang w:eastAsia="en-GB"/>
              </w:rPr>
            </w:pPr>
            <w:r w:rsidRPr="003F666A">
              <w:rPr>
                <w:rFonts w:ascii="Times New Roman" w:eastAsia="Times New Roman" w:hAnsi="Times New Roman" w:cs="Times New Roman"/>
                <w:sz w:val="24"/>
                <w:szCs w:val="24"/>
                <w:lang w:eastAsia="en-GB"/>
              </w:rPr>
              <w:t>Ponuđači su, u predmetnom postupku javne nabavke,</w:t>
            </w:r>
            <w:r w:rsidRPr="003F666A">
              <w:rPr>
                <w:rFonts w:ascii="Times New Roman" w:hAnsi="Times New Roman" w:cs="Times New Roman"/>
                <w:sz w:val="24"/>
                <w:szCs w:val="24"/>
                <w:lang w:val="pl-PL"/>
              </w:rPr>
              <w:t xml:space="preserve"> saglasno čl 106 i 107 Zakona o uređenju prostora </w:t>
            </w:r>
            <w:r w:rsidRPr="003F666A">
              <w:rPr>
                <w:rFonts w:ascii="Times New Roman" w:hAnsi="Times New Roman" w:cs="Times New Roman"/>
                <w:sz w:val="24"/>
                <w:szCs w:val="24"/>
                <w:lang w:val="en-GB" w:eastAsia="en-GB"/>
              </w:rPr>
              <w:t>i izgradnji objekata</w:t>
            </w:r>
            <w:r w:rsidRPr="003F666A">
              <w:rPr>
                <w:rFonts w:ascii="Times New Roman" w:hAnsi="Times New Roman" w:cs="Times New Roman"/>
                <w:sz w:val="24"/>
                <w:szCs w:val="24"/>
                <w:lang w:val="pl-PL"/>
              </w:rPr>
              <w:t>,</w:t>
            </w:r>
            <w:r w:rsidRPr="003F666A">
              <w:rPr>
                <w:rFonts w:ascii="Times New Roman" w:eastAsia="Times New Roman" w:hAnsi="Times New Roman" w:cs="Times New Roman"/>
                <w:sz w:val="24"/>
                <w:szCs w:val="24"/>
                <w:lang w:eastAsia="en-GB"/>
              </w:rPr>
              <w:t xml:space="preserve"> dužni da dostave slijedeće dokaze (dozvole, licence, odobrenja odnosno drugi</w:t>
            </w:r>
            <w:r w:rsidR="003F666A">
              <w:rPr>
                <w:rFonts w:ascii="Times New Roman" w:eastAsia="Times New Roman" w:hAnsi="Times New Roman" w:cs="Times New Roman"/>
                <w:sz w:val="24"/>
                <w:szCs w:val="24"/>
                <w:lang w:eastAsia="en-GB"/>
              </w:rPr>
              <w:t xml:space="preserve"> akt u skladu sa zakonom i dr):</w:t>
            </w:r>
          </w:p>
          <w:p w:rsidR="00645CB2" w:rsidRPr="003F666A" w:rsidRDefault="0021054E" w:rsidP="00676555">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w:t>
            </w:r>
            <w:r w:rsidR="00645CB2" w:rsidRPr="003F666A">
              <w:rPr>
                <w:rFonts w:ascii="Times New Roman" w:eastAsia="Times New Roman" w:hAnsi="Times New Roman" w:cs="Times New Roman"/>
                <w:sz w:val="24"/>
                <w:szCs w:val="24"/>
                <w:lang w:eastAsia="en-GB"/>
              </w:rPr>
              <w:t xml:space="preserve">onuđač treba da </w:t>
            </w:r>
            <w:r>
              <w:rPr>
                <w:rFonts w:ascii="Times New Roman" w:eastAsia="Times New Roman" w:hAnsi="Times New Roman" w:cs="Times New Roman"/>
                <w:sz w:val="24"/>
                <w:szCs w:val="24"/>
                <w:lang w:eastAsia="en-GB"/>
              </w:rPr>
              <w:t>za</w:t>
            </w:r>
            <w:r w:rsidR="00645CB2" w:rsidRPr="003F666A">
              <w:rPr>
                <w:rFonts w:ascii="Times New Roman" w:eastAsia="Times New Roman" w:hAnsi="Times New Roman" w:cs="Times New Roman"/>
                <w:sz w:val="24"/>
                <w:szCs w:val="24"/>
                <w:lang w:eastAsia="en-GB"/>
              </w:rPr>
              <w:t xml:space="preserve"> zaposlene inženjere</w:t>
            </w:r>
            <w:r>
              <w:rPr>
                <w:rFonts w:ascii="Times New Roman" w:eastAsia="Times New Roman" w:hAnsi="Times New Roman" w:cs="Times New Roman"/>
                <w:sz w:val="24"/>
                <w:szCs w:val="24"/>
                <w:lang w:eastAsia="en-GB"/>
              </w:rPr>
              <w:t xml:space="preserve"> građevinske struke</w:t>
            </w:r>
            <w:r w:rsidR="00645CB2" w:rsidRPr="003F666A">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dostavi</w:t>
            </w:r>
            <w:r w:rsidR="00645CB2" w:rsidRPr="003F666A">
              <w:rPr>
                <w:rFonts w:ascii="Times New Roman" w:eastAsia="Times New Roman" w:hAnsi="Times New Roman" w:cs="Times New Roman"/>
                <w:sz w:val="24"/>
                <w:szCs w:val="24"/>
                <w:lang w:eastAsia="en-GB"/>
              </w:rPr>
              <w:t xml:space="preserve">: </w:t>
            </w:r>
          </w:p>
          <w:p w:rsidR="00645CB2" w:rsidRDefault="003F666A" w:rsidP="00676555">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proofErr w:type="gramStart"/>
            <w:r>
              <w:rPr>
                <w:rFonts w:ascii="Times New Roman" w:eastAsia="Times New Roman" w:hAnsi="Times New Roman" w:cs="Times New Roman"/>
                <w:sz w:val="24"/>
                <w:szCs w:val="24"/>
                <w:lang w:eastAsia="en-GB"/>
              </w:rPr>
              <w:t>licencu</w:t>
            </w:r>
            <w:proofErr w:type="gramEnd"/>
            <w:r>
              <w:rPr>
                <w:rFonts w:ascii="Times New Roman" w:eastAsia="Times New Roman" w:hAnsi="Times New Roman" w:cs="Times New Roman"/>
                <w:sz w:val="24"/>
                <w:szCs w:val="24"/>
                <w:lang w:eastAsia="en-GB"/>
              </w:rPr>
              <w:t xml:space="preserve"> za izvođenje građevinskih</w:t>
            </w:r>
            <w:r w:rsidR="00645CB2" w:rsidRPr="003F666A">
              <w:rPr>
                <w:rFonts w:ascii="Times New Roman" w:eastAsia="Times New Roman" w:hAnsi="Times New Roman" w:cs="Times New Roman"/>
                <w:sz w:val="24"/>
                <w:szCs w:val="24"/>
                <w:lang w:eastAsia="en-GB"/>
              </w:rPr>
              <w:t xml:space="preserve"> radova.</w:t>
            </w:r>
          </w:p>
          <w:p w:rsidR="0021054E" w:rsidRPr="003F666A" w:rsidRDefault="0021054E" w:rsidP="0021054E">
            <w:pPr>
              <w:spacing w:after="0" w:line="240" w:lineRule="auto"/>
              <w:jc w:val="both"/>
              <w:rPr>
                <w:rFonts w:ascii="Times New Roman" w:eastAsia="Times New Roman" w:hAnsi="Times New Roman" w:cs="Times New Roman"/>
                <w:sz w:val="24"/>
                <w:szCs w:val="24"/>
                <w:lang w:eastAsia="en-GB"/>
              </w:rPr>
            </w:pPr>
          </w:p>
        </w:tc>
      </w:tr>
    </w:tbl>
    <w:p w:rsidR="00AE46CF" w:rsidRPr="00852493" w:rsidRDefault="00AE46CF" w:rsidP="00AE46CF">
      <w:pPr>
        <w:spacing w:after="0" w:line="240" w:lineRule="auto"/>
        <w:jc w:val="both"/>
        <w:rPr>
          <w:rFonts w:ascii="Times New Roman" w:hAnsi="Times New Roman" w:cs="Times New Roman"/>
          <w:color w:val="000000"/>
          <w:sz w:val="24"/>
          <w:szCs w:val="24"/>
          <w:lang w:val="pl-PL"/>
        </w:rPr>
      </w:pPr>
    </w:p>
    <w:p w:rsidR="00AE46CF" w:rsidRPr="00852493" w:rsidRDefault="00AE46CF" w:rsidP="00AE46CF">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b) Fakultativni uslovi</w:t>
      </w:r>
    </w:p>
    <w:p w:rsidR="00AE46CF" w:rsidRPr="00852493" w:rsidRDefault="00AE46CF" w:rsidP="00AE46CF">
      <w:pPr>
        <w:spacing w:after="0" w:line="240" w:lineRule="auto"/>
        <w:jc w:val="both"/>
        <w:rPr>
          <w:rFonts w:ascii="Times New Roman" w:hAnsi="Times New Roman" w:cs="Times New Roman"/>
          <w:b/>
          <w:bCs/>
          <w:color w:val="000000"/>
          <w:sz w:val="24"/>
          <w:szCs w:val="24"/>
          <w:u w:val="single"/>
          <w:lang w:val="pl-PL"/>
        </w:rPr>
      </w:pPr>
    </w:p>
    <w:p w:rsidR="00AE46CF" w:rsidRPr="00852493" w:rsidRDefault="00676555" w:rsidP="00AE46CF">
      <w:pPr>
        <w:spacing w:after="0" w:line="240" w:lineRule="auto"/>
        <w:jc w:val="both"/>
        <w:rPr>
          <w:rFonts w:ascii="Times New Roman" w:hAnsi="Times New Roman" w:cs="Times New Roman"/>
          <w:color w:val="000000"/>
          <w:sz w:val="24"/>
          <w:szCs w:val="24"/>
          <w:lang w:val="sl-SI"/>
        </w:rPr>
      </w:pPr>
      <w:r>
        <w:rPr>
          <w:rFonts w:ascii="Times New Roman" w:hAnsi="Times New Roman" w:cs="Times New Roman"/>
          <w:b/>
          <w:bCs/>
          <w:color w:val="000000"/>
          <w:sz w:val="24"/>
          <w:szCs w:val="24"/>
          <w:lang w:val="pl-PL"/>
        </w:rPr>
        <w:tab/>
      </w:r>
      <w:r w:rsidR="00AE46CF" w:rsidRPr="00852493">
        <w:rPr>
          <w:rFonts w:ascii="Times New Roman" w:hAnsi="Times New Roman" w:cs="Times New Roman"/>
          <w:b/>
          <w:bCs/>
          <w:color w:val="000000"/>
          <w:sz w:val="24"/>
          <w:szCs w:val="24"/>
          <w:lang w:val="pl-PL"/>
        </w:rPr>
        <w:t xml:space="preserve">b1) </w:t>
      </w:r>
      <w:r w:rsidR="00AE46CF" w:rsidRPr="00852493">
        <w:rPr>
          <w:rFonts w:ascii="Times New Roman" w:hAnsi="Times New Roman" w:cs="Times New Roman"/>
          <w:b/>
          <w:bCs/>
          <w:color w:val="000000"/>
          <w:sz w:val="24"/>
          <w:szCs w:val="24"/>
          <w:u w:val="single"/>
          <w:lang w:val="pl-PL"/>
        </w:rPr>
        <w:t>ekonomsko-finansijska sposobnost</w:t>
      </w:r>
    </w:p>
    <w:p w:rsidR="00AE46CF" w:rsidRPr="00852493" w:rsidRDefault="00AE46CF" w:rsidP="00AE46CF">
      <w:pPr>
        <w:autoSpaceDE w:val="0"/>
        <w:autoSpaceDN w:val="0"/>
        <w:adjustRightInd w:val="0"/>
        <w:spacing w:after="0" w:line="240" w:lineRule="auto"/>
        <w:jc w:val="both"/>
        <w:rPr>
          <w:rFonts w:ascii="Times New Roman" w:hAnsi="Times New Roman" w:cs="Times New Roman"/>
          <w:color w:val="000000"/>
        </w:rPr>
      </w:pPr>
    </w:p>
    <w:p w:rsidR="00AE46CF" w:rsidRPr="00676555" w:rsidRDefault="00676555" w:rsidP="00AE46C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ab/>
      </w:r>
      <w:r w:rsidRPr="00676555">
        <w:rPr>
          <w:rFonts w:ascii="Times New Roman" w:hAnsi="Times New Roman" w:cs="Times New Roman"/>
          <w:color w:val="000000"/>
          <w:sz w:val="24"/>
          <w:szCs w:val="24"/>
        </w:rPr>
        <w:t xml:space="preserve">- </w:t>
      </w:r>
      <w:r w:rsidR="00F37A65" w:rsidRPr="00676555">
        <w:rPr>
          <w:rFonts w:ascii="Times New Roman" w:hAnsi="Times New Roman" w:cs="Times New Roman"/>
          <w:color w:val="000000"/>
          <w:sz w:val="24"/>
          <w:szCs w:val="24"/>
        </w:rPr>
        <w:t>Ne zahtjeva se.</w:t>
      </w:r>
    </w:p>
    <w:p w:rsidR="00AE46CF" w:rsidRPr="00852493" w:rsidRDefault="00AE46CF" w:rsidP="00AE46CF">
      <w:pPr>
        <w:autoSpaceDE w:val="0"/>
        <w:autoSpaceDN w:val="0"/>
        <w:adjustRightInd w:val="0"/>
        <w:spacing w:after="0" w:line="240" w:lineRule="auto"/>
        <w:jc w:val="both"/>
        <w:rPr>
          <w:rFonts w:ascii="Times New Roman" w:hAnsi="Times New Roman" w:cs="Times New Roman"/>
          <w:color w:val="000000"/>
          <w:sz w:val="24"/>
          <w:szCs w:val="24"/>
        </w:rPr>
      </w:pPr>
    </w:p>
    <w:p w:rsidR="00AE46CF" w:rsidRPr="00852493" w:rsidRDefault="00AE46CF" w:rsidP="00AE46CF">
      <w:pPr>
        <w:autoSpaceDE w:val="0"/>
        <w:autoSpaceDN w:val="0"/>
        <w:adjustRightInd w:val="0"/>
        <w:spacing w:after="0" w:line="240" w:lineRule="auto"/>
        <w:ind w:left="585" w:hanging="135"/>
        <w:jc w:val="both"/>
        <w:rPr>
          <w:rFonts w:ascii="Times New Roman" w:hAnsi="Times New Roman" w:cs="Times New Roman"/>
          <w:color w:val="000000"/>
          <w:sz w:val="24"/>
          <w:szCs w:val="24"/>
        </w:rPr>
      </w:pPr>
    </w:p>
    <w:p w:rsidR="00AE46CF" w:rsidRPr="00852493" w:rsidRDefault="00676555" w:rsidP="00AE46CF">
      <w:pPr>
        <w:spacing w:after="0" w:line="240" w:lineRule="auto"/>
        <w:jc w:val="both"/>
        <w:rPr>
          <w:rFonts w:ascii="Times New Roman" w:hAnsi="Times New Roman" w:cs="Times New Roman"/>
          <w:b/>
          <w:bCs/>
          <w:color w:val="000000"/>
          <w:sz w:val="24"/>
          <w:szCs w:val="24"/>
          <w:lang w:val="sl-SI"/>
        </w:rPr>
      </w:pPr>
      <w:r>
        <w:rPr>
          <w:rFonts w:ascii="Times New Roman" w:hAnsi="Times New Roman" w:cs="Times New Roman"/>
          <w:b/>
          <w:bCs/>
          <w:color w:val="000000"/>
          <w:sz w:val="24"/>
          <w:szCs w:val="24"/>
          <w:lang w:val="sl-SI"/>
        </w:rPr>
        <w:tab/>
      </w:r>
      <w:r w:rsidR="00AE46CF" w:rsidRPr="00852493">
        <w:rPr>
          <w:rFonts w:ascii="Times New Roman" w:hAnsi="Times New Roman" w:cs="Times New Roman"/>
          <w:b/>
          <w:bCs/>
          <w:color w:val="000000"/>
          <w:sz w:val="24"/>
          <w:szCs w:val="24"/>
          <w:lang w:val="sl-SI"/>
        </w:rPr>
        <w:t xml:space="preserve">b2) </w:t>
      </w:r>
      <w:r w:rsidR="00AE46CF" w:rsidRPr="00852493">
        <w:rPr>
          <w:rFonts w:ascii="Times New Roman" w:hAnsi="Times New Roman" w:cs="Times New Roman"/>
          <w:b/>
          <w:bCs/>
          <w:color w:val="000000"/>
          <w:sz w:val="24"/>
          <w:szCs w:val="24"/>
          <w:u w:val="single"/>
          <w:lang w:val="sl-SI"/>
        </w:rPr>
        <w:t>Stručno-tehnička i kadrovska osposobljenost</w:t>
      </w:r>
    </w:p>
    <w:p w:rsidR="00AE46CF" w:rsidRPr="00852493" w:rsidRDefault="00AE46CF" w:rsidP="00AE46CF">
      <w:pPr>
        <w:spacing w:after="0" w:line="240" w:lineRule="auto"/>
        <w:jc w:val="both"/>
        <w:rPr>
          <w:rFonts w:ascii="Times New Roman" w:hAnsi="Times New Roman" w:cs="Times New Roman"/>
          <w:b/>
          <w:bCs/>
          <w:i/>
          <w:iCs/>
          <w:color w:val="000000"/>
          <w:sz w:val="24"/>
          <w:szCs w:val="24"/>
          <w:u w:val="single"/>
        </w:rPr>
      </w:pPr>
    </w:p>
    <w:p w:rsidR="00E86E35" w:rsidRPr="00676555" w:rsidRDefault="00676555" w:rsidP="00676555">
      <w:pPr>
        <w:spacing w:after="0" w:line="240" w:lineRule="auto"/>
        <w:jc w:val="both"/>
        <w:rPr>
          <w:rFonts w:ascii="Times New Roman" w:hAnsi="Times New Roman" w:cs="Times New Roman"/>
          <w:bCs/>
          <w:color w:val="000000"/>
          <w:sz w:val="24"/>
          <w:szCs w:val="24"/>
          <w:u w:val="single"/>
        </w:rPr>
      </w:pPr>
      <w:r>
        <w:rPr>
          <w:rFonts w:ascii="Times New Roman" w:hAnsi="Times New Roman" w:cs="Times New Roman"/>
          <w:color w:val="000000"/>
          <w:sz w:val="24"/>
          <w:szCs w:val="24"/>
        </w:rPr>
        <w:tab/>
      </w:r>
      <w:r w:rsidR="00AE46CF" w:rsidRPr="00676555">
        <w:rPr>
          <w:rFonts w:ascii="Times New Roman" w:hAnsi="Times New Roman" w:cs="Times New Roman"/>
          <w:color w:val="000000"/>
          <w:sz w:val="24"/>
          <w:szCs w:val="24"/>
        </w:rPr>
        <w:sym w:font="Wingdings" w:char="F0A8"/>
      </w:r>
      <w:r w:rsidR="00E86E35" w:rsidRPr="00676555">
        <w:rPr>
          <w:rFonts w:ascii="Times New Roman" w:hAnsi="Times New Roman" w:cs="Times New Roman"/>
          <w:color w:val="000000"/>
          <w:sz w:val="24"/>
          <w:szCs w:val="24"/>
        </w:rPr>
        <w:t xml:space="preserve"> </w:t>
      </w:r>
      <w:r w:rsidR="00E86E35" w:rsidRPr="00676555">
        <w:rPr>
          <w:rFonts w:ascii="Times New Roman" w:hAnsi="Times New Roman" w:cs="Times New Roman"/>
          <w:bCs/>
          <w:color w:val="000000"/>
          <w:sz w:val="24"/>
          <w:szCs w:val="24"/>
        </w:rPr>
        <w:t xml:space="preserve">Ispunjenost uslova stručno tehničke i kadrovske osposobljenosti u postupku javne nabavke </w:t>
      </w:r>
      <w:r w:rsidR="00E86E35" w:rsidRPr="00676555">
        <w:rPr>
          <w:rFonts w:ascii="Times New Roman" w:hAnsi="Times New Roman" w:cs="Times New Roman"/>
          <w:bCs/>
          <w:sz w:val="24"/>
          <w:szCs w:val="24"/>
          <w:u w:val="single"/>
        </w:rPr>
        <w:t>radova</w:t>
      </w:r>
      <w:r w:rsidR="00E86E35" w:rsidRPr="00676555">
        <w:rPr>
          <w:rFonts w:ascii="Times New Roman" w:hAnsi="Times New Roman" w:cs="Times New Roman"/>
          <w:bCs/>
          <w:sz w:val="24"/>
          <w:szCs w:val="24"/>
        </w:rPr>
        <w:t xml:space="preserve"> dokazuje </w:t>
      </w:r>
      <w:r w:rsidR="00E86E35" w:rsidRPr="00676555">
        <w:rPr>
          <w:rFonts w:ascii="Times New Roman" w:hAnsi="Times New Roman" w:cs="Times New Roman"/>
          <w:bCs/>
          <w:color w:val="000000"/>
          <w:sz w:val="24"/>
          <w:szCs w:val="24"/>
        </w:rPr>
        <w:t xml:space="preserve">se dostavljanjem jednog </w:t>
      </w:r>
      <w:proofErr w:type="gramStart"/>
      <w:r w:rsidR="00E86E35" w:rsidRPr="00676555">
        <w:rPr>
          <w:rFonts w:ascii="Times New Roman" w:hAnsi="Times New Roman" w:cs="Times New Roman"/>
          <w:bCs/>
          <w:color w:val="000000"/>
          <w:sz w:val="24"/>
          <w:szCs w:val="24"/>
        </w:rPr>
        <w:t>ili</w:t>
      </w:r>
      <w:proofErr w:type="gramEnd"/>
      <w:r w:rsidR="00E86E35" w:rsidRPr="00676555">
        <w:rPr>
          <w:rFonts w:ascii="Times New Roman" w:hAnsi="Times New Roman" w:cs="Times New Roman"/>
          <w:bCs/>
          <w:color w:val="000000"/>
          <w:sz w:val="24"/>
          <w:szCs w:val="24"/>
        </w:rPr>
        <w:t xml:space="preserve"> više sljedećih dokaza:</w:t>
      </w:r>
    </w:p>
    <w:p w:rsidR="00E86E35" w:rsidRPr="00B25E94" w:rsidRDefault="00E86E35" w:rsidP="00E86E35">
      <w:pPr>
        <w:spacing w:after="0" w:line="240" w:lineRule="auto"/>
        <w:jc w:val="both"/>
        <w:rPr>
          <w:rFonts w:ascii="Times New Roman" w:hAnsi="Times New Roman" w:cs="Times New Roman"/>
          <w:color w:val="000000"/>
          <w:sz w:val="24"/>
          <w:szCs w:val="24"/>
        </w:rPr>
      </w:pPr>
    </w:p>
    <w:p w:rsidR="006A03BF" w:rsidRPr="00AB7586" w:rsidRDefault="00676555" w:rsidP="00AB7586">
      <w:pPr>
        <w:jc w:val="both"/>
        <w:rPr>
          <w:rFonts w:ascii="Times New Roman" w:hAnsi="Times New Roman" w:cs="Times New Roman"/>
          <w:sz w:val="24"/>
          <w:szCs w:val="24"/>
          <w:lang w:val="pl-PL"/>
        </w:rPr>
      </w:pPr>
      <w:r>
        <w:rPr>
          <w:rFonts w:ascii="Times New Roman" w:hAnsi="Times New Roman" w:cs="Times New Roman"/>
          <w:color w:val="000000"/>
          <w:sz w:val="24"/>
          <w:szCs w:val="24"/>
        </w:rPr>
        <w:tab/>
      </w:r>
      <w:r w:rsidR="00AB7586" w:rsidRPr="00AB7586">
        <w:rPr>
          <w:rFonts w:ascii="Times New Roman" w:hAnsi="Times New Roman" w:cs="Times New Roman"/>
          <w:sz w:val="24"/>
          <w:szCs w:val="24"/>
        </w:rPr>
        <w:sym w:font="Wingdings" w:char="F0A8"/>
      </w:r>
      <w:r w:rsidR="00AB7586" w:rsidRPr="00AB7586">
        <w:rPr>
          <w:rFonts w:ascii="Times New Roman" w:hAnsi="Times New Roman" w:cs="Times New Roman"/>
          <w:sz w:val="24"/>
          <w:szCs w:val="24"/>
          <w:lang w:val="pl-PL"/>
        </w:rPr>
        <w:t xml:space="preserve"> izjave o obrazovnim i profesionalnim kvalifikacijama ponuđača, kvalifikacijama rukovodećih lica i posebno kvalifikacijama lica koja su odgovorna za izvođenje konkretnih radova;</w:t>
      </w:r>
    </w:p>
    <w:p w:rsidR="006A03BF" w:rsidRPr="00852493" w:rsidRDefault="006A03BF" w:rsidP="00AE46CF">
      <w:pPr>
        <w:spacing w:after="0" w:line="240" w:lineRule="auto"/>
        <w:jc w:val="both"/>
        <w:rPr>
          <w:rFonts w:ascii="Times New Roman" w:hAnsi="Times New Roman" w:cs="Times New Roman"/>
          <w:b/>
          <w:bCs/>
          <w:i/>
          <w:iCs/>
          <w:color w:val="000000"/>
          <w:sz w:val="24"/>
          <w:szCs w:val="24"/>
          <w:lang w:val="sr-Latn-CS"/>
        </w:rPr>
      </w:pPr>
    </w:p>
    <w:p w:rsidR="00AE46CF" w:rsidRPr="00852493" w:rsidRDefault="00067D70" w:rsidP="00AE46CF">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VII</w:t>
      </w:r>
      <w:r w:rsidR="00AE46CF" w:rsidRPr="00852493">
        <w:rPr>
          <w:rFonts w:ascii="Times New Roman" w:hAnsi="Times New Roman" w:cs="Times New Roman"/>
          <w:b/>
          <w:bCs/>
          <w:color w:val="000000"/>
          <w:sz w:val="24"/>
          <w:szCs w:val="24"/>
          <w:lang w:val="sr-Latn-CS"/>
        </w:rPr>
        <w:t xml:space="preserve">  Rok važenja ponude</w:t>
      </w:r>
    </w:p>
    <w:p w:rsidR="00AE46CF" w:rsidRPr="00852493" w:rsidRDefault="00AE46CF" w:rsidP="00AE46CF">
      <w:pPr>
        <w:spacing w:after="0" w:line="240" w:lineRule="auto"/>
        <w:jc w:val="both"/>
        <w:rPr>
          <w:rFonts w:ascii="Times New Roman" w:hAnsi="Times New Roman" w:cs="Times New Roman"/>
          <w:b/>
          <w:bCs/>
          <w:color w:val="000000"/>
          <w:sz w:val="24"/>
          <w:szCs w:val="24"/>
          <w:lang w:val="sr-Latn-CS"/>
        </w:rPr>
      </w:pPr>
    </w:p>
    <w:p w:rsidR="00AE46CF" w:rsidRPr="00852493" w:rsidRDefault="00676555" w:rsidP="00AE46C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F37A65">
        <w:rPr>
          <w:rFonts w:ascii="Times New Roman" w:hAnsi="Times New Roman" w:cs="Times New Roman"/>
          <w:color w:val="000000"/>
          <w:sz w:val="24"/>
          <w:szCs w:val="24"/>
        </w:rPr>
        <w:t>Period važenja ponude je 60</w:t>
      </w:r>
      <w:r w:rsidR="00AE46CF" w:rsidRPr="00852493">
        <w:rPr>
          <w:rFonts w:ascii="Times New Roman" w:hAnsi="Times New Roman" w:cs="Times New Roman"/>
          <w:color w:val="000000"/>
          <w:sz w:val="24"/>
          <w:szCs w:val="24"/>
        </w:rPr>
        <w:t xml:space="preserve"> </w:t>
      </w:r>
      <w:proofErr w:type="gramStart"/>
      <w:r w:rsidR="00AE46CF" w:rsidRPr="00852493">
        <w:rPr>
          <w:rFonts w:ascii="Times New Roman" w:hAnsi="Times New Roman" w:cs="Times New Roman"/>
          <w:color w:val="000000"/>
          <w:sz w:val="24"/>
          <w:szCs w:val="24"/>
        </w:rPr>
        <w:t>dana</w:t>
      </w:r>
      <w:proofErr w:type="gramEnd"/>
      <w:r w:rsidR="00AE46CF" w:rsidRPr="00852493">
        <w:rPr>
          <w:rFonts w:ascii="Times New Roman" w:hAnsi="Times New Roman" w:cs="Times New Roman"/>
          <w:color w:val="000000"/>
          <w:sz w:val="24"/>
          <w:szCs w:val="24"/>
        </w:rPr>
        <w:t xml:space="preserve"> od dana javnog otvaranja ponuda.</w:t>
      </w:r>
    </w:p>
    <w:p w:rsidR="00AE46CF" w:rsidRPr="00852493" w:rsidRDefault="00AE46CF" w:rsidP="00AE46CF">
      <w:pPr>
        <w:spacing w:after="0" w:line="240" w:lineRule="auto"/>
        <w:jc w:val="both"/>
        <w:rPr>
          <w:rFonts w:ascii="Times New Roman" w:hAnsi="Times New Roman" w:cs="Times New Roman"/>
          <w:color w:val="000000"/>
          <w:sz w:val="24"/>
          <w:szCs w:val="24"/>
          <w:lang w:val="pl-PL"/>
        </w:rPr>
      </w:pPr>
    </w:p>
    <w:p w:rsidR="00AE46CF" w:rsidRPr="00852493" w:rsidRDefault="00AE46CF" w:rsidP="00AE46CF">
      <w:pPr>
        <w:spacing w:after="0" w:line="240" w:lineRule="auto"/>
        <w:jc w:val="both"/>
        <w:rPr>
          <w:rFonts w:ascii="Times New Roman" w:hAnsi="Times New Roman" w:cs="Times New Roman"/>
          <w:color w:val="000000"/>
          <w:sz w:val="24"/>
          <w:szCs w:val="24"/>
          <w:lang w:val="pl-PL"/>
        </w:rPr>
      </w:pPr>
    </w:p>
    <w:p w:rsidR="00AE46CF" w:rsidRPr="00F01A20" w:rsidRDefault="00067D70" w:rsidP="00AE46CF">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bookmarkStart w:id="3" w:name="SADRZAJ_127"/>
      <w:r w:rsidRPr="00F01A20">
        <w:rPr>
          <w:rFonts w:ascii="Times New Roman" w:hAnsi="Times New Roman" w:cs="Times New Roman"/>
          <w:b/>
          <w:bCs/>
          <w:color w:val="000000"/>
          <w:sz w:val="24"/>
          <w:szCs w:val="24"/>
          <w:lang w:val="pl-PL"/>
        </w:rPr>
        <w:t xml:space="preserve">VIII </w:t>
      </w:r>
      <w:r w:rsidR="00AE46CF" w:rsidRPr="00F01A20">
        <w:rPr>
          <w:rFonts w:ascii="Times New Roman" w:hAnsi="Times New Roman" w:cs="Times New Roman"/>
          <w:b/>
          <w:bCs/>
          <w:color w:val="000000"/>
          <w:sz w:val="24"/>
          <w:szCs w:val="24"/>
          <w:lang w:val="pl-PL"/>
        </w:rPr>
        <w:t xml:space="preserve"> Garancija ponude</w:t>
      </w:r>
    </w:p>
    <w:p w:rsidR="00AE46CF" w:rsidRPr="00F01A20" w:rsidRDefault="00AE46CF" w:rsidP="00AE46CF">
      <w:pPr>
        <w:spacing w:after="0" w:line="240" w:lineRule="auto"/>
        <w:jc w:val="both"/>
        <w:rPr>
          <w:rFonts w:ascii="Times New Roman" w:hAnsi="Times New Roman" w:cs="Times New Roman"/>
          <w:b/>
          <w:bCs/>
          <w:color w:val="000000"/>
          <w:sz w:val="24"/>
          <w:szCs w:val="24"/>
          <w:lang w:val="pl-PL"/>
        </w:rPr>
      </w:pPr>
    </w:p>
    <w:p w:rsidR="00AE46CF" w:rsidRPr="00F01A20" w:rsidRDefault="00676555" w:rsidP="00AE46CF">
      <w:pPr>
        <w:spacing w:after="0" w:line="240" w:lineRule="auto"/>
        <w:jc w:val="both"/>
        <w:rPr>
          <w:rFonts w:ascii="Times New Roman" w:hAnsi="Times New Roman" w:cs="Times New Roman"/>
          <w:b/>
          <w:bCs/>
          <w:color w:val="000000"/>
          <w:sz w:val="24"/>
          <w:szCs w:val="24"/>
          <w:lang w:val="pl-PL"/>
        </w:rPr>
      </w:pPr>
      <w:r w:rsidRPr="00F01A20">
        <w:rPr>
          <w:rFonts w:ascii="Times New Roman" w:hAnsi="Times New Roman" w:cs="Times New Roman"/>
          <w:color w:val="000000"/>
          <w:sz w:val="24"/>
          <w:szCs w:val="24"/>
          <w:lang w:val="pl-PL"/>
        </w:rPr>
        <w:tab/>
      </w:r>
      <w:r w:rsidR="00AE46CF" w:rsidRPr="00852493">
        <w:rPr>
          <w:rFonts w:ascii="Times New Roman" w:hAnsi="Times New Roman" w:cs="Times New Roman"/>
          <w:color w:val="000000"/>
          <w:sz w:val="24"/>
          <w:szCs w:val="24"/>
        </w:rPr>
        <w:sym w:font="Wingdings" w:char="F0A8"/>
      </w:r>
      <w:r w:rsidR="00AE46CF" w:rsidRPr="00F01A20">
        <w:rPr>
          <w:rFonts w:ascii="Times New Roman" w:hAnsi="Times New Roman" w:cs="Times New Roman"/>
          <w:color w:val="000000"/>
          <w:sz w:val="24"/>
          <w:szCs w:val="24"/>
          <w:lang w:val="pl-PL"/>
        </w:rPr>
        <w:t xml:space="preserve"> da</w:t>
      </w:r>
    </w:p>
    <w:p w:rsidR="00AE46CF" w:rsidRPr="00852493" w:rsidRDefault="00676555" w:rsidP="00AE46CF">
      <w:pPr>
        <w:pStyle w:val="ListParagraph"/>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E46CF" w:rsidRPr="00852493">
        <w:rPr>
          <w:rFonts w:ascii="Times New Roman" w:hAnsi="Times New Roman" w:cs="Times New Roman"/>
          <w:color w:val="000000"/>
          <w:sz w:val="24"/>
          <w:szCs w:val="24"/>
        </w:rPr>
        <w:t>Ponuđač je dužan dostaviti bezuslovnu i na prvi poziv naplativ</w:t>
      </w:r>
      <w:r w:rsidR="00F37A65">
        <w:rPr>
          <w:rFonts w:ascii="Times New Roman" w:hAnsi="Times New Roman" w:cs="Times New Roman"/>
          <w:color w:val="000000"/>
          <w:sz w:val="24"/>
          <w:szCs w:val="24"/>
        </w:rPr>
        <w:t xml:space="preserve">u garanciju ponude u iznosu od 2 </w:t>
      </w:r>
      <w:r w:rsidR="00AE46CF" w:rsidRPr="00852493">
        <w:rPr>
          <w:rFonts w:ascii="Times New Roman" w:hAnsi="Times New Roman" w:cs="Times New Roman"/>
          <w:color w:val="000000"/>
          <w:sz w:val="24"/>
          <w:szCs w:val="24"/>
        </w:rPr>
        <w:t>% procijenjene vrijednosti javne nabavke, kao garanciju ostajanja u obavezi prema ponudi u periodu važenja ponude i</w:t>
      </w:r>
      <w:r w:rsidR="00F37A65">
        <w:rPr>
          <w:rFonts w:ascii="Times New Roman" w:hAnsi="Times New Roman" w:cs="Times New Roman"/>
          <w:color w:val="000000"/>
          <w:sz w:val="24"/>
          <w:szCs w:val="24"/>
        </w:rPr>
        <w:t xml:space="preserve"> </w:t>
      </w:r>
      <w:r w:rsidR="00E86E35">
        <w:rPr>
          <w:rFonts w:ascii="Times New Roman" w:hAnsi="Times New Roman" w:cs="Times New Roman"/>
          <w:color w:val="000000"/>
          <w:sz w:val="24"/>
          <w:szCs w:val="24"/>
        </w:rPr>
        <w:t>5</w:t>
      </w:r>
      <w:r w:rsidR="00F37A65">
        <w:rPr>
          <w:rFonts w:ascii="Times New Roman" w:hAnsi="Times New Roman" w:cs="Times New Roman"/>
          <w:color w:val="000000"/>
          <w:sz w:val="24"/>
          <w:szCs w:val="24"/>
        </w:rPr>
        <w:t xml:space="preserve"> (</w:t>
      </w:r>
      <w:r w:rsidR="00E86E35">
        <w:rPr>
          <w:rFonts w:ascii="Times New Roman" w:hAnsi="Times New Roman" w:cs="Times New Roman"/>
          <w:color w:val="000000"/>
          <w:sz w:val="24"/>
          <w:szCs w:val="24"/>
        </w:rPr>
        <w:t>pet</w:t>
      </w:r>
      <w:r w:rsidR="00F37A65">
        <w:rPr>
          <w:rFonts w:ascii="Times New Roman" w:hAnsi="Times New Roman" w:cs="Times New Roman"/>
          <w:color w:val="000000"/>
          <w:sz w:val="24"/>
          <w:szCs w:val="24"/>
        </w:rPr>
        <w:t>)</w:t>
      </w:r>
      <w:r w:rsidR="00AE46CF" w:rsidRPr="00852493">
        <w:rPr>
          <w:rFonts w:ascii="Times New Roman" w:hAnsi="Times New Roman" w:cs="Times New Roman"/>
          <w:color w:val="000000"/>
          <w:sz w:val="24"/>
          <w:szCs w:val="24"/>
        </w:rPr>
        <w:t xml:space="preserve"> dana nakon isteka važenja ponude.</w:t>
      </w:r>
    </w:p>
    <w:bookmarkEnd w:id="3"/>
    <w:p w:rsidR="00AE46CF" w:rsidRPr="00852493" w:rsidRDefault="00AE46CF" w:rsidP="00AE46CF">
      <w:pPr>
        <w:spacing w:after="0" w:line="240" w:lineRule="auto"/>
        <w:jc w:val="both"/>
        <w:rPr>
          <w:rFonts w:ascii="Times New Roman" w:hAnsi="Times New Roman" w:cs="Times New Roman"/>
          <w:color w:val="000000"/>
          <w:sz w:val="24"/>
          <w:szCs w:val="24"/>
          <w:lang w:val="pl-PL"/>
        </w:rPr>
      </w:pPr>
    </w:p>
    <w:p w:rsidR="00AE46CF" w:rsidRPr="00852493" w:rsidRDefault="00AE46CF" w:rsidP="00AE46CF">
      <w:pPr>
        <w:spacing w:after="0" w:line="240" w:lineRule="auto"/>
        <w:jc w:val="both"/>
        <w:rPr>
          <w:rFonts w:ascii="Times New Roman" w:hAnsi="Times New Roman" w:cs="Times New Roman"/>
          <w:color w:val="000000"/>
          <w:sz w:val="24"/>
          <w:szCs w:val="24"/>
          <w:lang w:val="pl-PL"/>
        </w:rPr>
      </w:pPr>
    </w:p>
    <w:p w:rsidR="00AE46CF" w:rsidRPr="00852493" w:rsidRDefault="00BD0F00" w:rsidP="00AE46CF">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proofErr w:type="gramStart"/>
      <w:r>
        <w:rPr>
          <w:rFonts w:ascii="Times New Roman" w:hAnsi="Times New Roman" w:cs="Times New Roman"/>
          <w:b/>
          <w:bCs/>
          <w:color w:val="000000"/>
          <w:sz w:val="24"/>
          <w:szCs w:val="24"/>
        </w:rPr>
        <w:t>I</w:t>
      </w:r>
      <w:r w:rsidR="00AE46CF" w:rsidRPr="00852493">
        <w:rPr>
          <w:rFonts w:ascii="Times New Roman" w:hAnsi="Times New Roman" w:cs="Times New Roman"/>
          <w:b/>
          <w:bCs/>
          <w:color w:val="000000"/>
          <w:sz w:val="24"/>
          <w:szCs w:val="24"/>
        </w:rPr>
        <w:t>X  Rok</w:t>
      </w:r>
      <w:proofErr w:type="gramEnd"/>
      <w:r w:rsidR="00AE46CF" w:rsidRPr="00852493">
        <w:rPr>
          <w:rFonts w:ascii="Times New Roman" w:hAnsi="Times New Roman" w:cs="Times New Roman"/>
          <w:b/>
          <w:bCs/>
          <w:color w:val="000000"/>
          <w:sz w:val="24"/>
          <w:szCs w:val="24"/>
        </w:rPr>
        <w:t xml:space="preserve"> i mjesto izvr</w:t>
      </w:r>
      <w:r w:rsidR="00AE46CF" w:rsidRPr="00852493">
        <w:rPr>
          <w:rFonts w:ascii="Times New Roman" w:hAnsi="Times New Roman" w:cs="Times New Roman"/>
          <w:b/>
          <w:bCs/>
          <w:color w:val="000000"/>
          <w:sz w:val="24"/>
          <w:szCs w:val="24"/>
          <w:lang w:val="sr-Latn-CS"/>
        </w:rPr>
        <w:t>šenja ugovora</w:t>
      </w:r>
    </w:p>
    <w:p w:rsidR="00AE46CF" w:rsidRPr="00852493" w:rsidRDefault="00AE46CF" w:rsidP="00AE46CF">
      <w:pPr>
        <w:spacing w:after="0" w:line="240" w:lineRule="auto"/>
        <w:jc w:val="both"/>
        <w:rPr>
          <w:rFonts w:ascii="Times New Roman" w:hAnsi="Times New Roman" w:cs="Times New Roman"/>
          <w:b/>
          <w:bCs/>
          <w:color w:val="000000"/>
          <w:sz w:val="24"/>
          <w:szCs w:val="24"/>
          <w:lang w:val="sr-Latn-CS"/>
        </w:rPr>
      </w:pPr>
    </w:p>
    <w:p w:rsidR="00822780" w:rsidRDefault="00676555" w:rsidP="00AE46C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lang w:val="sr-Latn-CS"/>
        </w:rPr>
        <w:tab/>
      </w:r>
      <w:r w:rsidR="00AE46CF" w:rsidRPr="00852493">
        <w:rPr>
          <w:rFonts w:ascii="Times New Roman" w:hAnsi="Times New Roman" w:cs="Times New Roman"/>
          <w:color w:val="000000"/>
          <w:sz w:val="24"/>
          <w:szCs w:val="24"/>
          <w:lang w:val="sr-Latn-CS"/>
        </w:rPr>
        <w:t>a) Rok izvršenja ugovora</w:t>
      </w:r>
      <w:r w:rsidR="00E86E35">
        <w:rPr>
          <w:rFonts w:ascii="Times New Roman" w:hAnsi="Times New Roman" w:cs="Times New Roman"/>
          <w:color w:val="000000"/>
          <w:sz w:val="24"/>
          <w:szCs w:val="24"/>
          <w:lang w:val="sr-Latn-CS"/>
        </w:rPr>
        <w:t>:</w:t>
      </w:r>
      <w:r w:rsidR="00AE46CF" w:rsidRPr="00852493">
        <w:rPr>
          <w:rFonts w:ascii="Times New Roman" w:hAnsi="Times New Roman" w:cs="Times New Roman"/>
          <w:color w:val="000000"/>
          <w:sz w:val="24"/>
          <w:szCs w:val="24"/>
          <w:lang w:val="sr-Latn-CS"/>
        </w:rPr>
        <w:t xml:space="preserve"> </w:t>
      </w:r>
      <w:r w:rsidR="00CF3712">
        <w:rPr>
          <w:rFonts w:ascii="Times New Roman" w:hAnsi="Times New Roman" w:cs="Times New Roman"/>
          <w:color w:val="000000"/>
          <w:sz w:val="24"/>
          <w:szCs w:val="24"/>
          <w:lang w:val="sr-Latn-CS"/>
        </w:rPr>
        <w:t>5</w:t>
      </w:r>
      <w:r w:rsidR="00097D39">
        <w:rPr>
          <w:rFonts w:ascii="Times New Roman" w:hAnsi="Times New Roman" w:cs="Times New Roman"/>
          <w:color w:val="000000"/>
          <w:sz w:val="24"/>
          <w:szCs w:val="24"/>
          <w:lang w:val="sr-Latn-CS"/>
        </w:rPr>
        <w:t>0</w:t>
      </w:r>
      <w:r w:rsidR="00AE46CF" w:rsidRPr="00852493">
        <w:rPr>
          <w:rFonts w:ascii="Times New Roman" w:hAnsi="Times New Roman" w:cs="Times New Roman"/>
          <w:color w:val="000000"/>
          <w:sz w:val="24"/>
          <w:szCs w:val="24"/>
          <w:lang w:val="sr-Latn-CS"/>
        </w:rPr>
        <w:t xml:space="preserve"> dana od dana </w:t>
      </w:r>
      <w:r w:rsidR="00822780" w:rsidRPr="00822780">
        <w:rPr>
          <w:rFonts w:ascii="Times New Roman" w:hAnsi="Times New Roman" w:cs="Times New Roman"/>
          <w:sz w:val="24"/>
          <w:szCs w:val="24"/>
        </w:rPr>
        <w:t>uvođenja Izvođača u posao</w:t>
      </w:r>
      <w:r w:rsidR="00822780">
        <w:rPr>
          <w:rFonts w:ascii="Times New Roman" w:hAnsi="Times New Roman" w:cs="Times New Roman"/>
          <w:sz w:val="24"/>
          <w:szCs w:val="24"/>
        </w:rPr>
        <w:t>.</w:t>
      </w:r>
    </w:p>
    <w:p w:rsidR="00AE46CF" w:rsidRDefault="00676555" w:rsidP="00AE46CF">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ab/>
      </w:r>
      <w:r w:rsidR="00AE46CF" w:rsidRPr="00852493">
        <w:rPr>
          <w:rFonts w:ascii="Times New Roman" w:hAnsi="Times New Roman" w:cs="Times New Roman"/>
          <w:color w:val="000000"/>
          <w:sz w:val="24"/>
          <w:szCs w:val="24"/>
          <w:lang w:val="pl-PL"/>
        </w:rPr>
        <w:t>b) Mjesto izvršenja ugovora je</w:t>
      </w:r>
      <w:r w:rsidR="009E2772">
        <w:rPr>
          <w:rFonts w:ascii="Times New Roman" w:hAnsi="Times New Roman" w:cs="Times New Roman"/>
          <w:color w:val="000000"/>
          <w:sz w:val="24"/>
          <w:szCs w:val="24"/>
          <w:lang w:val="pl-PL"/>
        </w:rPr>
        <w:t>:</w:t>
      </w:r>
    </w:p>
    <w:p w:rsidR="009E2772" w:rsidRDefault="009E2772" w:rsidP="009E2772">
      <w:pPr>
        <w:spacing w:after="0" w:line="240" w:lineRule="auto"/>
        <w:ind w:firstLine="708"/>
        <w:jc w:val="both"/>
        <w:rPr>
          <w:rFonts w:ascii="Times New Roman" w:hAnsi="Times New Roman"/>
          <w:b/>
          <w:sz w:val="24"/>
        </w:rPr>
      </w:pPr>
      <w:r>
        <w:rPr>
          <w:rFonts w:ascii="Times New Roman" w:hAnsi="Times New Roman" w:cs="Times New Roman"/>
          <w:color w:val="000000"/>
          <w:sz w:val="24"/>
          <w:szCs w:val="24"/>
          <w:lang w:val="pl-PL"/>
        </w:rPr>
        <w:t xml:space="preserve">    </w:t>
      </w:r>
    </w:p>
    <w:p w:rsidR="009E2772" w:rsidRDefault="009E2772" w:rsidP="00676555">
      <w:pPr>
        <w:tabs>
          <w:tab w:val="left" w:pos="709"/>
        </w:tabs>
        <w:ind w:right="238"/>
        <w:rPr>
          <w:rFonts w:ascii="Times New Roman" w:hAnsi="Times New Roman"/>
          <w:b/>
          <w:sz w:val="24"/>
        </w:rPr>
      </w:pPr>
      <w:r>
        <w:rPr>
          <w:rFonts w:ascii="Times New Roman" w:hAnsi="Times New Roman" w:cs="Times New Roman"/>
          <w:color w:val="000000"/>
          <w:sz w:val="24"/>
          <w:szCs w:val="24"/>
          <w:lang w:val="pl-PL"/>
        </w:rPr>
        <w:tab/>
      </w:r>
      <w:r w:rsidR="00F82B50">
        <w:rPr>
          <w:rFonts w:ascii="Times New Roman" w:hAnsi="Times New Roman" w:cs="Times New Roman"/>
          <w:color w:val="000000"/>
          <w:sz w:val="24"/>
          <w:szCs w:val="24"/>
          <w:lang w:val="pl-PL"/>
        </w:rPr>
        <w:t>-</w:t>
      </w:r>
      <w:r w:rsidR="00EF3491">
        <w:rPr>
          <w:rFonts w:ascii="Times New Roman" w:eastAsia="Times New Roman" w:hAnsi="Times New Roman" w:cs="Times New Roman"/>
          <w:b/>
          <w:sz w:val="24"/>
          <w:szCs w:val="24"/>
        </w:rPr>
        <w:t>Novo g</w:t>
      </w:r>
      <w:r>
        <w:rPr>
          <w:rFonts w:ascii="Times New Roman" w:eastAsia="Times New Roman" w:hAnsi="Times New Roman" w:cs="Times New Roman"/>
          <w:b/>
          <w:sz w:val="24"/>
          <w:szCs w:val="24"/>
        </w:rPr>
        <w:t xml:space="preserve">radsko groblje </w:t>
      </w:r>
      <w:r w:rsidR="00EF3491">
        <w:rPr>
          <w:rFonts w:ascii="Times New Roman" w:eastAsia="Times New Roman" w:hAnsi="Times New Roman" w:cs="Times New Roman"/>
          <w:b/>
          <w:sz w:val="24"/>
          <w:szCs w:val="24"/>
        </w:rPr>
        <w:t>u Budvi.</w:t>
      </w:r>
    </w:p>
    <w:p w:rsidR="00AE46CF" w:rsidRPr="00852493" w:rsidRDefault="00AE46CF" w:rsidP="00AE46CF">
      <w:pPr>
        <w:spacing w:after="0" w:line="240" w:lineRule="auto"/>
        <w:jc w:val="both"/>
        <w:rPr>
          <w:rFonts w:ascii="Times New Roman" w:hAnsi="Times New Roman" w:cs="Times New Roman"/>
          <w:color w:val="000000"/>
          <w:sz w:val="24"/>
          <w:szCs w:val="24"/>
          <w:lang w:val="pl-PL"/>
        </w:rPr>
      </w:pPr>
    </w:p>
    <w:p w:rsidR="00AE46CF" w:rsidRPr="00852493" w:rsidRDefault="00BD0F00" w:rsidP="00AE46CF">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hr-HR"/>
        </w:rPr>
      </w:pPr>
      <w:r w:rsidRPr="00F01A20">
        <w:rPr>
          <w:rFonts w:ascii="Times New Roman" w:hAnsi="Times New Roman" w:cs="Times New Roman"/>
          <w:b/>
          <w:bCs/>
          <w:color w:val="000000"/>
          <w:sz w:val="24"/>
          <w:szCs w:val="24"/>
          <w:lang w:val="pl-PL"/>
        </w:rPr>
        <w:t>X</w:t>
      </w:r>
      <w:r w:rsidR="00AE46CF" w:rsidRPr="00F01A20">
        <w:rPr>
          <w:rFonts w:ascii="Times New Roman" w:hAnsi="Times New Roman" w:cs="Times New Roman"/>
          <w:b/>
          <w:bCs/>
          <w:color w:val="000000"/>
          <w:sz w:val="24"/>
          <w:szCs w:val="24"/>
          <w:lang w:val="pl-PL"/>
        </w:rPr>
        <w:t xml:space="preserve"> Jezik ponude:</w:t>
      </w:r>
    </w:p>
    <w:p w:rsidR="00AE46CF" w:rsidRPr="00852493" w:rsidRDefault="00AE46CF" w:rsidP="00AE46CF">
      <w:pPr>
        <w:spacing w:after="0" w:line="240" w:lineRule="auto"/>
        <w:jc w:val="both"/>
        <w:rPr>
          <w:rFonts w:ascii="Times New Roman" w:hAnsi="Times New Roman" w:cs="Times New Roman"/>
          <w:b/>
          <w:bCs/>
          <w:color w:val="000000"/>
          <w:sz w:val="24"/>
          <w:szCs w:val="24"/>
          <w:lang w:val="hr-HR"/>
        </w:rPr>
      </w:pPr>
    </w:p>
    <w:p w:rsidR="00AE46CF" w:rsidRPr="00F01A20" w:rsidRDefault="00676555" w:rsidP="00AE46CF">
      <w:pPr>
        <w:spacing w:after="0" w:line="240" w:lineRule="auto"/>
        <w:jc w:val="both"/>
        <w:rPr>
          <w:rFonts w:ascii="Times New Roman" w:hAnsi="Times New Roman" w:cs="Times New Roman"/>
          <w:color w:val="000000"/>
          <w:sz w:val="24"/>
          <w:szCs w:val="24"/>
          <w:lang w:val="pl-PL"/>
        </w:rPr>
      </w:pPr>
      <w:r w:rsidRPr="00F01A20">
        <w:rPr>
          <w:rFonts w:ascii="Times New Roman" w:hAnsi="Times New Roman" w:cs="Times New Roman"/>
          <w:color w:val="000000"/>
          <w:sz w:val="24"/>
          <w:szCs w:val="24"/>
          <w:lang w:val="pl-PL"/>
        </w:rPr>
        <w:tab/>
      </w:r>
      <w:r w:rsidR="00AE46CF" w:rsidRPr="00852493">
        <w:rPr>
          <w:rFonts w:ascii="Times New Roman" w:hAnsi="Times New Roman" w:cs="Times New Roman"/>
          <w:color w:val="000000"/>
          <w:sz w:val="24"/>
          <w:szCs w:val="24"/>
        </w:rPr>
        <w:sym w:font="Wingdings" w:char="F0A8"/>
      </w:r>
      <w:r w:rsidR="00AE46CF" w:rsidRPr="00F01A20">
        <w:rPr>
          <w:rFonts w:ascii="Times New Roman" w:hAnsi="Times New Roman" w:cs="Times New Roman"/>
          <w:color w:val="000000"/>
          <w:sz w:val="24"/>
          <w:szCs w:val="24"/>
          <w:lang w:val="pl-PL"/>
        </w:rPr>
        <w:t xml:space="preserve"> crnogorski jezik i drugi jezik koji je u službenoj upotrebi u Crnoj Gori,u skladu sa Ustavom i zakonom</w:t>
      </w:r>
    </w:p>
    <w:p w:rsidR="00AE46CF" w:rsidRPr="00F01A20" w:rsidRDefault="00AE46CF" w:rsidP="00AE46CF">
      <w:pPr>
        <w:spacing w:after="0" w:line="240" w:lineRule="auto"/>
        <w:jc w:val="both"/>
        <w:rPr>
          <w:rFonts w:ascii="Times New Roman" w:hAnsi="Times New Roman" w:cs="Times New Roman"/>
          <w:color w:val="000000"/>
          <w:sz w:val="24"/>
          <w:szCs w:val="24"/>
          <w:lang w:val="pl-PL"/>
        </w:rPr>
      </w:pPr>
    </w:p>
    <w:p w:rsidR="00AE46CF" w:rsidRPr="00852493" w:rsidRDefault="00BD0F00" w:rsidP="00AE46CF">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cs="Times New Roman"/>
          <w:b/>
          <w:bCs/>
          <w:i/>
          <w:iCs/>
          <w:color w:val="000000"/>
          <w:sz w:val="24"/>
          <w:szCs w:val="24"/>
          <w:lang w:val="pl-PL"/>
        </w:rPr>
      </w:pPr>
      <w:r>
        <w:rPr>
          <w:rFonts w:ascii="Times New Roman" w:hAnsi="Times New Roman" w:cs="Times New Roman"/>
          <w:b/>
          <w:bCs/>
          <w:color w:val="000000"/>
          <w:sz w:val="24"/>
          <w:szCs w:val="24"/>
          <w:lang w:val="pl-PL"/>
        </w:rPr>
        <w:t>XI</w:t>
      </w:r>
      <w:r w:rsidR="00AE46CF" w:rsidRPr="00852493">
        <w:rPr>
          <w:rFonts w:ascii="Times New Roman" w:hAnsi="Times New Roman" w:cs="Times New Roman"/>
          <w:b/>
          <w:bCs/>
          <w:color w:val="000000"/>
          <w:sz w:val="24"/>
          <w:szCs w:val="24"/>
          <w:lang w:val="pl-PL"/>
        </w:rPr>
        <w:t xml:space="preserve">  Kriterijum za izbor najpovoljnije ponude:</w:t>
      </w:r>
    </w:p>
    <w:p w:rsidR="00AE46CF" w:rsidRPr="00852493" w:rsidRDefault="00676555" w:rsidP="00AE46CF">
      <w:pPr>
        <w:spacing w:after="0" w:line="240" w:lineRule="auto"/>
        <w:jc w:val="both"/>
        <w:rPr>
          <w:rFonts w:ascii="Times New Roman" w:hAnsi="Times New Roman" w:cs="Times New Roman"/>
          <w:color w:val="000000"/>
          <w:sz w:val="24"/>
          <w:szCs w:val="24"/>
          <w:bdr w:val="single" w:sz="4" w:space="0" w:color="auto"/>
          <w:lang w:val="sr-Cyrl-CS"/>
        </w:rPr>
      </w:pPr>
      <w:r>
        <w:rPr>
          <w:rFonts w:ascii="Times New Roman" w:hAnsi="Times New Roman" w:cs="Times New Roman"/>
          <w:b/>
          <w:bCs/>
          <w:color w:val="000000"/>
          <w:sz w:val="24"/>
          <w:szCs w:val="24"/>
          <w:lang w:val="pl-PL"/>
        </w:rPr>
        <w:tab/>
      </w:r>
      <w:r w:rsidR="00AE46CF" w:rsidRPr="00852493">
        <w:rPr>
          <w:rFonts w:ascii="Times New Roman" w:hAnsi="Times New Roman" w:cs="Times New Roman"/>
          <w:color w:val="000000"/>
          <w:sz w:val="24"/>
          <w:szCs w:val="24"/>
        </w:rPr>
        <w:sym w:font="Wingdings" w:char="F0A8"/>
      </w:r>
      <w:r w:rsidR="00AE46CF" w:rsidRPr="00852493">
        <w:rPr>
          <w:rFonts w:ascii="Times New Roman" w:hAnsi="Times New Roman" w:cs="Times New Roman"/>
          <w:color w:val="000000"/>
          <w:sz w:val="24"/>
          <w:szCs w:val="24"/>
          <w:lang w:val="pl-PL"/>
        </w:rPr>
        <w:t>najni</w:t>
      </w:r>
      <w:r w:rsidR="00AE46CF" w:rsidRPr="00852493">
        <w:rPr>
          <w:rFonts w:ascii="Times New Roman" w:hAnsi="Times New Roman" w:cs="Times New Roman"/>
          <w:color w:val="000000"/>
          <w:sz w:val="24"/>
          <w:szCs w:val="24"/>
          <w:lang w:val="hr-HR"/>
        </w:rPr>
        <w:t>ž</w:t>
      </w:r>
      <w:r w:rsidR="00AE46CF" w:rsidRPr="00852493">
        <w:rPr>
          <w:rFonts w:ascii="Times New Roman" w:hAnsi="Times New Roman" w:cs="Times New Roman"/>
          <w:color w:val="000000"/>
          <w:sz w:val="24"/>
          <w:szCs w:val="24"/>
          <w:lang w:val="pl-PL"/>
        </w:rPr>
        <w:t>a ponu</w:t>
      </w:r>
      <w:r w:rsidR="00AE46CF" w:rsidRPr="00852493">
        <w:rPr>
          <w:rFonts w:ascii="Times New Roman" w:hAnsi="Times New Roman" w:cs="Times New Roman"/>
          <w:color w:val="000000"/>
          <w:sz w:val="24"/>
          <w:szCs w:val="24"/>
          <w:lang w:val="hr-HR"/>
        </w:rPr>
        <w:t>đ</w:t>
      </w:r>
      <w:r w:rsidR="00AE46CF" w:rsidRPr="00852493">
        <w:rPr>
          <w:rFonts w:ascii="Times New Roman" w:hAnsi="Times New Roman" w:cs="Times New Roman"/>
          <w:color w:val="000000"/>
          <w:sz w:val="24"/>
          <w:szCs w:val="24"/>
          <w:lang w:val="pl-PL"/>
        </w:rPr>
        <w:t xml:space="preserve">ena cijena  </w:t>
      </w:r>
      <w:r w:rsidR="00AE46CF" w:rsidRPr="00852493">
        <w:rPr>
          <w:rFonts w:ascii="Times New Roman" w:hAnsi="Times New Roman" w:cs="Times New Roman"/>
          <w:color w:val="000000"/>
          <w:sz w:val="24"/>
          <w:szCs w:val="24"/>
          <w:lang w:val="pl-PL"/>
        </w:rPr>
        <w:tab/>
      </w:r>
      <w:r w:rsidR="00AE46CF" w:rsidRPr="00852493">
        <w:rPr>
          <w:rFonts w:ascii="Times New Roman" w:hAnsi="Times New Roman" w:cs="Times New Roman"/>
          <w:color w:val="000000"/>
          <w:sz w:val="24"/>
          <w:szCs w:val="24"/>
          <w:lang w:val="pl-PL"/>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AE46CF" w:rsidRPr="00852493">
        <w:rPr>
          <w:rFonts w:ascii="Times New Roman" w:hAnsi="Times New Roman" w:cs="Times New Roman"/>
          <w:color w:val="000000"/>
          <w:sz w:val="24"/>
          <w:szCs w:val="24"/>
        </w:rPr>
        <w:t xml:space="preserve">broj bodova  </w:t>
      </w:r>
      <w:r w:rsidR="00AE46CF" w:rsidRPr="00852493">
        <w:rPr>
          <w:rFonts w:ascii="Times New Roman" w:hAnsi="Times New Roman" w:cs="Times New Roman"/>
          <w:color w:val="000000"/>
          <w:sz w:val="24"/>
          <w:szCs w:val="24"/>
          <w:bdr w:val="single" w:sz="4" w:space="0" w:color="auto"/>
        </w:rPr>
        <w:tab/>
        <w:t xml:space="preserve">  100</w:t>
      </w:r>
      <w:r w:rsidR="00AE46CF" w:rsidRPr="00852493">
        <w:rPr>
          <w:rFonts w:ascii="Times New Roman" w:hAnsi="Times New Roman" w:cs="Times New Roman"/>
          <w:color w:val="000000"/>
          <w:sz w:val="24"/>
          <w:szCs w:val="24"/>
          <w:bdr w:val="single" w:sz="4" w:space="0" w:color="auto"/>
        </w:rPr>
        <w:tab/>
      </w:r>
    </w:p>
    <w:p w:rsidR="00AE46CF" w:rsidRPr="00852493" w:rsidRDefault="00AE46CF" w:rsidP="00AE46CF">
      <w:pPr>
        <w:spacing w:after="0" w:line="240" w:lineRule="auto"/>
        <w:jc w:val="both"/>
        <w:rPr>
          <w:rFonts w:ascii="Times New Roman" w:hAnsi="Times New Roman" w:cs="Times New Roman"/>
          <w:color w:val="000000"/>
          <w:sz w:val="24"/>
          <w:szCs w:val="24"/>
          <w:lang w:val="pl-PL"/>
        </w:rPr>
      </w:pPr>
    </w:p>
    <w:p w:rsidR="00AE46CF" w:rsidRPr="00852493" w:rsidRDefault="00AE46CF" w:rsidP="00AE46CF">
      <w:pPr>
        <w:spacing w:after="0" w:line="240" w:lineRule="auto"/>
        <w:jc w:val="both"/>
        <w:rPr>
          <w:rFonts w:ascii="Times New Roman" w:hAnsi="Times New Roman" w:cs="Times New Roman"/>
          <w:color w:val="000000"/>
          <w:sz w:val="24"/>
          <w:szCs w:val="24"/>
          <w:lang w:val="hr-HR"/>
        </w:rPr>
      </w:pPr>
    </w:p>
    <w:p w:rsidR="00AE46CF" w:rsidRPr="00852493" w:rsidRDefault="00AE46CF" w:rsidP="00AE46CF">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XIII Vrijeme i mjesto podnošenja ponuda i javnog otvaranja ponuda</w:t>
      </w:r>
    </w:p>
    <w:p w:rsidR="00AE46CF" w:rsidRPr="00852493" w:rsidRDefault="00AE46CF" w:rsidP="00AE46CF">
      <w:pPr>
        <w:spacing w:after="0" w:line="240" w:lineRule="auto"/>
        <w:jc w:val="both"/>
        <w:rPr>
          <w:rFonts w:ascii="Times New Roman" w:hAnsi="Times New Roman" w:cs="Times New Roman"/>
          <w:b/>
          <w:bCs/>
          <w:color w:val="000000"/>
          <w:sz w:val="24"/>
          <w:szCs w:val="24"/>
          <w:lang w:val="pl-PL"/>
        </w:rPr>
      </w:pPr>
    </w:p>
    <w:p w:rsidR="00F37A65" w:rsidRPr="00274243" w:rsidRDefault="00676555" w:rsidP="00F37A65">
      <w:pPr>
        <w:spacing w:after="0" w:line="240" w:lineRule="auto"/>
        <w:jc w:val="both"/>
        <w:rPr>
          <w:rFonts w:ascii="Times New Roman" w:hAnsi="Times New Roman" w:cs="Times New Roman"/>
          <w:b/>
          <w:color w:val="000000"/>
          <w:sz w:val="24"/>
          <w:szCs w:val="24"/>
          <w:u w:val="single"/>
          <w:lang w:val="pl-PL"/>
        </w:rPr>
      </w:pPr>
      <w:r>
        <w:rPr>
          <w:rFonts w:ascii="Times New Roman" w:hAnsi="Times New Roman" w:cs="Times New Roman"/>
          <w:color w:val="000000"/>
          <w:sz w:val="24"/>
          <w:szCs w:val="24"/>
          <w:lang w:val="pl-PL"/>
        </w:rPr>
        <w:tab/>
      </w:r>
      <w:r w:rsidR="00F37A65" w:rsidRPr="00852493">
        <w:rPr>
          <w:rFonts w:ascii="Times New Roman" w:hAnsi="Times New Roman" w:cs="Times New Roman"/>
          <w:color w:val="000000"/>
          <w:sz w:val="24"/>
          <w:szCs w:val="24"/>
          <w:lang w:val="pl-PL"/>
        </w:rPr>
        <w:t>Ponude se pre</w:t>
      </w:r>
      <w:r w:rsidR="00F37A65">
        <w:rPr>
          <w:rFonts w:ascii="Times New Roman" w:hAnsi="Times New Roman" w:cs="Times New Roman"/>
          <w:color w:val="000000"/>
          <w:sz w:val="24"/>
          <w:szCs w:val="24"/>
          <w:lang w:val="pl-PL"/>
        </w:rPr>
        <w:t xml:space="preserve">daju  radnim danima od </w:t>
      </w:r>
      <w:r w:rsidR="009D1439">
        <w:rPr>
          <w:rFonts w:ascii="Times New Roman" w:hAnsi="Times New Roman" w:cs="Times New Roman"/>
          <w:color w:val="000000"/>
          <w:sz w:val="24"/>
          <w:szCs w:val="24"/>
          <w:lang w:val="pl-PL"/>
        </w:rPr>
        <w:t>07</w:t>
      </w:r>
      <w:r w:rsidR="00F37A65">
        <w:rPr>
          <w:rFonts w:ascii="Times New Roman" w:hAnsi="Times New Roman" w:cs="Times New Roman"/>
          <w:color w:val="000000"/>
          <w:sz w:val="24"/>
          <w:szCs w:val="24"/>
          <w:lang w:val="pl-PL"/>
        </w:rPr>
        <w:t>:00</w:t>
      </w:r>
      <w:r w:rsidR="00F37A65" w:rsidRPr="00852493">
        <w:rPr>
          <w:rFonts w:ascii="Times New Roman" w:hAnsi="Times New Roman" w:cs="Times New Roman"/>
          <w:color w:val="000000"/>
          <w:sz w:val="24"/>
          <w:szCs w:val="24"/>
          <w:lang w:val="pl-PL"/>
        </w:rPr>
        <w:t xml:space="preserve"> do </w:t>
      </w:r>
      <w:r w:rsidR="00F37A65">
        <w:rPr>
          <w:rFonts w:ascii="Times New Roman" w:hAnsi="Times New Roman" w:cs="Times New Roman"/>
          <w:color w:val="000000"/>
          <w:sz w:val="24"/>
          <w:szCs w:val="24"/>
          <w:lang w:val="pl-PL"/>
        </w:rPr>
        <w:t>1</w:t>
      </w:r>
      <w:r w:rsidR="009D1439">
        <w:rPr>
          <w:rFonts w:ascii="Times New Roman" w:hAnsi="Times New Roman" w:cs="Times New Roman"/>
          <w:color w:val="000000"/>
          <w:sz w:val="24"/>
          <w:szCs w:val="24"/>
          <w:lang w:val="pl-PL"/>
        </w:rPr>
        <w:t>4</w:t>
      </w:r>
      <w:r w:rsidR="00F37A65">
        <w:rPr>
          <w:rFonts w:ascii="Times New Roman" w:hAnsi="Times New Roman" w:cs="Times New Roman"/>
          <w:color w:val="000000"/>
          <w:sz w:val="24"/>
          <w:szCs w:val="24"/>
          <w:lang w:val="pl-PL"/>
        </w:rPr>
        <w:t>:00</w:t>
      </w:r>
      <w:r w:rsidR="00F37A65" w:rsidRPr="00852493">
        <w:rPr>
          <w:rFonts w:ascii="Times New Roman" w:hAnsi="Times New Roman" w:cs="Times New Roman"/>
          <w:color w:val="000000"/>
          <w:sz w:val="24"/>
          <w:szCs w:val="24"/>
          <w:lang w:val="pl-PL"/>
        </w:rPr>
        <w:t xml:space="preserve"> sati, zaključno sa danom </w:t>
      </w:r>
      <w:r w:rsidR="00B33FF9">
        <w:rPr>
          <w:rFonts w:ascii="Times New Roman" w:hAnsi="Times New Roman" w:cs="Times New Roman"/>
          <w:b/>
          <w:color w:val="000000"/>
          <w:sz w:val="24"/>
          <w:szCs w:val="24"/>
          <w:u w:val="single"/>
          <w:lang w:val="pl-PL"/>
        </w:rPr>
        <w:t>0</w:t>
      </w:r>
      <w:r w:rsidR="007B26CB">
        <w:rPr>
          <w:rFonts w:ascii="Times New Roman" w:hAnsi="Times New Roman" w:cs="Times New Roman"/>
          <w:b/>
          <w:color w:val="000000"/>
          <w:sz w:val="24"/>
          <w:szCs w:val="24"/>
          <w:u w:val="single"/>
          <w:lang w:val="pl-PL"/>
        </w:rPr>
        <w:t>7</w:t>
      </w:r>
      <w:r w:rsidR="00EF3491" w:rsidRPr="00274243">
        <w:rPr>
          <w:rFonts w:ascii="Times New Roman" w:hAnsi="Times New Roman" w:cs="Times New Roman"/>
          <w:b/>
          <w:color w:val="000000"/>
          <w:sz w:val="24"/>
          <w:szCs w:val="24"/>
          <w:u w:val="single"/>
          <w:lang w:val="pl-PL"/>
        </w:rPr>
        <w:t>.</w:t>
      </w:r>
      <w:r w:rsidR="009D1439" w:rsidRPr="00274243">
        <w:rPr>
          <w:rFonts w:ascii="Times New Roman" w:hAnsi="Times New Roman" w:cs="Times New Roman"/>
          <w:b/>
          <w:color w:val="000000"/>
          <w:sz w:val="24"/>
          <w:szCs w:val="24"/>
          <w:u w:val="single"/>
          <w:lang w:val="pl-PL"/>
        </w:rPr>
        <w:t>0</w:t>
      </w:r>
      <w:r w:rsidR="00B33FF9">
        <w:rPr>
          <w:rFonts w:ascii="Times New Roman" w:hAnsi="Times New Roman" w:cs="Times New Roman"/>
          <w:b/>
          <w:color w:val="000000"/>
          <w:sz w:val="24"/>
          <w:szCs w:val="24"/>
          <w:u w:val="single"/>
          <w:lang w:val="pl-PL"/>
        </w:rPr>
        <w:t>4</w:t>
      </w:r>
      <w:r w:rsidR="00614F66" w:rsidRPr="00274243">
        <w:rPr>
          <w:rFonts w:ascii="Times New Roman" w:hAnsi="Times New Roman" w:cs="Times New Roman"/>
          <w:b/>
          <w:color w:val="000000"/>
          <w:sz w:val="24"/>
          <w:szCs w:val="24"/>
          <w:u w:val="single"/>
          <w:lang w:val="pl-PL"/>
        </w:rPr>
        <w:t>.20</w:t>
      </w:r>
      <w:r w:rsidR="00274243" w:rsidRPr="00274243">
        <w:rPr>
          <w:rFonts w:ascii="Times New Roman" w:hAnsi="Times New Roman" w:cs="Times New Roman"/>
          <w:b/>
          <w:color w:val="000000"/>
          <w:sz w:val="24"/>
          <w:szCs w:val="24"/>
          <w:u w:val="single"/>
          <w:lang w:val="pl-PL"/>
        </w:rPr>
        <w:t>20.</w:t>
      </w:r>
      <w:r w:rsidR="00F37A65" w:rsidRPr="00274243">
        <w:rPr>
          <w:rFonts w:ascii="Times New Roman" w:hAnsi="Times New Roman" w:cs="Times New Roman"/>
          <w:b/>
          <w:color w:val="000000"/>
          <w:sz w:val="24"/>
          <w:szCs w:val="24"/>
          <w:u w:val="single"/>
          <w:lang w:val="pl-PL"/>
        </w:rPr>
        <w:t xml:space="preserve"> godine do </w:t>
      </w:r>
      <w:r w:rsidR="00C24179" w:rsidRPr="00274243">
        <w:rPr>
          <w:rFonts w:ascii="Times New Roman" w:hAnsi="Times New Roman" w:cs="Times New Roman"/>
          <w:b/>
          <w:color w:val="000000"/>
          <w:sz w:val="24"/>
          <w:szCs w:val="24"/>
          <w:u w:val="single"/>
          <w:lang w:val="pl-PL"/>
        </w:rPr>
        <w:t>9</w:t>
      </w:r>
      <w:r w:rsidR="00F37A65" w:rsidRPr="00274243">
        <w:rPr>
          <w:rFonts w:ascii="Times New Roman" w:hAnsi="Times New Roman" w:cs="Times New Roman"/>
          <w:b/>
          <w:color w:val="000000"/>
          <w:sz w:val="24"/>
          <w:szCs w:val="24"/>
          <w:u w:val="single"/>
          <w:lang w:val="pl-PL"/>
        </w:rPr>
        <w:t>:30 sati.</w:t>
      </w:r>
    </w:p>
    <w:p w:rsidR="00F37A65" w:rsidRPr="00852493" w:rsidRDefault="00F37A65" w:rsidP="00F37A65">
      <w:pPr>
        <w:spacing w:after="0" w:line="240" w:lineRule="auto"/>
        <w:jc w:val="both"/>
        <w:rPr>
          <w:rFonts w:ascii="Times New Roman" w:hAnsi="Times New Roman" w:cs="Times New Roman"/>
          <w:color w:val="000000"/>
          <w:sz w:val="24"/>
          <w:szCs w:val="24"/>
          <w:lang w:val="pl-PL"/>
        </w:rPr>
      </w:pPr>
    </w:p>
    <w:p w:rsidR="00F37A65" w:rsidRPr="00852493" w:rsidRDefault="00676555" w:rsidP="00F37A65">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ab/>
      </w:r>
      <w:r w:rsidR="00F37A65" w:rsidRPr="00852493">
        <w:rPr>
          <w:rFonts w:ascii="Times New Roman" w:hAnsi="Times New Roman" w:cs="Times New Roman"/>
          <w:color w:val="000000"/>
          <w:sz w:val="24"/>
          <w:szCs w:val="24"/>
          <w:lang w:val="pl-PL"/>
        </w:rPr>
        <w:t>Ponude se mogu predati:</w:t>
      </w:r>
    </w:p>
    <w:p w:rsidR="00F37A65" w:rsidRPr="00852493" w:rsidRDefault="00676555" w:rsidP="00F37A65">
      <w:pPr>
        <w:spacing w:after="0" w:line="240" w:lineRule="auto"/>
        <w:jc w:val="both"/>
        <w:rPr>
          <w:rFonts w:ascii="Times New Roman" w:hAnsi="Times New Roman" w:cs="Times New Roman"/>
          <w:color w:val="000000"/>
          <w:sz w:val="24"/>
          <w:szCs w:val="24"/>
          <w:lang w:val="pl-PL"/>
        </w:rPr>
      </w:pPr>
      <w:r w:rsidRPr="00F01A20">
        <w:rPr>
          <w:rFonts w:ascii="Times New Roman" w:hAnsi="Times New Roman" w:cs="Times New Roman"/>
          <w:color w:val="000000"/>
          <w:sz w:val="24"/>
          <w:szCs w:val="24"/>
          <w:lang w:val="pl-PL"/>
        </w:rPr>
        <w:tab/>
      </w:r>
      <w:r w:rsidR="00F37A65" w:rsidRPr="00852493">
        <w:rPr>
          <w:rFonts w:ascii="Times New Roman" w:hAnsi="Times New Roman" w:cs="Times New Roman"/>
          <w:color w:val="000000"/>
          <w:sz w:val="24"/>
          <w:szCs w:val="24"/>
        </w:rPr>
        <w:sym w:font="Wingdings" w:char="F0A8"/>
      </w:r>
      <w:r w:rsidR="00F37A65" w:rsidRPr="00852493">
        <w:rPr>
          <w:rFonts w:ascii="Times New Roman" w:hAnsi="Times New Roman" w:cs="Times New Roman"/>
          <w:color w:val="000000"/>
          <w:sz w:val="24"/>
          <w:szCs w:val="24"/>
          <w:lang w:val="pl-PL"/>
        </w:rPr>
        <w:t xml:space="preserve">neposrednom predajom na arhivi naručioca na adresi </w:t>
      </w:r>
      <w:r w:rsidR="009D0308" w:rsidRPr="00F01A20">
        <w:rPr>
          <w:rFonts w:ascii="Times New Roman" w:hAnsi="Times New Roman" w:cs="Times New Roman"/>
          <w:color w:val="000000"/>
          <w:sz w:val="24"/>
          <w:szCs w:val="24"/>
          <w:lang w:val="pl-PL"/>
        </w:rPr>
        <w:t xml:space="preserve">Podkošljun bb </w:t>
      </w:r>
      <w:r w:rsidR="00F37A65" w:rsidRPr="00F01A20">
        <w:rPr>
          <w:rFonts w:ascii="Times New Roman" w:hAnsi="Times New Roman" w:cs="Times New Roman"/>
          <w:color w:val="000000"/>
          <w:sz w:val="24"/>
          <w:szCs w:val="24"/>
          <w:lang w:val="pl-PL"/>
        </w:rPr>
        <w:t xml:space="preserve"> </w:t>
      </w:r>
      <w:r w:rsidR="009D0308" w:rsidRPr="00F01A20">
        <w:rPr>
          <w:rFonts w:ascii="Times New Roman" w:hAnsi="Times New Roman" w:cs="Times New Roman"/>
          <w:color w:val="000000"/>
          <w:sz w:val="24"/>
          <w:szCs w:val="24"/>
          <w:lang w:val="pl-PL"/>
        </w:rPr>
        <w:t>Budva</w:t>
      </w:r>
    </w:p>
    <w:p w:rsidR="009D0308" w:rsidRPr="00852493" w:rsidRDefault="00676555" w:rsidP="009D0308">
      <w:pPr>
        <w:spacing w:after="0" w:line="240" w:lineRule="auto"/>
        <w:jc w:val="both"/>
        <w:rPr>
          <w:rFonts w:ascii="Times New Roman" w:hAnsi="Times New Roman" w:cs="Times New Roman"/>
          <w:color w:val="000000"/>
          <w:sz w:val="24"/>
          <w:szCs w:val="24"/>
          <w:lang w:val="pl-PL"/>
        </w:rPr>
      </w:pPr>
      <w:r w:rsidRPr="00F01A20">
        <w:rPr>
          <w:rFonts w:ascii="Times New Roman" w:hAnsi="Times New Roman" w:cs="Times New Roman"/>
          <w:color w:val="000000"/>
          <w:sz w:val="24"/>
          <w:szCs w:val="24"/>
          <w:lang w:val="pl-PL"/>
        </w:rPr>
        <w:lastRenderedPageBreak/>
        <w:tab/>
      </w:r>
      <w:r w:rsidR="00F37A65" w:rsidRPr="00852493">
        <w:rPr>
          <w:rFonts w:ascii="Times New Roman" w:hAnsi="Times New Roman" w:cs="Times New Roman"/>
          <w:color w:val="000000"/>
          <w:sz w:val="24"/>
          <w:szCs w:val="24"/>
        </w:rPr>
        <w:sym w:font="Wingdings" w:char="F0A8"/>
      </w:r>
      <w:r w:rsidR="00F37A65" w:rsidRPr="00852493">
        <w:rPr>
          <w:rFonts w:ascii="Times New Roman" w:hAnsi="Times New Roman" w:cs="Times New Roman"/>
          <w:color w:val="000000"/>
          <w:sz w:val="24"/>
          <w:szCs w:val="24"/>
          <w:lang w:val="pl-PL"/>
        </w:rPr>
        <w:t xml:space="preserve">preporučenom pošiljkom sa povratnicom na adresi </w:t>
      </w:r>
      <w:r w:rsidR="009D0308" w:rsidRPr="00F01A20">
        <w:rPr>
          <w:rFonts w:ascii="Times New Roman" w:hAnsi="Times New Roman" w:cs="Times New Roman"/>
          <w:color w:val="000000"/>
          <w:sz w:val="24"/>
          <w:szCs w:val="24"/>
          <w:lang w:val="pl-PL"/>
        </w:rPr>
        <w:t>Podkošljun bb  Budva</w:t>
      </w:r>
    </w:p>
    <w:p w:rsidR="009D0308" w:rsidRDefault="009D0308" w:rsidP="00F37A65">
      <w:pPr>
        <w:spacing w:after="0" w:line="240" w:lineRule="auto"/>
        <w:jc w:val="both"/>
        <w:rPr>
          <w:rFonts w:ascii="Times New Roman" w:hAnsi="Times New Roman" w:cs="Times New Roman"/>
          <w:color w:val="000000"/>
          <w:sz w:val="24"/>
          <w:szCs w:val="24"/>
          <w:lang w:val="pl-PL"/>
        </w:rPr>
      </w:pPr>
    </w:p>
    <w:p w:rsidR="00F37A65" w:rsidRDefault="00F37A65" w:rsidP="00F37A65">
      <w:pPr>
        <w:spacing w:after="0" w:line="240" w:lineRule="auto"/>
        <w:jc w:val="both"/>
        <w:rPr>
          <w:rFonts w:ascii="Times New Roman" w:hAnsi="Times New Roman" w:cs="Times New Roman"/>
          <w:color w:val="000000"/>
          <w:sz w:val="24"/>
          <w:szCs w:val="24"/>
          <w:lang w:val="pl-PL"/>
        </w:rPr>
      </w:pPr>
    </w:p>
    <w:p w:rsidR="00F37A65" w:rsidRPr="00852493" w:rsidRDefault="00F37A65" w:rsidP="00F37A65">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 xml:space="preserve">Javno otvaranje ponuda, kome mogu prisustvovati ovlašćeni predstavnici ponuđača sa priloženim punomoćjem potpisanim od strane ovlašćenog lica, održaće se dana  </w:t>
      </w:r>
      <w:r w:rsidR="00B33FF9">
        <w:rPr>
          <w:rFonts w:ascii="Times New Roman" w:hAnsi="Times New Roman" w:cs="Times New Roman"/>
          <w:b/>
          <w:color w:val="000000"/>
          <w:sz w:val="24"/>
          <w:szCs w:val="24"/>
          <w:u w:val="single"/>
          <w:lang w:val="pl-PL"/>
        </w:rPr>
        <w:t>0</w:t>
      </w:r>
      <w:r w:rsidR="006B39DB">
        <w:rPr>
          <w:rFonts w:ascii="Times New Roman" w:hAnsi="Times New Roman" w:cs="Times New Roman"/>
          <w:b/>
          <w:color w:val="000000"/>
          <w:sz w:val="24"/>
          <w:szCs w:val="24"/>
          <w:u w:val="single"/>
          <w:lang w:val="pl-PL"/>
        </w:rPr>
        <w:t>7</w:t>
      </w:r>
      <w:r w:rsidR="00EF3491" w:rsidRPr="00C53F05">
        <w:rPr>
          <w:rFonts w:ascii="Times New Roman" w:hAnsi="Times New Roman" w:cs="Times New Roman"/>
          <w:b/>
          <w:color w:val="000000"/>
          <w:sz w:val="24"/>
          <w:szCs w:val="24"/>
          <w:u w:val="single"/>
          <w:lang w:val="pl-PL"/>
        </w:rPr>
        <w:t>.</w:t>
      </w:r>
      <w:r w:rsidR="001316B2" w:rsidRPr="00C53F05">
        <w:rPr>
          <w:rFonts w:ascii="Times New Roman" w:hAnsi="Times New Roman" w:cs="Times New Roman"/>
          <w:b/>
          <w:color w:val="000000"/>
          <w:sz w:val="24"/>
          <w:szCs w:val="24"/>
          <w:u w:val="single"/>
          <w:lang w:val="pl-PL"/>
        </w:rPr>
        <w:t>0</w:t>
      </w:r>
      <w:r w:rsidR="00B33FF9">
        <w:rPr>
          <w:rFonts w:ascii="Times New Roman" w:hAnsi="Times New Roman" w:cs="Times New Roman"/>
          <w:b/>
          <w:color w:val="000000"/>
          <w:sz w:val="24"/>
          <w:szCs w:val="24"/>
          <w:u w:val="single"/>
          <w:lang w:val="pl-PL"/>
        </w:rPr>
        <w:t>4</w:t>
      </w:r>
      <w:r w:rsidRPr="00C53F05">
        <w:rPr>
          <w:rFonts w:ascii="Times New Roman" w:hAnsi="Times New Roman" w:cs="Times New Roman"/>
          <w:b/>
          <w:color w:val="000000"/>
          <w:sz w:val="24"/>
          <w:szCs w:val="24"/>
          <w:u w:val="single"/>
          <w:lang w:val="pl-PL"/>
        </w:rPr>
        <w:t>.20</w:t>
      </w:r>
      <w:r w:rsidR="00813331">
        <w:rPr>
          <w:rFonts w:ascii="Times New Roman" w:hAnsi="Times New Roman" w:cs="Times New Roman"/>
          <w:b/>
          <w:color w:val="000000"/>
          <w:sz w:val="24"/>
          <w:szCs w:val="24"/>
          <w:u w:val="single"/>
          <w:lang w:val="pl-PL"/>
        </w:rPr>
        <w:t>20</w:t>
      </w:r>
      <w:r w:rsidRPr="00C53F05">
        <w:rPr>
          <w:rFonts w:ascii="Times New Roman" w:hAnsi="Times New Roman" w:cs="Times New Roman"/>
          <w:b/>
          <w:color w:val="000000"/>
          <w:sz w:val="24"/>
          <w:szCs w:val="24"/>
          <w:u w:val="single"/>
          <w:lang w:val="pl-PL"/>
        </w:rPr>
        <w:t>.godine</w:t>
      </w:r>
      <w:r w:rsidRPr="00C53F05">
        <w:rPr>
          <w:rFonts w:ascii="Times New Roman" w:hAnsi="Times New Roman" w:cs="Times New Roman"/>
          <w:color w:val="000000"/>
          <w:sz w:val="24"/>
          <w:szCs w:val="24"/>
          <w:u w:val="single"/>
          <w:lang w:val="pl-PL"/>
        </w:rPr>
        <w:t xml:space="preserve"> u </w:t>
      </w:r>
      <w:r w:rsidRPr="00C53F05">
        <w:rPr>
          <w:rFonts w:ascii="Times New Roman" w:hAnsi="Times New Roman" w:cs="Times New Roman"/>
          <w:b/>
          <w:color w:val="000000"/>
          <w:sz w:val="24"/>
          <w:szCs w:val="24"/>
          <w:u w:val="single"/>
          <w:lang w:val="pl-PL"/>
        </w:rPr>
        <w:t>1</w:t>
      </w:r>
      <w:r w:rsidR="00C24179" w:rsidRPr="00C53F05">
        <w:rPr>
          <w:rFonts w:ascii="Times New Roman" w:hAnsi="Times New Roman" w:cs="Times New Roman"/>
          <w:b/>
          <w:color w:val="000000"/>
          <w:sz w:val="24"/>
          <w:szCs w:val="24"/>
          <w:u w:val="single"/>
          <w:lang w:val="pl-PL"/>
        </w:rPr>
        <w:t>0</w:t>
      </w:r>
      <w:r w:rsidRPr="00C53F05">
        <w:rPr>
          <w:rFonts w:ascii="Times New Roman" w:hAnsi="Times New Roman" w:cs="Times New Roman"/>
          <w:b/>
          <w:color w:val="000000"/>
          <w:sz w:val="24"/>
          <w:szCs w:val="24"/>
          <w:u w:val="single"/>
          <w:lang w:val="pl-PL"/>
        </w:rPr>
        <w:t>:00</w:t>
      </w:r>
      <w:r>
        <w:rPr>
          <w:rFonts w:ascii="Times New Roman" w:hAnsi="Times New Roman" w:cs="Times New Roman"/>
          <w:b/>
          <w:color w:val="000000"/>
          <w:sz w:val="24"/>
          <w:szCs w:val="24"/>
          <w:lang w:val="pl-PL"/>
        </w:rPr>
        <w:t xml:space="preserve"> </w:t>
      </w:r>
      <w:r>
        <w:rPr>
          <w:rFonts w:ascii="Times New Roman" w:hAnsi="Times New Roman" w:cs="Times New Roman"/>
          <w:color w:val="000000"/>
          <w:sz w:val="24"/>
          <w:szCs w:val="24"/>
          <w:lang w:val="pl-PL"/>
        </w:rPr>
        <w:t xml:space="preserve">sati, u prostorijama  </w:t>
      </w:r>
      <w:r w:rsidR="001316B2">
        <w:rPr>
          <w:rFonts w:ascii="Times New Roman" w:hAnsi="Times New Roman" w:cs="Times New Roman"/>
          <w:color w:val="000000"/>
          <w:sz w:val="24"/>
          <w:szCs w:val="24"/>
          <w:lang w:val="pl-PL"/>
        </w:rPr>
        <w:t>D.O.O.,,Pogrebne usluge”</w:t>
      </w:r>
      <w:r>
        <w:rPr>
          <w:rFonts w:ascii="Times New Roman" w:hAnsi="Times New Roman" w:cs="Times New Roman"/>
          <w:color w:val="000000"/>
          <w:sz w:val="24"/>
          <w:szCs w:val="24"/>
          <w:lang w:val="pl-PL"/>
        </w:rPr>
        <w:t xml:space="preserve"> Budva</w:t>
      </w:r>
      <w:r w:rsidR="001316B2">
        <w:rPr>
          <w:rFonts w:ascii="Times New Roman" w:hAnsi="Times New Roman" w:cs="Times New Roman"/>
          <w:color w:val="000000"/>
          <w:sz w:val="24"/>
          <w:szCs w:val="24"/>
          <w:lang w:val="pl-PL"/>
        </w:rPr>
        <w:t>.</w:t>
      </w:r>
    </w:p>
    <w:p w:rsidR="00AE46CF" w:rsidRPr="00852493" w:rsidRDefault="00AE46CF" w:rsidP="00AE46CF">
      <w:pPr>
        <w:spacing w:after="0" w:line="240" w:lineRule="auto"/>
        <w:jc w:val="both"/>
        <w:rPr>
          <w:rFonts w:ascii="Times New Roman" w:hAnsi="Times New Roman" w:cs="Times New Roman"/>
          <w:color w:val="000000"/>
          <w:sz w:val="24"/>
          <w:szCs w:val="24"/>
          <w:lang w:val="pl-PL"/>
        </w:rPr>
      </w:pPr>
    </w:p>
    <w:p w:rsidR="00AE46CF" w:rsidRPr="00852493" w:rsidRDefault="00AE46CF" w:rsidP="00AE46CF">
      <w:pPr>
        <w:spacing w:after="0" w:line="240" w:lineRule="auto"/>
        <w:jc w:val="both"/>
        <w:rPr>
          <w:rFonts w:ascii="Times New Roman" w:hAnsi="Times New Roman" w:cs="Times New Roman"/>
          <w:color w:val="000000"/>
          <w:sz w:val="24"/>
          <w:szCs w:val="24"/>
          <w:lang w:val="pl-PL"/>
        </w:rPr>
      </w:pPr>
    </w:p>
    <w:p w:rsidR="00AE46CF" w:rsidRPr="00852493" w:rsidRDefault="00AE46CF" w:rsidP="00AE46CF">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 xml:space="preserve">XIV Rok za donošenje odluke o izboru najpovoljnije ponude </w:t>
      </w:r>
    </w:p>
    <w:p w:rsidR="00AE46CF" w:rsidRPr="00F01A20" w:rsidRDefault="00AE46CF" w:rsidP="00AE46CF">
      <w:pPr>
        <w:spacing w:after="0" w:line="240" w:lineRule="auto"/>
        <w:jc w:val="both"/>
        <w:rPr>
          <w:rFonts w:ascii="Times New Roman" w:hAnsi="Times New Roman" w:cs="Times New Roman"/>
          <w:b/>
          <w:bCs/>
          <w:color w:val="000000"/>
          <w:sz w:val="24"/>
          <w:szCs w:val="24"/>
          <w:lang w:val="pl-PL"/>
        </w:rPr>
      </w:pPr>
    </w:p>
    <w:p w:rsidR="00AE46CF" w:rsidRPr="00F01A20" w:rsidRDefault="00676555" w:rsidP="00AE46CF">
      <w:pPr>
        <w:spacing w:after="0" w:line="240" w:lineRule="auto"/>
        <w:jc w:val="both"/>
        <w:rPr>
          <w:rFonts w:ascii="Times New Roman" w:hAnsi="Times New Roman" w:cs="Times New Roman"/>
          <w:b/>
          <w:bCs/>
          <w:color w:val="000000"/>
          <w:sz w:val="24"/>
          <w:szCs w:val="24"/>
          <w:lang w:val="pl-PL"/>
        </w:rPr>
      </w:pPr>
      <w:r>
        <w:rPr>
          <w:rFonts w:ascii="Times New Roman" w:hAnsi="Times New Roman" w:cs="Times New Roman"/>
          <w:color w:val="000000"/>
          <w:sz w:val="24"/>
          <w:szCs w:val="24"/>
          <w:lang w:val="pl-PL"/>
        </w:rPr>
        <w:tab/>
      </w:r>
      <w:r w:rsidR="00AE46CF" w:rsidRPr="00852493">
        <w:rPr>
          <w:rFonts w:ascii="Times New Roman" w:hAnsi="Times New Roman" w:cs="Times New Roman"/>
          <w:color w:val="000000"/>
          <w:sz w:val="24"/>
          <w:szCs w:val="24"/>
          <w:lang w:val="pl-PL"/>
        </w:rPr>
        <w:t xml:space="preserve">Odluka o izboru najpovoljnije ponude donijeće se u roku od </w:t>
      </w:r>
      <w:r w:rsidR="009C5C8A">
        <w:rPr>
          <w:rFonts w:ascii="Times New Roman" w:hAnsi="Times New Roman" w:cs="Times New Roman"/>
          <w:color w:val="000000"/>
          <w:sz w:val="24"/>
          <w:szCs w:val="24"/>
          <w:lang w:val="pl-PL"/>
        </w:rPr>
        <w:t>3</w:t>
      </w:r>
      <w:r w:rsidR="001705CF">
        <w:rPr>
          <w:rFonts w:ascii="Times New Roman" w:hAnsi="Times New Roman" w:cs="Times New Roman"/>
          <w:color w:val="000000"/>
          <w:sz w:val="24"/>
          <w:szCs w:val="24"/>
          <w:lang w:val="pl-PL"/>
        </w:rPr>
        <w:t>0</w:t>
      </w:r>
      <w:r w:rsidR="00AE46CF" w:rsidRPr="00852493">
        <w:rPr>
          <w:rFonts w:ascii="Times New Roman" w:hAnsi="Times New Roman" w:cs="Times New Roman"/>
          <w:color w:val="000000"/>
          <w:sz w:val="24"/>
          <w:szCs w:val="24"/>
          <w:lang w:val="pl-PL"/>
        </w:rPr>
        <w:t xml:space="preserve"> dana od dana javnog otvaranja ponuda.</w:t>
      </w:r>
    </w:p>
    <w:p w:rsidR="00AE46CF" w:rsidRPr="00F01A20" w:rsidRDefault="00AE46CF" w:rsidP="00AE46CF">
      <w:pPr>
        <w:spacing w:after="0" w:line="240" w:lineRule="auto"/>
        <w:jc w:val="both"/>
        <w:rPr>
          <w:rFonts w:ascii="Times New Roman" w:hAnsi="Times New Roman" w:cs="Times New Roman"/>
          <w:b/>
          <w:bCs/>
          <w:color w:val="000000"/>
          <w:sz w:val="24"/>
          <w:szCs w:val="24"/>
          <w:lang w:val="pl-PL"/>
        </w:rPr>
      </w:pPr>
    </w:p>
    <w:p w:rsidR="00AE46CF" w:rsidRPr="00F01A20" w:rsidRDefault="00AE46CF" w:rsidP="00AE46CF">
      <w:pPr>
        <w:spacing w:after="0" w:line="240" w:lineRule="auto"/>
        <w:jc w:val="both"/>
        <w:rPr>
          <w:rFonts w:ascii="Times New Roman" w:hAnsi="Times New Roman" w:cs="Times New Roman"/>
          <w:b/>
          <w:bCs/>
          <w:color w:val="000000"/>
          <w:sz w:val="24"/>
          <w:szCs w:val="24"/>
          <w:lang w:val="pl-PL"/>
        </w:rPr>
      </w:pPr>
    </w:p>
    <w:p w:rsidR="00AE46CF" w:rsidRPr="00852493" w:rsidRDefault="00AE46CF" w:rsidP="00AE46CF">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 xml:space="preserve">XV Drugi podaci i uslovi </w:t>
      </w:r>
      <w:proofErr w:type="gramStart"/>
      <w:r w:rsidRPr="00852493">
        <w:rPr>
          <w:rFonts w:ascii="Times New Roman" w:hAnsi="Times New Roman" w:cs="Times New Roman"/>
          <w:b/>
          <w:bCs/>
          <w:color w:val="000000"/>
          <w:sz w:val="24"/>
          <w:szCs w:val="24"/>
        </w:rPr>
        <w:t>od</w:t>
      </w:r>
      <w:proofErr w:type="gramEnd"/>
      <w:r w:rsidRPr="00852493">
        <w:rPr>
          <w:rFonts w:ascii="Times New Roman" w:hAnsi="Times New Roman" w:cs="Times New Roman"/>
          <w:b/>
          <w:bCs/>
          <w:color w:val="000000"/>
          <w:sz w:val="24"/>
          <w:szCs w:val="24"/>
        </w:rPr>
        <w:t xml:space="preserve"> značaja za sprovodjenje postupka javne nabavke</w:t>
      </w:r>
    </w:p>
    <w:p w:rsidR="00AE46CF" w:rsidRPr="00852493" w:rsidRDefault="00AE46CF" w:rsidP="00AE46CF">
      <w:pPr>
        <w:spacing w:after="0" w:line="240" w:lineRule="auto"/>
        <w:ind w:firstLine="426"/>
        <w:jc w:val="both"/>
        <w:rPr>
          <w:rFonts w:ascii="Times New Roman" w:hAnsi="Times New Roman" w:cs="Times New Roman"/>
          <w:color w:val="000000"/>
          <w:sz w:val="24"/>
          <w:szCs w:val="24"/>
        </w:rPr>
      </w:pPr>
    </w:p>
    <w:p w:rsidR="00AE46CF" w:rsidRPr="00676555" w:rsidRDefault="00676555" w:rsidP="00AE46CF">
      <w:pPr>
        <w:spacing w:after="0" w:line="240" w:lineRule="auto"/>
        <w:jc w:val="both"/>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rPr>
        <w:tab/>
      </w:r>
      <w:r w:rsidR="00AE46CF" w:rsidRPr="00852493">
        <w:rPr>
          <w:rFonts w:ascii="Times New Roman" w:hAnsi="Times New Roman" w:cs="Times New Roman"/>
          <w:b/>
          <w:bCs/>
          <w:color w:val="000000"/>
          <w:sz w:val="24"/>
          <w:szCs w:val="24"/>
        </w:rPr>
        <w:t>Rok i način pla</w:t>
      </w:r>
      <w:r w:rsidR="00AE46CF" w:rsidRPr="00852493">
        <w:rPr>
          <w:rFonts w:ascii="Times New Roman" w:hAnsi="Times New Roman" w:cs="Times New Roman"/>
          <w:b/>
          <w:bCs/>
          <w:color w:val="000000"/>
          <w:sz w:val="24"/>
          <w:szCs w:val="24"/>
          <w:lang w:val="sr-Latn-CS"/>
        </w:rPr>
        <w:t>ćanja</w:t>
      </w:r>
    </w:p>
    <w:p w:rsidR="00B33FF9" w:rsidRPr="00C666BA" w:rsidRDefault="00676555" w:rsidP="00B33FF9">
      <w:pPr>
        <w:spacing w:after="0" w:line="240" w:lineRule="auto"/>
        <w:jc w:val="both"/>
        <w:rPr>
          <w:rFonts w:ascii="Times New Roman" w:hAnsi="Times New Roman" w:cs="Times New Roman"/>
          <w:sz w:val="24"/>
          <w:szCs w:val="24"/>
          <w:lang w:val="sl-SI"/>
        </w:rPr>
      </w:pPr>
      <w:bookmarkStart w:id="4" w:name="_Toc416180134"/>
      <w:r>
        <w:rPr>
          <w:rFonts w:ascii="Times New Roman" w:hAnsi="Times New Roman" w:cs="Times New Roman"/>
          <w:color w:val="000000"/>
          <w:sz w:val="24"/>
          <w:szCs w:val="24"/>
        </w:rPr>
        <w:tab/>
      </w:r>
    </w:p>
    <w:p w:rsidR="00B33FF9" w:rsidRPr="00C666BA" w:rsidRDefault="00B33FF9" w:rsidP="00B33FF9">
      <w:pPr>
        <w:spacing w:after="0" w:line="240" w:lineRule="auto"/>
        <w:jc w:val="both"/>
        <w:rPr>
          <w:rFonts w:ascii="Times New Roman" w:hAnsi="Times New Roman" w:cs="Times New Roman"/>
          <w:iCs/>
          <w:sz w:val="24"/>
          <w:szCs w:val="24"/>
          <w:lang w:val="sr-Latn-CS"/>
        </w:rPr>
      </w:pPr>
      <w:r w:rsidRPr="00C666BA">
        <w:rPr>
          <w:rFonts w:ascii="Times New Roman" w:hAnsi="Times New Roman" w:cs="Times New Roman"/>
          <w:bCs/>
          <w:sz w:val="24"/>
          <w:szCs w:val="24"/>
          <w:lang w:val="pl-PL"/>
        </w:rPr>
        <w:tab/>
      </w:r>
      <w:r w:rsidRPr="00B33FF9">
        <w:rPr>
          <w:rFonts w:ascii="Times New Roman" w:hAnsi="Times New Roman" w:cs="Times New Roman"/>
          <w:b/>
          <w:bCs/>
          <w:sz w:val="24"/>
          <w:szCs w:val="24"/>
          <w:lang w:val="pl-PL"/>
        </w:rPr>
        <w:t>Način</w:t>
      </w:r>
      <w:r w:rsidRPr="00C666BA">
        <w:rPr>
          <w:rFonts w:ascii="Times New Roman" w:hAnsi="Times New Roman" w:cs="Times New Roman"/>
          <w:bCs/>
          <w:sz w:val="24"/>
          <w:szCs w:val="24"/>
          <w:lang w:val="pl-PL"/>
        </w:rPr>
        <w:t xml:space="preserve"> plaćanja: virmanski, putem</w:t>
      </w:r>
      <w:r w:rsidRPr="00C666BA">
        <w:rPr>
          <w:rFonts w:ascii="Times New Roman" w:hAnsi="Times New Roman" w:cs="Times New Roman"/>
          <w:iCs/>
          <w:sz w:val="24"/>
          <w:szCs w:val="24"/>
          <w:lang w:val="sr-Latn-CS"/>
        </w:rPr>
        <w:t xml:space="preserve"> privremenih situacija</w:t>
      </w:r>
      <w:r w:rsidRPr="00C666BA">
        <w:rPr>
          <w:rFonts w:ascii="Times New Roman" w:hAnsi="Times New Roman" w:cs="Times New Roman"/>
          <w:sz w:val="24"/>
          <w:szCs w:val="24"/>
        </w:rPr>
        <w:t xml:space="preserve"> </w:t>
      </w:r>
      <w:r w:rsidRPr="00C666BA">
        <w:rPr>
          <w:rFonts w:ascii="Times New Roman" w:hAnsi="Times New Roman" w:cs="Times New Roman"/>
          <w:iCs/>
          <w:sz w:val="24"/>
          <w:szCs w:val="24"/>
          <w:lang w:val="sr-Latn-CS"/>
        </w:rPr>
        <w:t>i konačnog obračuna za izvedene radove ovjerene od strane Nadzornog organa.</w:t>
      </w:r>
    </w:p>
    <w:p w:rsidR="00B33FF9" w:rsidRPr="00C666BA" w:rsidRDefault="00B33FF9" w:rsidP="00B33FF9">
      <w:pPr>
        <w:jc w:val="both"/>
        <w:rPr>
          <w:rFonts w:ascii="Times New Roman" w:hAnsi="Times New Roman" w:cs="Times New Roman"/>
          <w:bCs/>
          <w:iCs/>
          <w:sz w:val="24"/>
          <w:szCs w:val="24"/>
          <w:lang w:val="pl-PL"/>
        </w:rPr>
      </w:pPr>
      <w:r w:rsidRPr="00C666BA">
        <w:rPr>
          <w:rFonts w:ascii="Times New Roman" w:hAnsi="Times New Roman" w:cs="Times New Roman"/>
          <w:bCs/>
          <w:iCs/>
          <w:sz w:val="24"/>
          <w:szCs w:val="24"/>
          <w:lang w:val="sr-Latn-CS"/>
        </w:rPr>
        <w:tab/>
      </w:r>
      <w:r w:rsidRPr="00B33FF9">
        <w:rPr>
          <w:rFonts w:ascii="Times New Roman" w:hAnsi="Times New Roman" w:cs="Times New Roman"/>
          <w:b/>
          <w:bCs/>
          <w:iCs/>
          <w:sz w:val="24"/>
          <w:szCs w:val="24"/>
          <w:lang w:val="pl-PL"/>
        </w:rPr>
        <w:t>Rok plaćanja</w:t>
      </w:r>
      <w:r w:rsidRPr="00C666BA">
        <w:rPr>
          <w:rFonts w:ascii="Times New Roman" w:hAnsi="Times New Roman" w:cs="Times New Roman"/>
          <w:bCs/>
          <w:iCs/>
          <w:sz w:val="24"/>
          <w:szCs w:val="24"/>
          <w:lang w:val="pl-PL"/>
        </w:rPr>
        <w:t>:</w:t>
      </w:r>
      <w:r w:rsidRPr="00C666BA">
        <w:rPr>
          <w:rFonts w:ascii="Times New Roman" w:hAnsi="Times New Roman" w:cs="Times New Roman"/>
          <w:sz w:val="24"/>
          <w:szCs w:val="24"/>
          <w:lang w:val="sr-Latn-CS"/>
        </w:rPr>
        <w:t xml:space="preserve"> </w:t>
      </w:r>
      <w:r w:rsidRPr="00C666BA">
        <w:rPr>
          <w:rFonts w:ascii="Times New Roman" w:hAnsi="Times New Roman" w:cs="Times New Roman"/>
          <w:bCs/>
          <w:iCs/>
          <w:sz w:val="24"/>
          <w:szCs w:val="24"/>
          <w:lang w:val="pl-PL"/>
        </w:rPr>
        <w:t>Isplata sredstava za izvršene radove izvršiće se putem odloženog plaćanja u roku od 30 (trideset) dana od dana ovjere privremenih situacija i konačnog obračuna od strane Nadzornog organa.</w:t>
      </w:r>
    </w:p>
    <w:p w:rsidR="00676555" w:rsidRPr="00F01A20" w:rsidRDefault="00676555" w:rsidP="00EC7891">
      <w:pPr>
        <w:spacing w:after="0" w:line="240" w:lineRule="auto"/>
        <w:ind w:firstLine="426"/>
        <w:jc w:val="both"/>
        <w:rPr>
          <w:rFonts w:ascii="Times New Roman" w:eastAsia="Times New Roman" w:hAnsi="Times New Roman" w:cs="Times New Roman"/>
          <w:sz w:val="24"/>
          <w:szCs w:val="24"/>
          <w:lang w:val="sr-Latn-CS" w:eastAsia="en-GB"/>
        </w:rPr>
      </w:pPr>
    </w:p>
    <w:p w:rsidR="00653897" w:rsidRPr="00F01A20" w:rsidRDefault="00F01A20" w:rsidP="00653897">
      <w:pPr>
        <w:jc w:val="both"/>
        <w:rPr>
          <w:rFonts w:ascii="Times New Roman" w:hAnsi="Times New Roman" w:cs="Times New Roman"/>
          <w:b/>
          <w:sz w:val="24"/>
          <w:szCs w:val="24"/>
          <w:lang w:val="sr-Latn-CS"/>
        </w:rPr>
      </w:pPr>
      <w:r w:rsidRPr="00822780">
        <w:rPr>
          <w:rFonts w:ascii="Times New Roman" w:hAnsi="Times New Roman" w:cs="Times New Roman"/>
          <w:b/>
          <w:sz w:val="24"/>
          <w:szCs w:val="24"/>
          <w:lang w:val="sr-Latn-CS"/>
        </w:rPr>
        <w:tab/>
      </w:r>
      <w:r w:rsidR="00653897">
        <w:rPr>
          <w:rFonts w:ascii="Times New Roman" w:hAnsi="Times New Roman" w:cs="Times New Roman"/>
          <w:b/>
          <w:sz w:val="24"/>
          <w:szCs w:val="24"/>
        </w:rPr>
        <w:t>Uslovi</w:t>
      </w:r>
      <w:r w:rsidR="00653897" w:rsidRPr="00F01A20">
        <w:rPr>
          <w:rFonts w:ascii="Times New Roman" w:hAnsi="Times New Roman" w:cs="Times New Roman"/>
          <w:b/>
          <w:sz w:val="24"/>
          <w:szCs w:val="24"/>
          <w:lang w:val="sr-Latn-CS"/>
        </w:rPr>
        <w:t xml:space="preserve"> </w:t>
      </w:r>
      <w:r w:rsidR="00653897">
        <w:rPr>
          <w:rFonts w:ascii="Times New Roman" w:hAnsi="Times New Roman" w:cs="Times New Roman"/>
          <w:b/>
          <w:sz w:val="24"/>
          <w:szCs w:val="24"/>
        </w:rPr>
        <w:t>i</w:t>
      </w:r>
      <w:r w:rsidR="00653897" w:rsidRPr="00F01A20">
        <w:rPr>
          <w:rFonts w:ascii="Times New Roman" w:hAnsi="Times New Roman" w:cs="Times New Roman"/>
          <w:b/>
          <w:sz w:val="24"/>
          <w:szCs w:val="24"/>
          <w:lang w:val="sr-Latn-CS"/>
        </w:rPr>
        <w:t xml:space="preserve"> </w:t>
      </w:r>
      <w:r w:rsidR="00653897">
        <w:rPr>
          <w:rFonts w:ascii="Times New Roman" w:hAnsi="Times New Roman" w:cs="Times New Roman"/>
          <w:b/>
          <w:sz w:val="24"/>
          <w:szCs w:val="24"/>
        </w:rPr>
        <w:t>zahtjevi</w:t>
      </w:r>
      <w:r w:rsidR="00653897" w:rsidRPr="00F01A20">
        <w:rPr>
          <w:rFonts w:ascii="Times New Roman" w:hAnsi="Times New Roman" w:cs="Times New Roman"/>
          <w:b/>
          <w:sz w:val="24"/>
          <w:szCs w:val="24"/>
          <w:lang w:val="sr-Latn-CS"/>
        </w:rPr>
        <w:t xml:space="preserve"> </w:t>
      </w:r>
      <w:proofErr w:type="gramStart"/>
      <w:r w:rsidR="00653897">
        <w:rPr>
          <w:rFonts w:ascii="Times New Roman" w:hAnsi="Times New Roman" w:cs="Times New Roman"/>
          <w:b/>
          <w:sz w:val="24"/>
          <w:szCs w:val="24"/>
        </w:rPr>
        <w:t>od</w:t>
      </w:r>
      <w:proofErr w:type="gramEnd"/>
      <w:r w:rsidR="00653897" w:rsidRPr="00F01A20">
        <w:rPr>
          <w:rFonts w:ascii="Times New Roman" w:hAnsi="Times New Roman" w:cs="Times New Roman"/>
          <w:b/>
          <w:sz w:val="24"/>
          <w:szCs w:val="24"/>
          <w:lang w:val="sr-Latn-CS"/>
        </w:rPr>
        <w:t xml:space="preserve"> </w:t>
      </w:r>
      <w:r w:rsidR="00653897">
        <w:rPr>
          <w:rFonts w:ascii="Times New Roman" w:hAnsi="Times New Roman" w:cs="Times New Roman"/>
          <w:b/>
          <w:sz w:val="24"/>
          <w:szCs w:val="24"/>
        </w:rPr>
        <w:t>zna</w:t>
      </w:r>
      <w:r w:rsidR="00653897" w:rsidRPr="00F01A20">
        <w:rPr>
          <w:rFonts w:ascii="Times New Roman" w:hAnsi="Times New Roman" w:cs="Times New Roman"/>
          <w:b/>
          <w:sz w:val="24"/>
          <w:szCs w:val="24"/>
          <w:lang w:val="sr-Latn-CS"/>
        </w:rPr>
        <w:t>č</w:t>
      </w:r>
      <w:r w:rsidR="00653897">
        <w:rPr>
          <w:rFonts w:ascii="Times New Roman" w:hAnsi="Times New Roman" w:cs="Times New Roman"/>
          <w:b/>
          <w:sz w:val="24"/>
          <w:szCs w:val="24"/>
        </w:rPr>
        <w:t>aja</w:t>
      </w:r>
      <w:r w:rsidR="00653897" w:rsidRPr="00F01A20">
        <w:rPr>
          <w:rFonts w:ascii="Times New Roman" w:hAnsi="Times New Roman" w:cs="Times New Roman"/>
          <w:b/>
          <w:sz w:val="24"/>
          <w:szCs w:val="24"/>
          <w:lang w:val="sr-Latn-CS"/>
        </w:rPr>
        <w:t xml:space="preserve"> </w:t>
      </w:r>
      <w:r w:rsidR="00653897">
        <w:rPr>
          <w:rFonts w:ascii="Times New Roman" w:hAnsi="Times New Roman" w:cs="Times New Roman"/>
          <w:b/>
          <w:sz w:val="24"/>
          <w:szCs w:val="24"/>
        </w:rPr>
        <w:t>za</w:t>
      </w:r>
      <w:r w:rsidR="00653897" w:rsidRPr="00F01A20">
        <w:rPr>
          <w:rFonts w:ascii="Times New Roman" w:hAnsi="Times New Roman" w:cs="Times New Roman"/>
          <w:b/>
          <w:sz w:val="24"/>
          <w:szCs w:val="24"/>
          <w:lang w:val="sr-Latn-CS"/>
        </w:rPr>
        <w:t xml:space="preserve"> </w:t>
      </w:r>
      <w:r w:rsidR="00653897">
        <w:rPr>
          <w:rFonts w:ascii="Times New Roman" w:hAnsi="Times New Roman" w:cs="Times New Roman"/>
          <w:b/>
          <w:sz w:val="24"/>
          <w:szCs w:val="24"/>
        </w:rPr>
        <w:t>izvr</w:t>
      </w:r>
      <w:r w:rsidR="00653897" w:rsidRPr="00F01A20">
        <w:rPr>
          <w:rFonts w:ascii="Times New Roman" w:hAnsi="Times New Roman" w:cs="Times New Roman"/>
          <w:b/>
          <w:sz w:val="24"/>
          <w:szCs w:val="24"/>
          <w:lang w:val="sr-Latn-CS"/>
        </w:rPr>
        <w:t>š</w:t>
      </w:r>
      <w:r w:rsidR="00653897">
        <w:rPr>
          <w:rFonts w:ascii="Times New Roman" w:hAnsi="Times New Roman" w:cs="Times New Roman"/>
          <w:b/>
          <w:sz w:val="24"/>
          <w:szCs w:val="24"/>
        </w:rPr>
        <w:t>enje</w:t>
      </w:r>
      <w:r w:rsidR="00653897" w:rsidRPr="00F01A20">
        <w:rPr>
          <w:rFonts w:ascii="Times New Roman" w:hAnsi="Times New Roman" w:cs="Times New Roman"/>
          <w:b/>
          <w:sz w:val="24"/>
          <w:szCs w:val="24"/>
          <w:lang w:val="sr-Latn-CS"/>
        </w:rPr>
        <w:t xml:space="preserve"> </w:t>
      </w:r>
      <w:r w:rsidR="00653897">
        <w:rPr>
          <w:rFonts w:ascii="Times New Roman" w:hAnsi="Times New Roman" w:cs="Times New Roman"/>
          <w:b/>
          <w:sz w:val="24"/>
          <w:szCs w:val="24"/>
        </w:rPr>
        <w:t>ugovora</w:t>
      </w:r>
    </w:p>
    <w:p w:rsidR="00653897" w:rsidRDefault="00653897" w:rsidP="00653897">
      <w:pPr>
        <w:spacing w:after="0" w:line="240" w:lineRule="auto"/>
        <w:ind w:left="426" w:firstLine="141"/>
        <w:jc w:val="both"/>
        <w:rPr>
          <w:rFonts w:ascii="Times New Roman" w:hAnsi="Times New Roman" w:cs="Times New Roman"/>
          <w:b/>
          <w:sz w:val="24"/>
          <w:szCs w:val="24"/>
          <w:lang w:val="sl-SI"/>
        </w:rPr>
      </w:pPr>
      <w:r>
        <w:rPr>
          <w:rFonts w:ascii="Times New Roman" w:hAnsi="Times New Roman" w:cs="Times New Roman"/>
          <w:b/>
          <w:lang w:val="sl-SI"/>
        </w:rPr>
        <w:t xml:space="preserve">   </w:t>
      </w:r>
      <w:r>
        <w:rPr>
          <w:rFonts w:ascii="Times New Roman" w:hAnsi="Times New Roman" w:cs="Times New Roman"/>
          <w:b/>
          <w:sz w:val="24"/>
          <w:szCs w:val="24"/>
          <w:lang w:val="sl-SI"/>
        </w:rPr>
        <w:t>Garancija za dobro izvršenje ugovora</w:t>
      </w:r>
    </w:p>
    <w:p w:rsidR="00653897" w:rsidRDefault="00653897" w:rsidP="00653897">
      <w:pPr>
        <w:spacing w:after="0" w:line="240" w:lineRule="auto"/>
        <w:ind w:left="426"/>
        <w:jc w:val="both"/>
        <w:rPr>
          <w:rFonts w:ascii="Times New Roman" w:hAnsi="Times New Roman" w:cs="Times New Roman"/>
          <w:sz w:val="24"/>
          <w:szCs w:val="24"/>
          <w:lang w:val="sl-SI"/>
        </w:rPr>
      </w:pPr>
    </w:p>
    <w:p w:rsidR="00653897" w:rsidRDefault="00653897" w:rsidP="00653897">
      <w:pPr>
        <w:spacing w:after="0" w:line="240" w:lineRule="auto"/>
        <w:ind w:firstLine="567"/>
        <w:jc w:val="both"/>
        <w:rPr>
          <w:rFonts w:ascii="Times New Roman" w:hAnsi="Times New Roman" w:cs="Times New Roman"/>
          <w:sz w:val="24"/>
          <w:szCs w:val="24"/>
          <w:lang w:val="sl-SI"/>
        </w:rPr>
      </w:pPr>
      <w:r w:rsidRPr="00D05213">
        <w:rPr>
          <w:rFonts w:ascii="Times New Roman" w:hAnsi="Times New Roman" w:cs="Times New Roman"/>
          <w:sz w:val="24"/>
          <w:szCs w:val="24"/>
          <w:lang w:val="sl-SI"/>
        </w:rPr>
        <w:t xml:space="preserve">Ponuđač čija ponuda bude izabrana kao najpovoljnija (u daljem tekstu: Izvođač) dužan je da prije zaključenja ugovora o javnoj nabavci preda Naručiocu </w:t>
      </w:r>
      <w:r>
        <w:rPr>
          <w:rFonts w:ascii="Times New Roman" w:hAnsi="Times New Roman" w:cs="Times New Roman"/>
          <w:sz w:val="24"/>
          <w:szCs w:val="24"/>
          <w:lang w:val="sl-SI"/>
        </w:rPr>
        <w:t>neopozivu i bezuslovno plativu na prvi poziv garanciju za dobro izvršenje ugovora na iznos od 5% ugovorene vrijednosti, kojom bezuslovno i neopozivo garantuje potpuno i kvalitetno izvršenje ugovorenih obaveza.</w:t>
      </w:r>
    </w:p>
    <w:p w:rsidR="00653897" w:rsidRDefault="00653897" w:rsidP="00653897">
      <w:pPr>
        <w:spacing w:after="0" w:line="240" w:lineRule="auto"/>
        <w:ind w:firstLine="567"/>
        <w:jc w:val="both"/>
        <w:rPr>
          <w:rFonts w:ascii="Times New Roman" w:hAnsi="Times New Roman" w:cs="Times New Roman"/>
          <w:sz w:val="24"/>
          <w:szCs w:val="24"/>
          <w:lang w:val="sl-SI"/>
        </w:rPr>
      </w:pPr>
      <w:r>
        <w:rPr>
          <w:rFonts w:ascii="Times New Roman" w:hAnsi="Times New Roman" w:cs="Times New Roman"/>
          <w:sz w:val="24"/>
          <w:szCs w:val="24"/>
          <w:lang w:val="sl-SI"/>
        </w:rPr>
        <w:t xml:space="preserve">Garancija za dobro izvršenje ugovora treba da važi sedam dana duže od ponuđenog roka izvršenja ugovora  </w:t>
      </w:r>
      <w:r w:rsidR="00D129CC">
        <w:rPr>
          <w:rFonts w:ascii="Times New Roman" w:hAnsi="Times New Roman" w:cs="Times New Roman"/>
          <w:sz w:val="24"/>
          <w:szCs w:val="24"/>
          <w:lang w:val="sl-SI"/>
        </w:rPr>
        <w:t>.</w:t>
      </w:r>
    </w:p>
    <w:p w:rsidR="00653897" w:rsidRDefault="00653897" w:rsidP="00653897">
      <w:pPr>
        <w:spacing w:after="0" w:line="240" w:lineRule="auto"/>
        <w:ind w:firstLine="567"/>
        <w:jc w:val="both"/>
        <w:rPr>
          <w:rFonts w:ascii="Times New Roman" w:hAnsi="Times New Roman" w:cs="Times New Roman"/>
          <w:sz w:val="24"/>
          <w:szCs w:val="24"/>
          <w:lang w:val="sl-SI"/>
        </w:rPr>
      </w:pPr>
      <w:r>
        <w:rPr>
          <w:rFonts w:ascii="Times New Roman" w:hAnsi="Times New Roman" w:cs="Times New Roman"/>
          <w:sz w:val="24"/>
          <w:szCs w:val="24"/>
          <w:lang w:val="sl-SI"/>
        </w:rPr>
        <w:t>U slučaju prekoračenja roka iz prethodnog stava,  izvođač je dužan je da, na zahtjev Naručioca, prije isteka roka važenja, produži garanciju za dobro izvršenje ugovora.</w:t>
      </w:r>
    </w:p>
    <w:p w:rsidR="00653897" w:rsidRDefault="00653897" w:rsidP="00653897">
      <w:pPr>
        <w:ind w:firstLine="567"/>
        <w:jc w:val="both"/>
        <w:rPr>
          <w:rFonts w:ascii="Times New Roman" w:hAnsi="Times New Roman" w:cs="Times New Roman"/>
          <w:sz w:val="24"/>
          <w:szCs w:val="24"/>
          <w:lang w:val="sl-SI"/>
        </w:rPr>
      </w:pPr>
      <w:r>
        <w:rPr>
          <w:rFonts w:ascii="Times New Roman" w:hAnsi="Times New Roman" w:cs="Times New Roman"/>
          <w:sz w:val="24"/>
          <w:szCs w:val="24"/>
          <w:lang w:val="sl-SI"/>
        </w:rPr>
        <w:t>Garancija za dobro izvršenje ugovora biće sastavni dio Ugovora.</w:t>
      </w:r>
    </w:p>
    <w:p w:rsidR="00653897" w:rsidRDefault="00653897" w:rsidP="00653897">
      <w:pPr>
        <w:ind w:firstLine="567"/>
        <w:jc w:val="both"/>
        <w:rPr>
          <w:rFonts w:ascii="Times New Roman" w:hAnsi="Times New Roman" w:cs="Times New Roman"/>
          <w:sz w:val="24"/>
          <w:szCs w:val="24"/>
          <w:lang w:val="sl-SI"/>
        </w:rPr>
      </w:pPr>
      <w:r>
        <w:rPr>
          <w:rFonts w:ascii="Times New Roman" w:hAnsi="Times New Roman" w:cs="Times New Roman"/>
          <w:sz w:val="24"/>
          <w:szCs w:val="24"/>
          <w:lang w:val="sl-SI"/>
        </w:rPr>
        <w:t>Ako  Izvođač ne preda naručiocu garanciju za dobro izvršenje ugovora prije zaključenja ugovora, smatra se da je odustao od ponude.</w:t>
      </w:r>
    </w:p>
    <w:p w:rsidR="00653897" w:rsidRDefault="00653897" w:rsidP="00653897">
      <w:pPr>
        <w:ind w:firstLine="567"/>
        <w:jc w:val="both"/>
        <w:rPr>
          <w:rFonts w:ascii="Times New Roman" w:hAnsi="Times New Roman" w:cs="Times New Roman"/>
          <w:sz w:val="24"/>
          <w:szCs w:val="24"/>
          <w:lang w:val="sl-SI"/>
        </w:rPr>
      </w:pPr>
      <w:r>
        <w:rPr>
          <w:rFonts w:ascii="Times New Roman" w:hAnsi="Times New Roman" w:cs="Times New Roman"/>
          <w:sz w:val="24"/>
          <w:szCs w:val="24"/>
          <w:lang w:val="sl-SI"/>
        </w:rPr>
        <w:t>U slučaju iz prethodnog stava Naručilac će aktivirati garanciju ponude.</w:t>
      </w:r>
    </w:p>
    <w:p w:rsidR="00653897" w:rsidRDefault="00653897" w:rsidP="00653897">
      <w:pPr>
        <w:ind w:firstLine="567"/>
        <w:jc w:val="both"/>
        <w:rPr>
          <w:rFonts w:ascii="Times New Roman" w:hAnsi="Times New Roman" w:cs="Times New Roman"/>
          <w:sz w:val="24"/>
          <w:szCs w:val="24"/>
          <w:lang w:val="sl-SI"/>
        </w:rPr>
      </w:pPr>
      <w:r>
        <w:rPr>
          <w:rFonts w:ascii="Times New Roman" w:hAnsi="Times New Roman" w:cs="Times New Roman"/>
          <w:sz w:val="24"/>
          <w:szCs w:val="24"/>
          <w:lang w:val="sl-SI"/>
        </w:rPr>
        <w:t xml:space="preserve"> Ako Izvođač ne produži važenje garancije za dobro izvršenje ugovora, Naručilac će aktivirati ovu garanciju. </w:t>
      </w:r>
    </w:p>
    <w:p w:rsidR="00905FBD" w:rsidRDefault="00905FBD" w:rsidP="00653897">
      <w:pPr>
        <w:ind w:firstLine="567"/>
        <w:jc w:val="both"/>
        <w:rPr>
          <w:rFonts w:ascii="Times New Roman" w:hAnsi="Times New Roman" w:cs="Times New Roman"/>
          <w:sz w:val="24"/>
          <w:szCs w:val="24"/>
          <w:lang w:val="sl-SI"/>
        </w:rPr>
      </w:pPr>
    </w:p>
    <w:p w:rsidR="00676555" w:rsidRPr="00F01A20" w:rsidRDefault="00676555" w:rsidP="00EC7891">
      <w:pPr>
        <w:spacing w:after="0" w:line="240" w:lineRule="auto"/>
        <w:ind w:firstLine="426"/>
        <w:jc w:val="both"/>
        <w:rPr>
          <w:rFonts w:ascii="Times New Roman" w:eastAsia="Times New Roman" w:hAnsi="Times New Roman" w:cs="Times New Roman"/>
          <w:sz w:val="24"/>
          <w:szCs w:val="24"/>
          <w:lang w:val="sl-SI" w:eastAsia="en-GB"/>
        </w:rPr>
      </w:pPr>
    </w:p>
    <w:p w:rsidR="00905FBD" w:rsidRPr="00F96151" w:rsidRDefault="00905FBD" w:rsidP="00905FBD">
      <w:pPr>
        <w:ind w:firstLine="426"/>
        <w:rPr>
          <w:rFonts w:ascii="Times New Roman" w:hAnsi="Times New Roman" w:cs="Times New Roman"/>
          <w:b/>
          <w:sz w:val="24"/>
          <w:szCs w:val="24"/>
          <w:lang w:val="sl-SI"/>
        </w:rPr>
      </w:pPr>
      <w:r w:rsidRPr="00F96151">
        <w:rPr>
          <w:rFonts w:ascii="Times New Roman" w:hAnsi="Times New Roman" w:cs="Times New Roman"/>
          <w:b/>
          <w:sz w:val="24"/>
          <w:szCs w:val="24"/>
          <w:lang w:val="sl-SI"/>
        </w:rPr>
        <w:t>Garancija za otklanjanje nedostataka u garantnom roku</w:t>
      </w:r>
    </w:p>
    <w:p w:rsidR="00905FBD" w:rsidRPr="00C666BA" w:rsidRDefault="00F01A20" w:rsidP="00905FBD">
      <w:pPr>
        <w:spacing w:after="0" w:line="240" w:lineRule="auto"/>
        <w:ind w:left="-181"/>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sidR="00905FBD" w:rsidRPr="00C666BA">
        <w:rPr>
          <w:rFonts w:ascii="Times New Roman" w:hAnsi="Times New Roman" w:cs="Times New Roman"/>
          <w:sz w:val="24"/>
          <w:szCs w:val="24"/>
          <w:lang w:val="fr-FR"/>
        </w:rPr>
        <w:t>Izvođač je obavezan da najkasnije 24 sata prije isticanja roka važnosti  garancije za dobro izvršenje Ugovora podnese Naručiocu neopozivu i bezuslovnu, plativu na prvi poziv, garanciju odabrane banke na iznos od 5% Ugovorene cijene, kojom bezuslovno i neopozivo garantuje potpuno i savjesno izvršenje ugovorenih obaveza za vrijeme trajanja garantnog roka.</w:t>
      </w:r>
    </w:p>
    <w:p w:rsidR="00905FBD" w:rsidRPr="00C666BA" w:rsidRDefault="00905FBD" w:rsidP="00905FBD">
      <w:pPr>
        <w:spacing w:after="0" w:line="240" w:lineRule="auto"/>
        <w:ind w:left="-181"/>
        <w:jc w:val="both"/>
        <w:rPr>
          <w:rFonts w:ascii="Times New Roman" w:hAnsi="Times New Roman" w:cs="Times New Roman"/>
          <w:sz w:val="24"/>
          <w:szCs w:val="24"/>
          <w:lang w:val="fr-FR"/>
        </w:rPr>
      </w:pPr>
      <w:r w:rsidRPr="00C666BA">
        <w:rPr>
          <w:rFonts w:ascii="Times New Roman" w:hAnsi="Times New Roman" w:cs="Times New Roman"/>
          <w:sz w:val="24"/>
          <w:szCs w:val="24"/>
          <w:lang w:val="fr-FR"/>
        </w:rPr>
        <w:tab/>
      </w:r>
      <w:r w:rsidRPr="00C666BA">
        <w:rPr>
          <w:rFonts w:ascii="Times New Roman" w:hAnsi="Times New Roman" w:cs="Times New Roman"/>
          <w:sz w:val="24"/>
          <w:szCs w:val="24"/>
          <w:lang w:val="fr-FR"/>
        </w:rPr>
        <w:tab/>
        <w:t>Garancija za otklanjanje nedostataka u garantnom roku je sastavni dio Ugovora o građenju.</w:t>
      </w:r>
    </w:p>
    <w:p w:rsidR="00905FBD" w:rsidRPr="00C666BA" w:rsidRDefault="00905FBD" w:rsidP="00905FBD">
      <w:pPr>
        <w:spacing w:after="0" w:line="240" w:lineRule="auto"/>
        <w:ind w:left="-181"/>
        <w:jc w:val="both"/>
        <w:rPr>
          <w:rFonts w:ascii="Times New Roman" w:hAnsi="Times New Roman" w:cs="Times New Roman"/>
          <w:sz w:val="24"/>
          <w:szCs w:val="24"/>
          <w:lang w:val="fr-FR"/>
        </w:rPr>
      </w:pPr>
      <w:r w:rsidRPr="00C666BA">
        <w:rPr>
          <w:rFonts w:ascii="Times New Roman" w:hAnsi="Times New Roman" w:cs="Times New Roman"/>
          <w:sz w:val="24"/>
          <w:szCs w:val="24"/>
          <w:lang w:val="fr-FR"/>
        </w:rPr>
        <w:tab/>
      </w:r>
      <w:r w:rsidRPr="00C666BA">
        <w:rPr>
          <w:rFonts w:ascii="Times New Roman" w:hAnsi="Times New Roman" w:cs="Times New Roman"/>
          <w:sz w:val="24"/>
          <w:szCs w:val="24"/>
          <w:lang w:val="fr-FR"/>
        </w:rPr>
        <w:tab/>
        <w:t>Prije potražnje prava prema garanciji za otklanjanje nedostataka u   garantnom roku Naručilac će, u svakom slučaju, obavijestiti Izvođača navodeći prirodu propusta s obzirom na koji se pravo potražuje.</w:t>
      </w:r>
    </w:p>
    <w:p w:rsidR="00905FBD" w:rsidRPr="00C666BA" w:rsidRDefault="00905FBD" w:rsidP="00905FBD">
      <w:pPr>
        <w:spacing w:after="0" w:line="240" w:lineRule="auto"/>
        <w:ind w:left="-181"/>
        <w:jc w:val="both"/>
        <w:rPr>
          <w:rFonts w:ascii="Times New Roman" w:hAnsi="Times New Roman" w:cs="Times New Roman"/>
          <w:sz w:val="24"/>
          <w:szCs w:val="24"/>
          <w:lang w:val="fr-FR"/>
        </w:rPr>
      </w:pPr>
      <w:r w:rsidRPr="00C666BA">
        <w:rPr>
          <w:rFonts w:ascii="Times New Roman" w:hAnsi="Times New Roman" w:cs="Times New Roman"/>
          <w:sz w:val="24"/>
          <w:szCs w:val="24"/>
          <w:lang w:val="fr-FR"/>
        </w:rPr>
        <w:tab/>
      </w:r>
      <w:r w:rsidRPr="00C666BA">
        <w:rPr>
          <w:rFonts w:ascii="Times New Roman" w:hAnsi="Times New Roman" w:cs="Times New Roman"/>
          <w:sz w:val="24"/>
          <w:szCs w:val="24"/>
          <w:lang w:val="fr-FR"/>
        </w:rPr>
        <w:tab/>
        <w:t>Garancija za otklanjanje nedostataka u garantnom roku traje do isticanja garantnog roka.</w:t>
      </w:r>
    </w:p>
    <w:p w:rsidR="00905FBD" w:rsidRPr="00C666BA" w:rsidRDefault="00905FBD" w:rsidP="00905FBD">
      <w:pPr>
        <w:spacing w:after="0" w:line="240" w:lineRule="auto"/>
        <w:ind w:left="-181"/>
        <w:jc w:val="both"/>
        <w:rPr>
          <w:rFonts w:ascii="Times New Roman" w:hAnsi="Times New Roman" w:cs="Times New Roman"/>
          <w:sz w:val="24"/>
          <w:szCs w:val="24"/>
          <w:lang w:val="fr-FR"/>
        </w:rPr>
      </w:pPr>
    </w:p>
    <w:p w:rsidR="00676555" w:rsidRDefault="00676555" w:rsidP="00EC7891">
      <w:pPr>
        <w:spacing w:after="0" w:line="240" w:lineRule="auto"/>
        <w:ind w:firstLine="426"/>
        <w:jc w:val="both"/>
        <w:rPr>
          <w:rFonts w:ascii="Times New Roman" w:eastAsia="Times New Roman" w:hAnsi="Times New Roman" w:cs="Times New Roman"/>
          <w:sz w:val="24"/>
          <w:szCs w:val="24"/>
          <w:lang w:eastAsia="en-GB"/>
        </w:rPr>
      </w:pPr>
    </w:p>
    <w:p w:rsidR="00676555" w:rsidRDefault="00676555" w:rsidP="00EC7891">
      <w:pPr>
        <w:spacing w:after="0" w:line="240" w:lineRule="auto"/>
        <w:ind w:firstLine="426"/>
        <w:jc w:val="both"/>
        <w:rPr>
          <w:rFonts w:ascii="Times New Roman" w:eastAsia="Times New Roman" w:hAnsi="Times New Roman" w:cs="Times New Roman"/>
          <w:sz w:val="24"/>
          <w:szCs w:val="24"/>
          <w:lang w:eastAsia="en-GB"/>
        </w:rPr>
      </w:pPr>
    </w:p>
    <w:p w:rsidR="00676555" w:rsidRDefault="00676555" w:rsidP="00EC7891">
      <w:pPr>
        <w:spacing w:after="0" w:line="240" w:lineRule="auto"/>
        <w:ind w:firstLine="426"/>
        <w:jc w:val="both"/>
        <w:rPr>
          <w:rFonts w:ascii="Times New Roman" w:eastAsia="Times New Roman" w:hAnsi="Times New Roman" w:cs="Times New Roman"/>
          <w:sz w:val="24"/>
          <w:szCs w:val="24"/>
          <w:lang w:eastAsia="en-GB"/>
        </w:rPr>
      </w:pPr>
    </w:p>
    <w:p w:rsidR="00676555" w:rsidRDefault="00676555" w:rsidP="00EC7891">
      <w:pPr>
        <w:spacing w:after="0" w:line="240" w:lineRule="auto"/>
        <w:ind w:firstLine="426"/>
        <w:jc w:val="both"/>
        <w:rPr>
          <w:rFonts w:ascii="Times New Roman" w:eastAsia="Times New Roman" w:hAnsi="Times New Roman" w:cs="Times New Roman"/>
          <w:sz w:val="24"/>
          <w:szCs w:val="24"/>
          <w:lang w:eastAsia="en-GB"/>
        </w:rPr>
      </w:pPr>
    </w:p>
    <w:p w:rsidR="00676555" w:rsidRDefault="00676555" w:rsidP="00EC7891">
      <w:pPr>
        <w:spacing w:after="0" w:line="240" w:lineRule="auto"/>
        <w:ind w:firstLine="426"/>
        <w:jc w:val="both"/>
        <w:rPr>
          <w:rFonts w:ascii="Times New Roman" w:eastAsia="Times New Roman" w:hAnsi="Times New Roman" w:cs="Times New Roman"/>
          <w:sz w:val="24"/>
          <w:szCs w:val="24"/>
          <w:lang w:eastAsia="en-GB"/>
        </w:rPr>
      </w:pPr>
    </w:p>
    <w:p w:rsidR="00676555" w:rsidRDefault="00676555" w:rsidP="00EC7891">
      <w:pPr>
        <w:spacing w:after="0" w:line="240" w:lineRule="auto"/>
        <w:ind w:firstLine="426"/>
        <w:jc w:val="both"/>
        <w:rPr>
          <w:rFonts w:ascii="Times New Roman" w:eastAsia="Times New Roman" w:hAnsi="Times New Roman" w:cs="Times New Roman"/>
          <w:sz w:val="24"/>
          <w:szCs w:val="24"/>
          <w:lang w:eastAsia="en-GB"/>
        </w:rPr>
      </w:pPr>
    </w:p>
    <w:p w:rsidR="00676555" w:rsidRDefault="00676555" w:rsidP="00EC7891">
      <w:pPr>
        <w:spacing w:after="0" w:line="240" w:lineRule="auto"/>
        <w:ind w:firstLine="426"/>
        <w:jc w:val="both"/>
        <w:rPr>
          <w:rFonts w:ascii="Times New Roman" w:eastAsia="Times New Roman" w:hAnsi="Times New Roman" w:cs="Times New Roman"/>
          <w:sz w:val="24"/>
          <w:szCs w:val="24"/>
          <w:lang w:eastAsia="en-GB"/>
        </w:rPr>
      </w:pPr>
    </w:p>
    <w:p w:rsidR="00676555" w:rsidRDefault="00676555" w:rsidP="00EC7891">
      <w:pPr>
        <w:spacing w:after="0" w:line="240" w:lineRule="auto"/>
        <w:ind w:firstLine="426"/>
        <w:jc w:val="both"/>
        <w:rPr>
          <w:rFonts w:ascii="Times New Roman" w:eastAsia="Times New Roman" w:hAnsi="Times New Roman" w:cs="Times New Roman"/>
          <w:sz w:val="24"/>
          <w:szCs w:val="24"/>
          <w:lang w:eastAsia="en-GB"/>
        </w:rPr>
      </w:pPr>
    </w:p>
    <w:p w:rsidR="00676555" w:rsidRDefault="00676555" w:rsidP="00EC7891">
      <w:pPr>
        <w:spacing w:after="0" w:line="240" w:lineRule="auto"/>
        <w:ind w:firstLine="426"/>
        <w:jc w:val="both"/>
        <w:rPr>
          <w:rFonts w:ascii="Times New Roman" w:eastAsia="Times New Roman" w:hAnsi="Times New Roman" w:cs="Times New Roman"/>
          <w:sz w:val="24"/>
          <w:szCs w:val="24"/>
          <w:lang w:eastAsia="en-GB"/>
        </w:rPr>
      </w:pPr>
    </w:p>
    <w:p w:rsidR="00676555" w:rsidRDefault="00676555" w:rsidP="00EC7891">
      <w:pPr>
        <w:spacing w:after="0" w:line="240" w:lineRule="auto"/>
        <w:ind w:firstLine="426"/>
        <w:jc w:val="both"/>
        <w:rPr>
          <w:rFonts w:ascii="Times New Roman" w:eastAsia="Times New Roman" w:hAnsi="Times New Roman" w:cs="Times New Roman"/>
          <w:sz w:val="24"/>
          <w:szCs w:val="24"/>
          <w:lang w:eastAsia="en-GB"/>
        </w:rPr>
      </w:pPr>
    </w:p>
    <w:p w:rsidR="006F44A7" w:rsidRDefault="006F44A7" w:rsidP="00EC7891">
      <w:pPr>
        <w:spacing w:after="0" w:line="240" w:lineRule="auto"/>
        <w:ind w:firstLine="426"/>
        <w:jc w:val="both"/>
        <w:rPr>
          <w:rFonts w:ascii="Times New Roman" w:eastAsia="Times New Roman" w:hAnsi="Times New Roman" w:cs="Times New Roman"/>
          <w:sz w:val="24"/>
          <w:szCs w:val="24"/>
          <w:lang w:eastAsia="en-GB"/>
        </w:rPr>
      </w:pPr>
    </w:p>
    <w:p w:rsidR="006F44A7" w:rsidRDefault="006F44A7" w:rsidP="00EC7891">
      <w:pPr>
        <w:spacing w:after="0" w:line="240" w:lineRule="auto"/>
        <w:ind w:firstLine="426"/>
        <w:jc w:val="both"/>
        <w:rPr>
          <w:rFonts w:ascii="Times New Roman" w:eastAsia="Times New Roman" w:hAnsi="Times New Roman" w:cs="Times New Roman"/>
          <w:sz w:val="24"/>
          <w:szCs w:val="24"/>
          <w:lang w:eastAsia="en-GB"/>
        </w:rPr>
      </w:pPr>
    </w:p>
    <w:p w:rsidR="006F44A7" w:rsidRDefault="006F44A7" w:rsidP="00EC7891">
      <w:pPr>
        <w:spacing w:after="0" w:line="240" w:lineRule="auto"/>
        <w:ind w:firstLine="426"/>
        <w:jc w:val="both"/>
        <w:rPr>
          <w:rFonts w:ascii="Times New Roman" w:eastAsia="Times New Roman" w:hAnsi="Times New Roman" w:cs="Times New Roman"/>
          <w:sz w:val="24"/>
          <w:szCs w:val="24"/>
          <w:lang w:eastAsia="en-GB"/>
        </w:rPr>
      </w:pPr>
    </w:p>
    <w:p w:rsidR="006F44A7" w:rsidRDefault="006F44A7" w:rsidP="00EC7891">
      <w:pPr>
        <w:spacing w:after="0" w:line="240" w:lineRule="auto"/>
        <w:ind w:firstLine="426"/>
        <w:jc w:val="both"/>
        <w:rPr>
          <w:rFonts w:ascii="Times New Roman" w:eastAsia="Times New Roman" w:hAnsi="Times New Roman" w:cs="Times New Roman"/>
          <w:sz w:val="24"/>
          <w:szCs w:val="24"/>
          <w:lang w:eastAsia="en-GB"/>
        </w:rPr>
      </w:pPr>
    </w:p>
    <w:p w:rsidR="006F44A7" w:rsidRDefault="006F44A7" w:rsidP="00EC7891">
      <w:pPr>
        <w:spacing w:after="0" w:line="240" w:lineRule="auto"/>
        <w:ind w:firstLine="426"/>
        <w:jc w:val="both"/>
        <w:rPr>
          <w:rFonts w:ascii="Times New Roman" w:eastAsia="Times New Roman" w:hAnsi="Times New Roman" w:cs="Times New Roman"/>
          <w:sz w:val="24"/>
          <w:szCs w:val="24"/>
          <w:lang w:eastAsia="en-GB"/>
        </w:rPr>
      </w:pPr>
    </w:p>
    <w:p w:rsidR="00B841DA" w:rsidRDefault="00B841DA" w:rsidP="00EC7891">
      <w:pPr>
        <w:spacing w:after="0" w:line="240" w:lineRule="auto"/>
        <w:ind w:firstLine="426"/>
        <w:jc w:val="both"/>
        <w:rPr>
          <w:rFonts w:ascii="Times New Roman" w:eastAsia="Times New Roman" w:hAnsi="Times New Roman" w:cs="Times New Roman"/>
          <w:sz w:val="24"/>
          <w:szCs w:val="24"/>
          <w:lang w:eastAsia="en-GB"/>
        </w:rPr>
      </w:pPr>
    </w:p>
    <w:p w:rsidR="00B841DA" w:rsidRDefault="00B841DA" w:rsidP="00EC7891">
      <w:pPr>
        <w:spacing w:after="0" w:line="240" w:lineRule="auto"/>
        <w:ind w:firstLine="426"/>
        <w:jc w:val="both"/>
        <w:rPr>
          <w:rFonts w:ascii="Times New Roman" w:eastAsia="Times New Roman" w:hAnsi="Times New Roman" w:cs="Times New Roman"/>
          <w:sz w:val="24"/>
          <w:szCs w:val="24"/>
          <w:lang w:eastAsia="en-GB"/>
        </w:rPr>
      </w:pPr>
    </w:p>
    <w:p w:rsidR="00B841DA" w:rsidRDefault="00B841DA" w:rsidP="00EC7891">
      <w:pPr>
        <w:spacing w:after="0" w:line="240" w:lineRule="auto"/>
        <w:ind w:firstLine="426"/>
        <w:jc w:val="both"/>
        <w:rPr>
          <w:rFonts w:ascii="Times New Roman" w:eastAsia="Times New Roman" w:hAnsi="Times New Roman" w:cs="Times New Roman"/>
          <w:sz w:val="24"/>
          <w:szCs w:val="24"/>
          <w:lang w:eastAsia="en-GB"/>
        </w:rPr>
      </w:pPr>
    </w:p>
    <w:p w:rsidR="00B841DA" w:rsidRDefault="00B841DA" w:rsidP="00EC7891">
      <w:pPr>
        <w:spacing w:after="0" w:line="240" w:lineRule="auto"/>
        <w:ind w:firstLine="426"/>
        <w:jc w:val="both"/>
        <w:rPr>
          <w:rFonts w:ascii="Times New Roman" w:eastAsia="Times New Roman" w:hAnsi="Times New Roman" w:cs="Times New Roman"/>
          <w:sz w:val="24"/>
          <w:szCs w:val="24"/>
          <w:lang w:eastAsia="en-GB"/>
        </w:rPr>
      </w:pPr>
    </w:p>
    <w:p w:rsidR="00B841DA" w:rsidRDefault="00B841DA" w:rsidP="00EC7891">
      <w:pPr>
        <w:spacing w:after="0" w:line="240" w:lineRule="auto"/>
        <w:ind w:firstLine="426"/>
        <w:jc w:val="both"/>
        <w:rPr>
          <w:rFonts w:ascii="Times New Roman" w:eastAsia="Times New Roman" w:hAnsi="Times New Roman" w:cs="Times New Roman"/>
          <w:sz w:val="24"/>
          <w:szCs w:val="24"/>
          <w:lang w:eastAsia="en-GB"/>
        </w:rPr>
      </w:pPr>
    </w:p>
    <w:p w:rsidR="00B841DA" w:rsidRDefault="00B841DA" w:rsidP="00EC7891">
      <w:pPr>
        <w:spacing w:after="0" w:line="240" w:lineRule="auto"/>
        <w:ind w:firstLine="426"/>
        <w:jc w:val="both"/>
        <w:rPr>
          <w:rFonts w:ascii="Times New Roman" w:eastAsia="Times New Roman" w:hAnsi="Times New Roman" w:cs="Times New Roman"/>
          <w:sz w:val="24"/>
          <w:szCs w:val="24"/>
          <w:lang w:eastAsia="en-GB"/>
        </w:rPr>
      </w:pPr>
    </w:p>
    <w:p w:rsidR="00B841DA" w:rsidRDefault="00B841DA" w:rsidP="00EC7891">
      <w:pPr>
        <w:spacing w:after="0" w:line="240" w:lineRule="auto"/>
        <w:ind w:firstLine="426"/>
        <w:jc w:val="both"/>
        <w:rPr>
          <w:rFonts w:ascii="Times New Roman" w:eastAsia="Times New Roman" w:hAnsi="Times New Roman" w:cs="Times New Roman"/>
          <w:sz w:val="24"/>
          <w:szCs w:val="24"/>
          <w:lang w:eastAsia="en-GB"/>
        </w:rPr>
      </w:pPr>
    </w:p>
    <w:p w:rsidR="00B841DA" w:rsidRDefault="00B841DA" w:rsidP="00EC7891">
      <w:pPr>
        <w:spacing w:after="0" w:line="240" w:lineRule="auto"/>
        <w:ind w:firstLine="426"/>
        <w:jc w:val="both"/>
        <w:rPr>
          <w:rFonts w:ascii="Times New Roman" w:eastAsia="Times New Roman" w:hAnsi="Times New Roman" w:cs="Times New Roman"/>
          <w:sz w:val="24"/>
          <w:szCs w:val="24"/>
          <w:lang w:eastAsia="en-GB"/>
        </w:rPr>
      </w:pPr>
    </w:p>
    <w:p w:rsidR="00B841DA" w:rsidRDefault="00B841DA" w:rsidP="00EC7891">
      <w:pPr>
        <w:spacing w:after="0" w:line="240" w:lineRule="auto"/>
        <w:ind w:firstLine="426"/>
        <w:jc w:val="both"/>
        <w:rPr>
          <w:rFonts w:ascii="Times New Roman" w:eastAsia="Times New Roman" w:hAnsi="Times New Roman" w:cs="Times New Roman"/>
          <w:sz w:val="24"/>
          <w:szCs w:val="24"/>
          <w:lang w:eastAsia="en-GB"/>
        </w:rPr>
      </w:pPr>
    </w:p>
    <w:p w:rsidR="00B841DA" w:rsidRDefault="00B841DA" w:rsidP="00EC7891">
      <w:pPr>
        <w:spacing w:after="0" w:line="240" w:lineRule="auto"/>
        <w:ind w:firstLine="426"/>
        <w:jc w:val="both"/>
        <w:rPr>
          <w:rFonts w:ascii="Times New Roman" w:eastAsia="Times New Roman" w:hAnsi="Times New Roman" w:cs="Times New Roman"/>
          <w:sz w:val="24"/>
          <w:szCs w:val="24"/>
          <w:lang w:eastAsia="en-GB"/>
        </w:rPr>
      </w:pPr>
    </w:p>
    <w:p w:rsidR="00B841DA" w:rsidRDefault="00B841DA" w:rsidP="00EC7891">
      <w:pPr>
        <w:spacing w:after="0" w:line="240" w:lineRule="auto"/>
        <w:ind w:firstLine="426"/>
        <w:jc w:val="both"/>
        <w:rPr>
          <w:rFonts w:ascii="Times New Roman" w:eastAsia="Times New Roman" w:hAnsi="Times New Roman" w:cs="Times New Roman"/>
          <w:sz w:val="24"/>
          <w:szCs w:val="24"/>
          <w:lang w:eastAsia="en-GB"/>
        </w:rPr>
      </w:pPr>
    </w:p>
    <w:p w:rsidR="00B841DA" w:rsidRDefault="00B841DA" w:rsidP="00EC7891">
      <w:pPr>
        <w:spacing w:after="0" w:line="240" w:lineRule="auto"/>
        <w:ind w:firstLine="426"/>
        <w:jc w:val="both"/>
        <w:rPr>
          <w:rFonts w:ascii="Times New Roman" w:eastAsia="Times New Roman" w:hAnsi="Times New Roman" w:cs="Times New Roman"/>
          <w:sz w:val="24"/>
          <w:szCs w:val="24"/>
          <w:lang w:eastAsia="en-GB"/>
        </w:rPr>
      </w:pPr>
    </w:p>
    <w:p w:rsidR="00B841DA" w:rsidRDefault="00B841DA" w:rsidP="00EC7891">
      <w:pPr>
        <w:spacing w:after="0" w:line="240" w:lineRule="auto"/>
        <w:ind w:firstLine="426"/>
        <w:jc w:val="both"/>
        <w:rPr>
          <w:rFonts w:ascii="Times New Roman" w:eastAsia="Times New Roman" w:hAnsi="Times New Roman" w:cs="Times New Roman"/>
          <w:sz w:val="24"/>
          <w:szCs w:val="24"/>
          <w:lang w:eastAsia="en-GB"/>
        </w:rPr>
      </w:pPr>
    </w:p>
    <w:p w:rsidR="00B841DA" w:rsidRDefault="00B841DA" w:rsidP="00EC7891">
      <w:pPr>
        <w:spacing w:after="0" w:line="240" w:lineRule="auto"/>
        <w:ind w:firstLine="426"/>
        <w:jc w:val="both"/>
        <w:rPr>
          <w:rFonts w:ascii="Times New Roman" w:eastAsia="Times New Roman" w:hAnsi="Times New Roman" w:cs="Times New Roman"/>
          <w:sz w:val="24"/>
          <w:szCs w:val="24"/>
          <w:lang w:eastAsia="en-GB"/>
        </w:rPr>
      </w:pPr>
    </w:p>
    <w:p w:rsidR="006F44A7" w:rsidRDefault="006F44A7" w:rsidP="00EC7891">
      <w:pPr>
        <w:spacing w:after="0" w:line="240" w:lineRule="auto"/>
        <w:ind w:firstLine="426"/>
        <w:jc w:val="both"/>
        <w:rPr>
          <w:rFonts w:ascii="Times New Roman" w:eastAsia="Times New Roman" w:hAnsi="Times New Roman" w:cs="Times New Roman"/>
          <w:sz w:val="24"/>
          <w:szCs w:val="24"/>
          <w:lang w:eastAsia="en-GB"/>
        </w:rPr>
      </w:pPr>
    </w:p>
    <w:p w:rsidR="00676555" w:rsidRDefault="00676555" w:rsidP="00EC7891">
      <w:pPr>
        <w:spacing w:after="0" w:line="240" w:lineRule="auto"/>
        <w:ind w:firstLine="426"/>
        <w:jc w:val="both"/>
        <w:rPr>
          <w:rFonts w:ascii="Times New Roman" w:eastAsia="Times New Roman" w:hAnsi="Times New Roman" w:cs="Times New Roman"/>
          <w:sz w:val="24"/>
          <w:szCs w:val="24"/>
          <w:lang w:eastAsia="en-GB"/>
        </w:rPr>
      </w:pPr>
    </w:p>
    <w:p w:rsidR="00676555" w:rsidRDefault="00676555" w:rsidP="00EC7891">
      <w:pPr>
        <w:spacing w:after="0" w:line="240" w:lineRule="auto"/>
        <w:ind w:firstLine="426"/>
        <w:jc w:val="both"/>
        <w:rPr>
          <w:rFonts w:ascii="Times New Roman" w:eastAsia="Times New Roman" w:hAnsi="Times New Roman" w:cs="Times New Roman"/>
          <w:sz w:val="24"/>
          <w:szCs w:val="24"/>
          <w:lang w:eastAsia="en-GB"/>
        </w:rPr>
      </w:pPr>
    </w:p>
    <w:p w:rsidR="006F44A7" w:rsidRDefault="006F44A7" w:rsidP="00EC7891">
      <w:pPr>
        <w:spacing w:after="0" w:line="240" w:lineRule="auto"/>
        <w:ind w:firstLine="426"/>
        <w:jc w:val="both"/>
        <w:rPr>
          <w:rFonts w:ascii="Times New Roman" w:eastAsia="Times New Roman" w:hAnsi="Times New Roman" w:cs="Times New Roman"/>
          <w:sz w:val="24"/>
          <w:szCs w:val="24"/>
          <w:lang w:eastAsia="en-GB"/>
        </w:rPr>
      </w:pPr>
    </w:p>
    <w:p w:rsidR="00400484" w:rsidRDefault="00400484" w:rsidP="00EC7891">
      <w:pPr>
        <w:spacing w:after="0" w:line="240" w:lineRule="auto"/>
        <w:ind w:firstLine="426"/>
        <w:jc w:val="both"/>
        <w:rPr>
          <w:rFonts w:ascii="Times New Roman" w:eastAsia="Times New Roman" w:hAnsi="Times New Roman" w:cs="Times New Roman"/>
          <w:sz w:val="24"/>
          <w:szCs w:val="24"/>
          <w:lang w:eastAsia="en-GB"/>
        </w:rPr>
      </w:pPr>
    </w:p>
    <w:p w:rsidR="00400484" w:rsidRDefault="00400484" w:rsidP="00EC7891">
      <w:pPr>
        <w:spacing w:after="0" w:line="240" w:lineRule="auto"/>
        <w:ind w:firstLine="426"/>
        <w:jc w:val="both"/>
        <w:rPr>
          <w:rFonts w:ascii="Times New Roman" w:eastAsia="Times New Roman" w:hAnsi="Times New Roman" w:cs="Times New Roman"/>
          <w:sz w:val="24"/>
          <w:szCs w:val="24"/>
          <w:lang w:eastAsia="en-GB"/>
        </w:rPr>
      </w:pPr>
    </w:p>
    <w:p w:rsidR="00553D76" w:rsidRDefault="00553D76" w:rsidP="00553D76">
      <w:pPr>
        <w:pStyle w:val="Heading1"/>
        <w:pBdr>
          <w:top w:val="single" w:sz="4" w:space="1" w:color="auto"/>
          <w:left w:val="single" w:sz="4" w:space="22" w:color="auto"/>
          <w:bottom w:val="single" w:sz="4" w:space="1" w:color="auto"/>
          <w:right w:val="single" w:sz="4" w:space="20" w:color="auto"/>
        </w:pBdr>
        <w:shd w:val="clear" w:color="auto" w:fill="D9D9D9"/>
        <w:tabs>
          <w:tab w:val="left" w:pos="284"/>
        </w:tabs>
        <w:rPr>
          <w:i w:val="0"/>
          <w:iCs w:val="0"/>
          <w:color w:val="000000"/>
          <w:u w:val="none"/>
        </w:rPr>
      </w:pPr>
      <w:bookmarkStart w:id="5" w:name="_Toc491850022"/>
      <w:r>
        <w:rPr>
          <w:b w:val="0"/>
          <w:bCs w:val="0"/>
          <w:i w:val="0"/>
          <w:iCs w:val="0"/>
          <w:color w:val="000000"/>
          <w:u w:val="none"/>
        </w:rPr>
        <w:lastRenderedPageBreak/>
        <w:t xml:space="preserve">TEHNIČKE KARAKTERISTIKE ILI SPECIFIKACIJE PREDMETA JAVNE NABAVKE, ODNOSNO PREDMJER RADOVA </w:t>
      </w:r>
      <w:r>
        <w:rPr>
          <w:b w:val="0"/>
          <w:bCs w:val="0"/>
          <w:i w:val="0"/>
          <w:iCs w:val="0"/>
          <w:color w:val="000000"/>
          <w:u w:val="none"/>
        </w:rPr>
        <w:br/>
        <w:t xml:space="preserve">Izgradnja </w:t>
      </w:r>
      <w:r w:rsidR="00FF1BFA">
        <w:rPr>
          <w:b w:val="0"/>
          <w:bCs w:val="0"/>
          <w:i w:val="0"/>
          <w:iCs w:val="0"/>
          <w:color w:val="000000"/>
          <w:u w:val="none"/>
        </w:rPr>
        <w:t>potpornog zida i sređivanje zemljišta</w:t>
      </w:r>
      <w:r>
        <w:rPr>
          <w:b w:val="0"/>
          <w:bCs w:val="0"/>
          <w:i w:val="0"/>
          <w:iCs w:val="0"/>
          <w:color w:val="000000"/>
          <w:u w:val="none"/>
        </w:rPr>
        <w:t xml:space="preserve"> </w:t>
      </w:r>
      <w:proofErr w:type="gramStart"/>
      <w:r>
        <w:rPr>
          <w:b w:val="0"/>
          <w:bCs w:val="0"/>
          <w:i w:val="0"/>
          <w:iCs w:val="0"/>
          <w:color w:val="000000"/>
          <w:u w:val="none"/>
        </w:rPr>
        <w:t>na</w:t>
      </w:r>
      <w:proofErr w:type="gramEnd"/>
      <w:r>
        <w:rPr>
          <w:b w:val="0"/>
          <w:bCs w:val="0"/>
          <w:i w:val="0"/>
          <w:iCs w:val="0"/>
          <w:color w:val="000000"/>
          <w:u w:val="none"/>
        </w:rPr>
        <w:t xml:space="preserve"> Novom gradskom groblju</w:t>
      </w:r>
      <w:bookmarkEnd w:id="5"/>
      <w:r>
        <w:rPr>
          <w:b w:val="0"/>
          <w:bCs w:val="0"/>
          <w:i w:val="0"/>
          <w:iCs w:val="0"/>
          <w:color w:val="000000"/>
          <w:u w:val="none"/>
        </w:rPr>
        <w:t xml:space="preserve"> u Budvi </w:t>
      </w:r>
    </w:p>
    <w:p w:rsidR="00400484" w:rsidRDefault="00400484" w:rsidP="00553D76">
      <w:pPr>
        <w:rPr>
          <w:rFonts w:asciiTheme="minorHAnsi" w:eastAsiaTheme="minorHAnsi" w:hAnsiTheme="minorHAnsi" w:cstheme="minorBidi"/>
        </w:rPr>
      </w:pPr>
    </w:p>
    <w:tbl>
      <w:tblPr>
        <w:tblW w:w="15984" w:type="dxa"/>
        <w:tblInd w:w="-34" w:type="dxa"/>
        <w:tblLook w:val="04A0"/>
      </w:tblPr>
      <w:tblGrid>
        <w:gridCol w:w="519"/>
        <w:gridCol w:w="9452"/>
        <w:gridCol w:w="965"/>
        <w:gridCol w:w="1106"/>
        <w:gridCol w:w="1062"/>
        <w:gridCol w:w="1400"/>
        <w:gridCol w:w="1480"/>
      </w:tblGrid>
      <w:tr w:rsidR="007026D4" w:rsidRPr="007026D4" w:rsidTr="00E37384">
        <w:trPr>
          <w:trHeight w:val="1110"/>
        </w:trPr>
        <w:tc>
          <w:tcPr>
            <w:tcW w:w="10936" w:type="dxa"/>
            <w:gridSpan w:val="3"/>
            <w:tcBorders>
              <w:top w:val="nil"/>
              <w:left w:val="nil"/>
              <w:bottom w:val="nil"/>
              <w:right w:val="nil"/>
            </w:tcBorders>
            <w:shd w:val="clear" w:color="auto" w:fill="auto"/>
            <w:vAlign w:val="center"/>
            <w:hideMark/>
          </w:tcPr>
          <w:tbl>
            <w:tblPr>
              <w:tblW w:w="10244" w:type="dxa"/>
              <w:tblInd w:w="93" w:type="dxa"/>
              <w:tblLook w:val="04A0"/>
            </w:tblPr>
            <w:tblGrid>
              <w:gridCol w:w="519"/>
              <w:gridCol w:w="5561"/>
              <w:gridCol w:w="950"/>
              <w:gridCol w:w="1106"/>
              <w:gridCol w:w="1062"/>
              <w:gridCol w:w="1400"/>
            </w:tblGrid>
            <w:tr w:rsidR="00704FEC" w:rsidTr="00704FEC">
              <w:trPr>
                <w:trHeight w:val="315"/>
              </w:trPr>
              <w:tc>
                <w:tcPr>
                  <w:tcW w:w="6080" w:type="dxa"/>
                  <w:gridSpan w:val="2"/>
                  <w:noWrap/>
                  <w:vAlign w:val="bottom"/>
                  <w:hideMark/>
                </w:tcPr>
                <w:p w:rsidR="00704FEC" w:rsidRDefault="00704FEC">
                  <w:pPr>
                    <w:rPr>
                      <w:rFonts w:ascii="Arial" w:hAnsi="Arial" w:cs="Arial"/>
                      <w:b/>
                      <w:bCs/>
                      <w:sz w:val="24"/>
                      <w:szCs w:val="24"/>
                    </w:rPr>
                  </w:pPr>
                  <w:r>
                    <w:rPr>
                      <w:rFonts w:ascii="Arial" w:hAnsi="Arial" w:cs="Arial"/>
                      <w:b/>
                      <w:bCs/>
                    </w:rPr>
                    <w:t>PREDMER I PREDRAČUN RADOVA</w:t>
                  </w:r>
                </w:p>
              </w:tc>
              <w:tc>
                <w:tcPr>
                  <w:tcW w:w="764" w:type="dxa"/>
                  <w:noWrap/>
                  <w:vAlign w:val="bottom"/>
                  <w:hideMark/>
                </w:tcPr>
                <w:p w:rsidR="00704FEC" w:rsidRDefault="00704FEC">
                  <w:pPr>
                    <w:rPr>
                      <w:rFonts w:asciiTheme="minorHAnsi" w:eastAsiaTheme="minorEastAsia" w:hAnsiTheme="minorHAnsi" w:cstheme="minorBidi"/>
                    </w:rPr>
                  </w:pPr>
                </w:p>
              </w:tc>
              <w:tc>
                <w:tcPr>
                  <w:tcW w:w="1020" w:type="dxa"/>
                  <w:noWrap/>
                  <w:vAlign w:val="bottom"/>
                  <w:hideMark/>
                </w:tcPr>
                <w:p w:rsidR="00704FEC" w:rsidRDefault="00704FEC">
                  <w:pPr>
                    <w:rPr>
                      <w:rFonts w:asciiTheme="minorHAnsi" w:eastAsiaTheme="minorEastAsia" w:hAnsiTheme="minorHAnsi" w:cstheme="minorBidi"/>
                    </w:rPr>
                  </w:pPr>
                </w:p>
              </w:tc>
              <w:tc>
                <w:tcPr>
                  <w:tcW w:w="980" w:type="dxa"/>
                  <w:noWrap/>
                  <w:vAlign w:val="bottom"/>
                  <w:hideMark/>
                </w:tcPr>
                <w:p w:rsidR="00704FEC" w:rsidRDefault="00704FEC">
                  <w:pPr>
                    <w:rPr>
                      <w:rFonts w:asciiTheme="minorHAnsi" w:eastAsiaTheme="minorEastAsia" w:hAnsiTheme="minorHAnsi" w:cstheme="minorBidi"/>
                    </w:rPr>
                  </w:pPr>
                </w:p>
              </w:tc>
              <w:tc>
                <w:tcPr>
                  <w:tcW w:w="1400" w:type="dxa"/>
                  <w:noWrap/>
                  <w:vAlign w:val="bottom"/>
                  <w:hideMark/>
                </w:tcPr>
                <w:p w:rsidR="00704FEC" w:rsidRDefault="00704FEC">
                  <w:pPr>
                    <w:rPr>
                      <w:rFonts w:asciiTheme="minorHAnsi" w:eastAsiaTheme="minorEastAsia" w:hAnsiTheme="minorHAnsi" w:cstheme="minorBidi"/>
                    </w:rPr>
                  </w:pPr>
                </w:p>
              </w:tc>
            </w:tr>
            <w:tr w:rsidR="00704FEC" w:rsidTr="00704FEC">
              <w:trPr>
                <w:trHeight w:val="255"/>
              </w:trPr>
              <w:tc>
                <w:tcPr>
                  <w:tcW w:w="519" w:type="dxa"/>
                  <w:noWrap/>
                  <w:vAlign w:val="bottom"/>
                  <w:hideMark/>
                </w:tcPr>
                <w:p w:rsidR="00704FEC" w:rsidRDefault="00704FEC">
                  <w:pPr>
                    <w:rPr>
                      <w:rFonts w:asciiTheme="minorHAnsi" w:eastAsiaTheme="minorEastAsia" w:hAnsiTheme="minorHAnsi" w:cstheme="minorBidi"/>
                    </w:rPr>
                  </w:pPr>
                </w:p>
              </w:tc>
              <w:tc>
                <w:tcPr>
                  <w:tcW w:w="5561" w:type="dxa"/>
                  <w:noWrap/>
                  <w:vAlign w:val="bottom"/>
                  <w:hideMark/>
                </w:tcPr>
                <w:p w:rsidR="00704FEC" w:rsidRDefault="00704FEC">
                  <w:pPr>
                    <w:rPr>
                      <w:rFonts w:asciiTheme="minorHAnsi" w:eastAsiaTheme="minorEastAsia" w:hAnsiTheme="minorHAnsi" w:cstheme="minorBidi"/>
                    </w:rPr>
                  </w:pPr>
                </w:p>
              </w:tc>
              <w:tc>
                <w:tcPr>
                  <w:tcW w:w="764" w:type="dxa"/>
                  <w:noWrap/>
                  <w:vAlign w:val="bottom"/>
                  <w:hideMark/>
                </w:tcPr>
                <w:p w:rsidR="00704FEC" w:rsidRDefault="00704FEC">
                  <w:pPr>
                    <w:rPr>
                      <w:rFonts w:asciiTheme="minorHAnsi" w:eastAsiaTheme="minorEastAsia" w:hAnsiTheme="minorHAnsi" w:cstheme="minorBidi"/>
                    </w:rPr>
                  </w:pPr>
                </w:p>
              </w:tc>
              <w:tc>
                <w:tcPr>
                  <w:tcW w:w="1020" w:type="dxa"/>
                  <w:noWrap/>
                  <w:vAlign w:val="bottom"/>
                  <w:hideMark/>
                </w:tcPr>
                <w:p w:rsidR="00704FEC" w:rsidRDefault="00704FEC">
                  <w:pPr>
                    <w:rPr>
                      <w:rFonts w:asciiTheme="minorHAnsi" w:eastAsiaTheme="minorEastAsia" w:hAnsiTheme="minorHAnsi" w:cstheme="minorBidi"/>
                    </w:rPr>
                  </w:pPr>
                </w:p>
              </w:tc>
              <w:tc>
                <w:tcPr>
                  <w:tcW w:w="980" w:type="dxa"/>
                  <w:noWrap/>
                  <w:vAlign w:val="bottom"/>
                  <w:hideMark/>
                </w:tcPr>
                <w:p w:rsidR="00704FEC" w:rsidRDefault="00704FEC">
                  <w:pPr>
                    <w:rPr>
                      <w:rFonts w:asciiTheme="minorHAnsi" w:eastAsiaTheme="minorEastAsia" w:hAnsiTheme="minorHAnsi" w:cstheme="minorBidi"/>
                    </w:rPr>
                  </w:pPr>
                </w:p>
              </w:tc>
              <w:tc>
                <w:tcPr>
                  <w:tcW w:w="1400" w:type="dxa"/>
                  <w:noWrap/>
                  <w:vAlign w:val="bottom"/>
                  <w:hideMark/>
                </w:tcPr>
                <w:p w:rsidR="00704FEC" w:rsidRDefault="00704FEC">
                  <w:pPr>
                    <w:rPr>
                      <w:rFonts w:asciiTheme="minorHAnsi" w:eastAsiaTheme="minorEastAsia" w:hAnsiTheme="minorHAnsi" w:cstheme="minorBidi"/>
                    </w:rPr>
                  </w:pPr>
                </w:p>
              </w:tc>
            </w:tr>
            <w:tr w:rsidR="00704FEC" w:rsidTr="00704FEC">
              <w:trPr>
                <w:trHeight w:val="315"/>
              </w:trPr>
              <w:tc>
                <w:tcPr>
                  <w:tcW w:w="519" w:type="dxa"/>
                  <w:shd w:val="clear" w:color="auto" w:fill="FFCC00"/>
                  <w:noWrap/>
                  <w:vAlign w:val="bottom"/>
                  <w:hideMark/>
                </w:tcPr>
                <w:p w:rsidR="00704FEC" w:rsidRDefault="00704FEC">
                  <w:pPr>
                    <w:rPr>
                      <w:rFonts w:ascii="Arial" w:hAnsi="Arial" w:cs="Arial"/>
                      <w:b/>
                      <w:bCs/>
                      <w:sz w:val="20"/>
                      <w:szCs w:val="20"/>
                    </w:rPr>
                  </w:pPr>
                  <w:r>
                    <w:rPr>
                      <w:rFonts w:ascii="Arial" w:hAnsi="Arial" w:cs="Arial"/>
                      <w:b/>
                      <w:bCs/>
                      <w:sz w:val="20"/>
                      <w:szCs w:val="20"/>
                    </w:rPr>
                    <w:t> </w:t>
                  </w:r>
                </w:p>
              </w:tc>
              <w:tc>
                <w:tcPr>
                  <w:tcW w:w="5561" w:type="dxa"/>
                  <w:shd w:val="clear" w:color="auto" w:fill="FFCC00"/>
                  <w:noWrap/>
                  <w:vAlign w:val="bottom"/>
                  <w:hideMark/>
                </w:tcPr>
                <w:p w:rsidR="00704FEC" w:rsidRDefault="00704FEC">
                  <w:pPr>
                    <w:rPr>
                      <w:rFonts w:ascii="Arial" w:hAnsi="Arial" w:cs="Arial"/>
                      <w:b/>
                      <w:bCs/>
                      <w:sz w:val="24"/>
                      <w:szCs w:val="24"/>
                    </w:rPr>
                  </w:pPr>
                  <w:r>
                    <w:rPr>
                      <w:rFonts w:ascii="Arial" w:hAnsi="Arial" w:cs="Arial"/>
                      <w:b/>
                      <w:bCs/>
                    </w:rPr>
                    <w:t>1.0.PRIPREMNI RADOVI</w:t>
                  </w:r>
                </w:p>
              </w:tc>
              <w:tc>
                <w:tcPr>
                  <w:tcW w:w="764" w:type="dxa"/>
                  <w:shd w:val="clear" w:color="auto" w:fill="FFCC00"/>
                  <w:noWrap/>
                  <w:vAlign w:val="bottom"/>
                  <w:hideMark/>
                </w:tcPr>
                <w:p w:rsidR="00704FEC" w:rsidRDefault="00704FEC">
                  <w:pPr>
                    <w:jc w:val="center"/>
                    <w:rPr>
                      <w:rFonts w:ascii="Arial" w:hAnsi="Arial" w:cs="Arial"/>
                      <w:sz w:val="20"/>
                      <w:szCs w:val="20"/>
                    </w:rPr>
                  </w:pPr>
                  <w:r>
                    <w:rPr>
                      <w:rFonts w:ascii="Arial" w:hAnsi="Arial" w:cs="Arial"/>
                      <w:sz w:val="20"/>
                      <w:szCs w:val="20"/>
                    </w:rPr>
                    <w:t> </w:t>
                  </w:r>
                </w:p>
              </w:tc>
              <w:tc>
                <w:tcPr>
                  <w:tcW w:w="1020" w:type="dxa"/>
                  <w:shd w:val="clear" w:color="auto" w:fill="FFCC00"/>
                  <w:noWrap/>
                  <w:vAlign w:val="bottom"/>
                  <w:hideMark/>
                </w:tcPr>
                <w:p w:rsidR="00704FEC" w:rsidRDefault="00704FEC">
                  <w:pPr>
                    <w:jc w:val="center"/>
                    <w:rPr>
                      <w:rFonts w:ascii="Arial" w:hAnsi="Arial" w:cs="Arial"/>
                      <w:sz w:val="20"/>
                      <w:szCs w:val="20"/>
                    </w:rPr>
                  </w:pPr>
                  <w:r>
                    <w:rPr>
                      <w:rFonts w:ascii="Arial" w:hAnsi="Arial" w:cs="Arial"/>
                      <w:sz w:val="20"/>
                      <w:szCs w:val="20"/>
                    </w:rPr>
                    <w:t> </w:t>
                  </w:r>
                </w:p>
              </w:tc>
              <w:tc>
                <w:tcPr>
                  <w:tcW w:w="980" w:type="dxa"/>
                  <w:shd w:val="clear" w:color="auto" w:fill="FFCC00"/>
                  <w:noWrap/>
                  <w:vAlign w:val="bottom"/>
                  <w:hideMark/>
                </w:tcPr>
                <w:p w:rsidR="00704FEC" w:rsidRDefault="00704FEC">
                  <w:pPr>
                    <w:jc w:val="center"/>
                    <w:rPr>
                      <w:rFonts w:ascii="Arial" w:hAnsi="Arial" w:cs="Arial"/>
                      <w:sz w:val="20"/>
                      <w:szCs w:val="20"/>
                    </w:rPr>
                  </w:pPr>
                  <w:r>
                    <w:rPr>
                      <w:rFonts w:ascii="Arial" w:hAnsi="Arial" w:cs="Arial"/>
                      <w:sz w:val="20"/>
                      <w:szCs w:val="20"/>
                    </w:rPr>
                    <w:t> </w:t>
                  </w:r>
                </w:p>
              </w:tc>
              <w:tc>
                <w:tcPr>
                  <w:tcW w:w="1400" w:type="dxa"/>
                  <w:shd w:val="clear" w:color="auto" w:fill="FFCC00"/>
                  <w:noWrap/>
                  <w:vAlign w:val="bottom"/>
                  <w:hideMark/>
                </w:tcPr>
                <w:p w:rsidR="00704FEC" w:rsidRDefault="00704FEC">
                  <w:pPr>
                    <w:jc w:val="center"/>
                    <w:rPr>
                      <w:rFonts w:ascii="Arial" w:hAnsi="Arial" w:cs="Arial"/>
                      <w:sz w:val="20"/>
                      <w:szCs w:val="20"/>
                    </w:rPr>
                  </w:pPr>
                  <w:r>
                    <w:rPr>
                      <w:rFonts w:ascii="Arial" w:hAnsi="Arial" w:cs="Arial"/>
                      <w:sz w:val="20"/>
                      <w:szCs w:val="20"/>
                    </w:rPr>
                    <w:t> </w:t>
                  </w:r>
                </w:p>
              </w:tc>
            </w:tr>
            <w:tr w:rsidR="00704FEC" w:rsidTr="00704FEC">
              <w:trPr>
                <w:trHeight w:val="464"/>
              </w:trPr>
              <w:tc>
                <w:tcPr>
                  <w:tcW w:w="519" w:type="dxa"/>
                  <w:vMerge w:val="restart"/>
                  <w:tcBorders>
                    <w:top w:val="single" w:sz="4" w:space="0" w:color="auto"/>
                    <w:left w:val="single" w:sz="4" w:space="0" w:color="auto"/>
                    <w:bottom w:val="single" w:sz="4" w:space="0" w:color="auto"/>
                    <w:right w:val="nil"/>
                  </w:tcBorders>
                  <w:noWrap/>
                  <w:vAlign w:val="bottom"/>
                  <w:hideMark/>
                </w:tcPr>
                <w:p w:rsidR="00704FEC" w:rsidRDefault="00704FEC">
                  <w:pPr>
                    <w:jc w:val="center"/>
                    <w:rPr>
                      <w:rFonts w:ascii="Arial" w:hAnsi="Arial" w:cs="Arial"/>
                      <w:sz w:val="20"/>
                      <w:szCs w:val="20"/>
                    </w:rPr>
                  </w:pPr>
                  <w:r>
                    <w:rPr>
                      <w:rFonts w:ascii="Arial" w:hAnsi="Arial" w:cs="Arial"/>
                      <w:sz w:val="20"/>
                      <w:szCs w:val="20"/>
                    </w:rPr>
                    <w:t>R. br.</w:t>
                  </w:r>
                </w:p>
              </w:tc>
              <w:tc>
                <w:tcPr>
                  <w:tcW w:w="5561" w:type="dxa"/>
                  <w:vMerge w:val="restart"/>
                  <w:tcBorders>
                    <w:top w:val="single" w:sz="4" w:space="0" w:color="auto"/>
                    <w:left w:val="nil"/>
                    <w:bottom w:val="single" w:sz="4" w:space="0" w:color="auto"/>
                    <w:right w:val="nil"/>
                  </w:tcBorders>
                  <w:noWrap/>
                  <w:vAlign w:val="bottom"/>
                  <w:hideMark/>
                </w:tcPr>
                <w:p w:rsidR="00704FEC" w:rsidRDefault="00704FEC">
                  <w:pPr>
                    <w:jc w:val="center"/>
                    <w:rPr>
                      <w:rFonts w:ascii="Arial" w:hAnsi="Arial" w:cs="Arial"/>
                      <w:sz w:val="20"/>
                      <w:szCs w:val="20"/>
                    </w:rPr>
                  </w:pPr>
                  <w:r>
                    <w:rPr>
                      <w:rFonts w:ascii="Arial" w:hAnsi="Arial" w:cs="Arial"/>
                      <w:sz w:val="20"/>
                      <w:szCs w:val="20"/>
                    </w:rPr>
                    <w:t xml:space="preserve">Vrsta radova </w:t>
                  </w:r>
                </w:p>
              </w:tc>
              <w:tc>
                <w:tcPr>
                  <w:tcW w:w="764" w:type="dxa"/>
                  <w:vMerge w:val="restart"/>
                  <w:tcBorders>
                    <w:top w:val="single" w:sz="4" w:space="0" w:color="auto"/>
                    <w:left w:val="nil"/>
                    <w:bottom w:val="single" w:sz="4" w:space="0" w:color="auto"/>
                    <w:right w:val="nil"/>
                  </w:tcBorders>
                  <w:vAlign w:val="bottom"/>
                  <w:hideMark/>
                </w:tcPr>
                <w:p w:rsidR="00704FEC" w:rsidRDefault="00704FEC">
                  <w:pPr>
                    <w:jc w:val="center"/>
                    <w:rPr>
                      <w:rFonts w:ascii="Arial" w:hAnsi="Arial" w:cs="Arial"/>
                      <w:sz w:val="18"/>
                      <w:szCs w:val="18"/>
                    </w:rPr>
                  </w:pPr>
                  <w:r>
                    <w:rPr>
                      <w:rFonts w:ascii="Arial" w:hAnsi="Arial" w:cs="Arial"/>
                      <w:sz w:val="18"/>
                      <w:szCs w:val="18"/>
                    </w:rPr>
                    <w:t>Jedinica mere</w:t>
                  </w:r>
                </w:p>
              </w:tc>
              <w:tc>
                <w:tcPr>
                  <w:tcW w:w="1020" w:type="dxa"/>
                  <w:vMerge w:val="restart"/>
                  <w:tcBorders>
                    <w:top w:val="single" w:sz="4" w:space="0" w:color="auto"/>
                    <w:left w:val="nil"/>
                    <w:bottom w:val="single" w:sz="4" w:space="0" w:color="auto"/>
                    <w:right w:val="nil"/>
                  </w:tcBorders>
                  <w:noWrap/>
                  <w:vAlign w:val="bottom"/>
                  <w:hideMark/>
                </w:tcPr>
                <w:p w:rsidR="00704FEC" w:rsidRDefault="00704FEC">
                  <w:pPr>
                    <w:jc w:val="center"/>
                    <w:rPr>
                      <w:rFonts w:ascii="Arial" w:hAnsi="Arial" w:cs="Arial"/>
                      <w:sz w:val="20"/>
                      <w:szCs w:val="20"/>
                    </w:rPr>
                  </w:pPr>
                  <w:r>
                    <w:rPr>
                      <w:rFonts w:ascii="Arial" w:hAnsi="Arial" w:cs="Arial"/>
                      <w:sz w:val="20"/>
                      <w:szCs w:val="20"/>
                    </w:rPr>
                    <w:t>Količina</w:t>
                  </w:r>
                </w:p>
              </w:tc>
              <w:tc>
                <w:tcPr>
                  <w:tcW w:w="980" w:type="dxa"/>
                  <w:vMerge w:val="restart"/>
                  <w:tcBorders>
                    <w:top w:val="single" w:sz="4" w:space="0" w:color="auto"/>
                    <w:left w:val="nil"/>
                    <w:bottom w:val="single" w:sz="4" w:space="0" w:color="auto"/>
                    <w:right w:val="nil"/>
                  </w:tcBorders>
                  <w:vAlign w:val="bottom"/>
                  <w:hideMark/>
                </w:tcPr>
                <w:p w:rsidR="00704FEC" w:rsidRDefault="00704FEC">
                  <w:pPr>
                    <w:jc w:val="center"/>
                    <w:rPr>
                      <w:rFonts w:ascii="Arial" w:hAnsi="Arial" w:cs="Arial"/>
                      <w:sz w:val="20"/>
                      <w:szCs w:val="20"/>
                    </w:rPr>
                  </w:pPr>
                  <w:r>
                    <w:rPr>
                      <w:rFonts w:ascii="Arial" w:hAnsi="Arial" w:cs="Arial"/>
                      <w:sz w:val="20"/>
                      <w:szCs w:val="20"/>
                    </w:rPr>
                    <w:t>Jedinična cena u €</w:t>
                  </w:r>
                </w:p>
              </w:tc>
              <w:tc>
                <w:tcPr>
                  <w:tcW w:w="1400" w:type="dxa"/>
                  <w:vMerge w:val="restart"/>
                  <w:tcBorders>
                    <w:top w:val="single" w:sz="4" w:space="0" w:color="auto"/>
                    <w:left w:val="nil"/>
                    <w:bottom w:val="single" w:sz="4" w:space="0" w:color="auto"/>
                    <w:right w:val="single" w:sz="4" w:space="0" w:color="auto"/>
                  </w:tcBorders>
                  <w:noWrap/>
                  <w:vAlign w:val="bottom"/>
                  <w:hideMark/>
                </w:tcPr>
                <w:p w:rsidR="00704FEC" w:rsidRDefault="00704FEC">
                  <w:pPr>
                    <w:jc w:val="center"/>
                    <w:rPr>
                      <w:rFonts w:ascii="Arial" w:hAnsi="Arial" w:cs="Arial"/>
                      <w:sz w:val="20"/>
                      <w:szCs w:val="20"/>
                    </w:rPr>
                  </w:pPr>
                  <w:r>
                    <w:rPr>
                      <w:rFonts w:ascii="Arial" w:hAnsi="Arial" w:cs="Arial"/>
                      <w:sz w:val="20"/>
                      <w:szCs w:val="20"/>
                    </w:rPr>
                    <w:t xml:space="preserve">Ukupno </w:t>
                  </w:r>
                </w:p>
              </w:tc>
            </w:tr>
            <w:tr w:rsidR="00704FEC" w:rsidTr="00704FEC">
              <w:trPr>
                <w:trHeight w:val="464"/>
              </w:trPr>
              <w:tc>
                <w:tcPr>
                  <w:tcW w:w="0" w:type="auto"/>
                  <w:vMerge/>
                  <w:tcBorders>
                    <w:top w:val="single" w:sz="4" w:space="0" w:color="auto"/>
                    <w:left w:val="single" w:sz="4" w:space="0" w:color="auto"/>
                    <w:bottom w:val="single" w:sz="4" w:space="0" w:color="auto"/>
                    <w:right w:val="nil"/>
                  </w:tcBorders>
                  <w:vAlign w:val="center"/>
                  <w:hideMark/>
                </w:tcPr>
                <w:p w:rsidR="00704FEC" w:rsidRDefault="00704FEC">
                  <w:pPr>
                    <w:rPr>
                      <w:rFonts w:ascii="Arial" w:hAnsi="Arial" w:cs="Arial"/>
                      <w:sz w:val="20"/>
                      <w:szCs w:val="20"/>
                    </w:rPr>
                  </w:pPr>
                </w:p>
              </w:tc>
              <w:tc>
                <w:tcPr>
                  <w:tcW w:w="0" w:type="auto"/>
                  <w:vMerge/>
                  <w:tcBorders>
                    <w:top w:val="single" w:sz="4" w:space="0" w:color="auto"/>
                    <w:left w:val="nil"/>
                    <w:bottom w:val="single" w:sz="4" w:space="0" w:color="auto"/>
                    <w:right w:val="nil"/>
                  </w:tcBorders>
                  <w:vAlign w:val="center"/>
                  <w:hideMark/>
                </w:tcPr>
                <w:p w:rsidR="00704FEC" w:rsidRDefault="00704FEC">
                  <w:pPr>
                    <w:rPr>
                      <w:rFonts w:ascii="Arial" w:hAnsi="Arial" w:cs="Arial"/>
                      <w:sz w:val="20"/>
                      <w:szCs w:val="20"/>
                    </w:rPr>
                  </w:pPr>
                </w:p>
              </w:tc>
              <w:tc>
                <w:tcPr>
                  <w:tcW w:w="0" w:type="auto"/>
                  <w:vMerge/>
                  <w:tcBorders>
                    <w:top w:val="single" w:sz="4" w:space="0" w:color="auto"/>
                    <w:left w:val="nil"/>
                    <w:bottom w:val="single" w:sz="4" w:space="0" w:color="auto"/>
                    <w:right w:val="nil"/>
                  </w:tcBorders>
                  <w:vAlign w:val="center"/>
                  <w:hideMark/>
                </w:tcPr>
                <w:p w:rsidR="00704FEC" w:rsidRDefault="00704FEC">
                  <w:pPr>
                    <w:rPr>
                      <w:rFonts w:ascii="Arial" w:hAnsi="Arial" w:cs="Arial"/>
                      <w:sz w:val="18"/>
                      <w:szCs w:val="18"/>
                    </w:rPr>
                  </w:pPr>
                </w:p>
              </w:tc>
              <w:tc>
                <w:tcPr>
                  <w:tcW w:w="0" w:type="auto"/>
                  <w:vMerge/>
                  <w:tcBorders>
                    <w:top w:val="single" w:sz="4" w:space="0" w:color="auto"/>
                    <w:left w:val="nil"/>
                    <w:bottom w:val="single" w:sz="4" w:space="0" w:color="auto"/>
                    <w:right w:val="nil"/>
                  </w:tcBorders>
                  <w:vAlign w:val="center"/>
                  <w:hideMark/>
                </w:tcPr>
                <w:p w:rsidR="00704FEC" w:rsidRDefault="00704FEC">
                  <w:pPr>
                    <w:rPr>
                      <w:rFonts w:ascii="Arial" w:hAnsi="Arial" w:cs="Arial"/>
                      <w:sz w:val="20"/>
                      <w:szCs w:val="20"/>
                    </w:rPr>
                  </w:pPr>
                </w:p>
              </w:tc>
              <w:tc>
                <w:tcPr>
                  <w:tcW w:w="0" w:type="auto"/>
                  <w:vMerge/>
                  <w:tcBorders>
                    <w:top w:val="single" w:sz="4" w:space="0" w:color="auto"/>
                    <w:left w:val="nil"/>
                    <w:bottom w:val="single" w:sz="4" w:space="0" w:color="auto"/>
                    <w:right w:val="nil"/>
                  </w:tcBorders>
                  <w:vAlign w:val="center"/>
                  <w:hideMark/>
                </w:tcPr>
                <w:p w:rsidR="00704FEC" w:rsidRDefault="00704FEC">
                  <w:pPr>
                    <w:rPr>
                      <w:rFonts w:ascii="Arial" w:hAnsi="Arial" w:cs="Arial"/>
                      <w:sz w:val="20"/>
                      <w:szCs w:val="20"/>
                    </w:rPr>
                  </w:pPr>
                </w:p>
              </w:tc>
              <w:tc>
                <w:tcPr>
                  <w:tcW w:w="0" w:type="auto"/>
                  <w:vMerge/>
                  <w:tcBorders>
                    <w:top w:val="single" w:sz="4" w:space="0" w:color="auto"/>
                    <w:left w:val="nil"/>
                    <w:bottom w:val="single" w:sz="4" w:space="0" w:color="auto"/>
                    <w:right w:val="single" w:sz="4" w:space="0" w:color="auto"/>
                  </w:tcBorders>
                  <w:vAlign w:val="center"/>
                  <w:hideMark/>
                </w:tcPr>
                <w:p w:rsidR="00704FEC" w:rsidRDefault="00704FEC">
                  <w:pPr>
                    <w:rPr>
                      <w:rFonts w:ascii="Arial" w:hAnsi="Arial" w:cs="Arial"/>
                      <w:sz w:val="20"/>
                      <w:szCs w:val="20"/>
                    </w:rPr>
                  </w:pPr>
                </w:p>
              </w:tc>
            </w:tr>
            <w:tr w:rsidR="00704FEC" w:rsidTr="00704FEC">
              <w:trPr>
                <w:trHeight w:val="390"/>
              </w:trPr>
              <w:tc>
                <w:tcPr>
                  <w:tcW w:w="519" w:type="dxa"/>
                  <w:tcBorders>
                    <w:top w:val="nil"/>
                    <w:left w:val="single" w:sz="4" w:space="0" w:color="auto"/>
                    <w:bottom w:val="double" w:sz="6" w:space="0" w:color="auto"/>
                    <w:right w:val="nil"/>
                  </w:tcBorders>
                  <w:noWrap/>
                  <w:hideMark/>
                </w:tcPr>
                <w:p w:rsidR="00704FEC" w:rsidRDefault="00704FEC">
                  <w:pPr>
                    <w:rPr>
                      <w:rFonts w:ascii="Arial" w:hAnsi="Arial" w:cs="Arial"/>
                      <w:sz w:val="20"/>
                      <w:szCs w:val="20"/>
                    </w:rPr>
                  </w:pPr>
                  <w:r>
                    <w:rPr>
                      <w:rFonts w:ascii="Arial" w:hAnsi="Arial" w:cs="Arial"/>
                      <w:sz w:val="20"/>
                      <w:szCs w:val="20"/>
                    </w:rPr>
                    <w:t>1.</w:t>
                  </w:r>
                </w:p>
              </w:tc>
              <w:tc>
                <w:tcPr>
                  <w:tcW w:w="5561" w:type="dxa"/>
                  <w:tcBorders>
                    <w:top w:val="nil"/>
                    <w:left w:val="nil"/>
                    <w:bottom w:val="double" w:sz="6" w:space="0" w:color="auto"/>
                    <w:right w:val="nil"/>
                  </w:tcBorders>
                  <w:hideMark/>
                </w:tcPr>
                <w:p w:rsidR="00704FEC" w:rsidRDefault="00704FEC">
                  <w:pPr>
                    <w:rPr>
                      <w:rFonts w:ascii="Arial" w:hAnsi="Arial" w:cs="Arial"/>
                      <w:sz w:val="20"/>
                      <w:szCs w:val="20"/>
                    </w:rPr>
                  </w:pPr>
                  <w:r>
                    <w:rPr>
                      <w:rFonts w:ascii="Arial" w:hAnsi="Arial" w:cs="Arial"/>
                      <w:sz w:val="20"/>
                      <w:szCs w:val="20"/>
                    </w:rPr>
                    <w:t xml:space="preserve"> Priprema gradilišta  </w:t>
                  </w:r>
                </w:p>
              </w:tc>
              <w:tc>
                <w:tcPr>
                  <w:tcW w:w="764" w:type="dxa"/>
                  <w:tcBorders>
                    <w:top w:val="nil"/>
                    <w:left w:val="nil"/>
                    <w:bottom w:val="double" w:sz="6" w:space="0" w:color="auto"/>
                    <w:right w:val="nil"/>
                  </w:tcBorders>
                  <w:noWrap/>
                  <w:vAlign w:val="bottom"/>
                  <w:hideMark/>
                </w:tcPr>
                <w:p w:rsidR="00704FEC" w:rsidRDefault="00704FEC">
                  <w:pPr>
                    <w:jc w:val="center"/>
                    <w:rPr>
                      <w:rFonts w:ascii="Arial" w:hAnsi="Arial" w:cs="Arial"/>
                      <w:sz w:val="20"/>
                      <w:szCs w:val="20"/>
                    </w:rPr>
                  </w:pPr>
                  <w:r>
                    <w:rPr>
                      <w:rFonts w:ascii="Arial" w:hAnsi="Arial" w:cs="Arial"/>
                      <w:sz w:val="20"/>
                      <w:szCs w:val="20"/>
                    </w:rPr>
                    <w:t>m2</w:t>
                  </w:r>
                </w:p>
              </w:tc>
              <w:tc>
                <w:tcPr>
                  <w:tcW w:w="1020" w:type="dxa"/>
                  <w:tcBorders>
                    <w:top w:val="nil"/>
                    <w:left w:val="nil"/>
                    <w:bottom w:val="double" w:sz="6" w:space="0" w:color="auto"/>
                    <w:right w:val="nil"/>
                  </w:tcBorders>
                  <w:noWrap/>
                  <w:vAlign w:val="bottom"/>
                  <w:hideMark/>
                </w:tcPr>
                <w:p w:rsidR="00704FEC" w:rsidRDefault="00704FEC">
                  <w:pPr>
                    <w:jc w:val="center"/>
                    <w:rPr>
                      <w:rFonts w:ascii="Arial" w:hAnsi="Arial" w:cs="Arial"/>
                      <w:color w:val="3366FF"/>
                      <w:sz w:val="20"/>
                      <w:szCs w:val="20"/>
                    </w:rPr>
                  </w:pPr>
                  <w:r>
                    <w:rPr>
                      <w:rFonts w:ascii="Arial" w:hAnsi="Arial" w:cs="Arial"/>
                      <w:color w:val="3366FF"/>
                      <w:sz w:val="20"/>
                      <w:szCs w:val="20"/>
                    </w:rPr>
                    <w:t>1.600,00</w:t>
                  </w:r>
                </w:p>
              </w:tc>
              <w:tc>
                <w:tcPr>
                  <w:tcW w:w="980" w:type="dxa"/>
                  <w:tcBorders>
                    <w:top w:val="nil"/>
                    <w:left w:val="nil"/>
                    <w:bottom w:val="double" w:sz="6" w:space="0" w:color="auto"/>
                    <w:right w:val="nil"/>
                  </w:tcBorders>
                  <w:noWrap/>
                  <w:vAlign w:val="bottom"/>
                  <w:hideMark/>
                </w:tcPr>
                <w:p w:rsidR="00704FEC" w:rsidRDefault="00704FEC">
                  <w:pPr>
                    <w:jc w:val="center"/>
                    <w:rPr>
                      <w:rFonts w:ascii="Arial" w:hAnsi="Arial" w:cs="Arial"/>
                      <w:sz w:val="20"/>
                      <w:szCs w:val="20"/>
                    </w:rPr>
                  </w:pPr>
                  <w:r>
                    <w:rPr>
                      <w:rFonts w:ascii="Arial" w:hAnsi="Arial" w:cs="Arial"/>
                      <w:sz w:val="20"/>
                      <w:szCs w:val="20"/>
                    </w:rPr>
                    <w:t>0,00</w:t>
                  </w:r>
                </w:p>
              </w:tc>
              <w:tc>
                <w:tcPr>
                  <w:tcW w:w="1400" w:type="dxa"/>
                  <w:tcBorders>
                    <w:top w:val="nil"/>
                    <w:left w:val="nil"/>
                    <w:bottom w:val="double" w:sz="6" w:space="0" w:color="auto"/>
                    <w:right w:val="single" w:sz="4" w:space="0" w:color="auto"/>
                  </w:tcBorders>
                  <w:noWrap/>
                  <w:vAlign w:val="bottom"/>
                  <w:hideMark/>
                </w:tcPr>
                <w:p w:rsidR="00704FEC" w:rsidRDefault="00704FEC">
                  <w:pPr>
                    <w:jc w:val="center"/>
                    <w:rPr>
                      <w:rFonts w:ascii="Arial" w:hAnsi="Arial" w:cs="Arial"/>
                      <w:sz w:val="20"/>
                      <w:szCs w:val="20"/>
                    </w:rPr>
                  </w:pPr>
                  <w:r>
                    <w:rPr>
                      <w:rFonts w:ascii="Arial" w:hAnsi="Arial" w:cs="Arial"/>
                      <w:sz w:val="20"/>
                      <w:szCs w:val="20"/>
                    </w:rPr>
                    <w:t>0,00</w:t>
                  </w:r>
                </w:p>
              </w:tc>
            </w:tr>
            <w:tr w:rsidR="00704FEC" w:rsidTr="00704FEC">
              <w:trPr>
                <w:trHeight w:val="270"/>
              </w:trPr>
              <w:tc>
                <w:tcPr>
                  <w:tcW w:w="519" w:type="dxa"/>
                  <w:noWrap/>
                  <w:vAlign w:val="bottom"/>
                  <w:hideMark/>
                </w:tcPr>
                <w:p w:rsidR="00704FEC" w:rsidRDefault="00704FEC">
                  <w:pPr>
                    <w:rPr>
                      <w:rFonts w:asciiTheme="minorHAnsi" w:eastAsiaTheme="minorEastAsia" w:hAnsiTheme="minorHAnsi" w:cstheme="minorBidi"/>
                    </w:rPr>
                  </w:pPr>
                </w:p>
              </w:tc>
              <w:tc>
                <w:tcPr>
                  <w:tcW w:w="5561" w:type="dxa"/>
                  <w:noWrap/>
                  <w:vAlign w:val="bottom"/>
                  <w:hideMark/>
                </w:tcPr>
                <w:p w:rsidR="00704FEC" w:rsidRDefault="00704FEC">
                  <w:pPr>
                    <w:jc w:val="right"/>
                    <w:rPr>
                      <w:rFonts w:ascii="Arial" w:hAnsi="Arial" w:cs="Arial"/>
                      <w:b/>
                      <w:bCs/>
                      <w:sz w:val="20"/>
                      <w:szCs w:val="20"/>
                    </w:rPr>
                  </w:pPr>
                  <w:r>
                    <w:rPr>
                      <w:rFonts w:ascii="Arial" w:hAnsi="Arial" w:cs="Arial"/>
                      <w:b/>
                      <w:bCs/>
                      <w:sz w:val="20"/>
                      <w:szCs w:val="20"/>
                    </w:rPr>
                    <w:t>Ukupno pripremni radovi:</w:t>
                  </w:r>
                </w:p>
              </w:tc>
              <w:tc>
                <w:tcPr>
                  <w:tcW w:w="764" w:type="dxa"/>
                  <w:noWrap/>
                  <w:vAlign w:val="bottom"/>
                  <w:hideMark/>
                </w:tcPr>
                <w:p w:rsidR="00704FEC" w:rsidRDefault="00704FEC">
                  <w:pPr>
                    <w:rPr>
                      <w:rFonts w:asciiTheme="minorHAnsi" w:eastAsiaTheme="minorEastAsia" w:hAnsiTheme="minorHAnsi" w:cstheme="minorBidi"/>
                    </w:rPr>
                  </w:pPr>
                </w:p>
              </w:tc>
              <w:tc>
                <w:tcPr>
                  <w:tcW w:w="1020" w:type="dxa"/>
                  <w:noWrap/>
                  <w:vAlign w:val="bottom"/>
                  <w:hideMark/>
                </w:tcPr>
                <w:p w:rsidR="00704FEC" w:rsidRDefault="00704FEC">
                  <w:pPr>
                    <w:rPr>
                      <w:rFonts w:asciiTheme="minorHAnsi" w:eastAsiaTheme="minorEastAsia" w:hAnsiTheme="minorHAnsi" w:cstheme="minorBidi"/>
                    </w:rPr>
                  </w:pPr>
                </w:p>
              </w:tc>
              <w:tc>
                <w:tcPr>
                  <w:tcW w:w="980" w:type="dxa"/>
                  <w:noWrap/>
                  <w:vAlign w:val="bottom"/>
                  <w:hideMark/>
                </w:tcPr>
                <w:p w:rsidR="00704FEC" w:rsidRDefault="00704FEC">
                  <w:pPr>
                    <w:rPr>
                      <w:rFonts w:asciiTheme="minorHAnsi" w:eastAsiaTheme="minorEastAsia" w:hAnsiTheme="minorHAnsi" w:cstheme="minorBidi"/>
                    </w:rPr>
                  </w:pPr>
                </w:p>
              </w:tc>
              <w:tc>
                <w:tcPr>
                  <w:tcW w:w="1400" w:type="dxa"/>
                  <w:noWrap/>
                  <w:vAlign w:val="bottom"/>
                  <w:hideMark/>
                </w:tcPr>
                <w:p w:rsidR="00704FEC" w:rsidRDefault="00704FEC">
                  <w:pPr>
                    <w:jc w:val="center"/>
                    <w:rPr>
                      <w:rFonts w:ascii="Arial" w:hAnsi="Arial" w:cs="Arial"/>
                      <w:b/>
                      <w:bCs/>
                      <w:sz w:val="20"/>
                      <w:szCs w:val="20"/>
                    </w:rPr>
                  </w:pPr>
                  <w:r>
                    <w:rPr>
                      <w:rFonts w:ascii="Arial" w:hAnsi="Arial" w:cs="Arial"/>
                      <w:b/>
                      <w:bCs/>
                      <w:sz w:val="20"/>
                      <w:szCs w:val="20"/>
                    </w:rPr>
                    <w:t>0,00</w:t>
                  </w:r>
                </w:p>
              </w:tc>
            </w:tr>
            <w:tr w:rsidR="00704FEC" w:rsidTr="00704FEC">
              <w:trPr>
                <w:trHeight w:val="255"/>
              </w:trPr>
              <w:tc>
                <w:tcPr>
                  <w:tcW w:w="519" w:type="dxa"/>
                  <w:noWrap/>
                  <w:vAlign w:val="bottom"/>
                  <w:hideMark/>
                </w:tcPr>
                <w:p w:rsidR="00704FEC" w:rsidRDefault="00704FEC">
                  <w:pPr>
                    <w:rPr>
                      <w:rFonts w:asciiTheme="minorHAnsi" w:eastAsiaTheme="minorEastAsia" w:hAnsiTheme="minorHAnsi" w:cstheme="minorBidi"/>
                    </w:rPr>
                  </w:pPr>
                </w:p>
              </w:tc>
              <w:tc>
                <w:tcPr>
                  <w:tcW w:w="5561" w:type="dxa"/>
                  <w:vAlign w:val="bottom"/>
                  <w:hideMark/>
                </w:tcPr>
                <w:p w:rsidR="00704FEC" w:rsidRDefault="00704FEC">
                  <w:pPr>
                    <w:rPr>
                      <w:rFonts w:asciiTheme="minorHAnsi" w:eastAsiaTheme="minorEastAsia" w:hAnsiTheme="minorHAnsi" w:cstheme="minorBidi"/>
                    </w:rPr>
                  </w:pPr>
                </w:p>
              </w:tc>
              <w:tc>
                <w:tcPr>
                  <w:tcW w:w="764" w:type="dxa"/>
                  <w:noWrap/>
                  <w:vAlign w:val="bottom"/>
                  <w:hideMark/>
                </w:tcPr>
                <w:p w:rsidR="00704FEC" w:rsidRDefault="00704FEC">
                  <w:pPr>
                    <w:rPr>
                      <w:rFonts w:asciiTheme="minorHAnsi" w:eastAsiaTheme="minorEastAsia" w:hAnsiTheme="minorHAnsi" w:cstheme="minorBidi"/>
                    </w:rPr>
                  </w:pPr>
                </w:p>
              </w:tc>
              <w:tc>
                <w:tcPr>
                  <w:tcW w:w="1020" w:type="dxa"/>
                  <w:noWrap/>
                  <w:vAlign w:val="bottom"/>
                  <w:hideMark/>
                </w:tcPr>
                <w:p w:rsidR="00704FEC" w:rsidRDefault="00704FEC">
                  <w:pPr>
                    <w:rPr>
                      <w:rFonts w:asciiTheme="minorHAnsi" w:eastAsiaTheme="minorEastAsia" w:hAnsiTheme="minorHAnsi" w:cstheme="minorBidi"/>
                    </w:rPr>
                  </w:pPr>
                </w:p>
              </w:tc>
              <w:tc>
                <w:tcPr>
                  <w:tcW w:w="980" w:type="dxa"/>
                  <w:noWrap/>
                  <w:vAlign w:val="bottom"/>
                  <w:hideMark/>
                </w:tcPr>
                <w:p w:rsidR="00704FEC" w:rsidRDefault="00704FEC">
                  <w:pPr>
                    <w:rPr>
                      <w:rFonts w:asciiTheme="minorHAnsi" w:eastAsiaTheme="minorEastAsia" w:hAnsiTheme="minorHAnsi" w:cstheme="minorBidi"/>
                    </w:rPr>
                  </w:pPr>
                </w:p>
              </w:tc>
              <w:tc>
                <w:tcPr>
                  <w:tcW w:w="1400" w:type="dxa"/>
                  <w:noWrap/>
                  <w:vAlign w:val="bottom"/>
                  <w:hideMark/>
                </w:tcPr>
                <w:p w:rsidR="00704FEC" w:rsidRDefault="00704FEC">
                  <w:pPr>
                    <w:rPr>
                      <w:rFonts w:asciiTheme="minorHAnsi" w:eastAsiaTheme="minorEastAsia" w:hAnsiTheme="minorHAnsi" w:cstheme="minorBidi"/>
                    </w:rPr>
                  </w:pPr>
                </w:p>
              </w:tc>
            </w:tr>
            <w:tr w:rsidR="00704FEC" w:rsidTr="00704FEC">
              <w:trPr>
                <w:trHeight w:val="315"/>
              </w:trPr>
              <w:tc>
                <w:tcPr>
                  <w:tcW w:w="519" w:type="dxa"/>
                  <w:shd w:val="clear" w:color="auto" w:fill="FFCC00"/>
                  <w:noWrap/>
                  <w:vAlign w:val="bottom"/>
                  <w:hideMark/>
                </w:tcPr>
                <w:p w:rsidR="00704FEC" w:rsidRDefault="00704FEC">
                  <w:pPr>
                    <w:rPr>
                      <w:rFonts w:ascii="Arial" w:hAnsi="Arial" w:cs="Arial"/>
                      <w:sz w:val="20"/>
                      <w:szCs w:val="20"/>
                    </w:rPr>
                  </w:pPr>
                  <w:r>
                    <w:rPr>
                      <w:rFonts w:ascii="Arial" w:hAnsi="Arial" w:cs="Arial"/>
                      <w:sz w:val="20"/>
                      <w:szCs w:val="20"/>
                    </w:rPr>
                    <w:t> </w:t>
                  </w:r>
                </w:p>
              </w:tc>
              <w:tc>
                <w:tcPr>
                  <w:tcW w:w="5561" w:type="dxa"/>
                  <w:shd w:val="clear" w:color="auto" w:fill="FFCC00"/>
                  <w:noWrap/>
                  <w:vAlign w:val="bottom"/>
                  <w:hideMark/>
                </w:tcPr>
                <w:p w:rsidR="00704FEC" w:rsidRDefault="00704FEC">
                  <w:pPr>
                    <w:rPr>
                      <w:rFonts w:ascii="Arial" w:hAnsi="Arial" w:cs="Arial"/>
                      <w:b/>
                      <w:bCs/>
                      <w:sz w:val="24"/>
                      <w:szCs w:val="24"/>
                    </w:rPr>
                  </w:pPr>
                  <w:r>
                    <w:rPr>
                      <w:rFonts w:ascii="Arial" w:hAnsi="Arial" w:cs="Arial"/>
                      <w:b/>
                      <w:bCs/>
                    </w:rPr>
                    <w:t>2.0. ZEMLJANI RADOVI</w:t>
                  </w:r>
                </w:p>
              </w:tc>
              <w:tc>
                <w:tcPr>
                  <w:tcW w:w="764" w:type="dxa"/>
                  <w:shd w:val="clear" w:color="auto" w:fill="FFCC00"/>
                  <w:noWrap/>
                  <w:vAlign w:val="bottom"/>
                  <w:hideMark/>
                </w:tcPr>
                <w:p w:rsidR="00704FEC" w:rsidRDefault="00704FEC">
                  <w:pPr>
                    <w:jc w:val="center"/>
                    <w:rPr>
                      <w:rFonts w:ascii="Arial" w:hAnsi="Arial" w:cs="Arial"/>
                      <w:sz w:val="20"/>
                      <w:szCs w:val="20"/>
                    </w:rPr>
                  </w:pPr>
                  <w:r>
                    <w:rPr>
                      <w:rFonts w:ascii="Arial" w:hAnsi="Arial" w:cs="Arial"/>
                      <w:sz w:val="20"/>
                      <w:szCs w:val="20"/>
                    </w:rPr>
                    <w:t> </w:t>
                  </w:r>
                </w:p>
              </w:tc>
              <w:tc>
                <w:tcPr>
                  <w:tcW w:w="1020" w:type="dxa"/>
                  <w:shd w:val="clear" w:color="auto" w:fill="FFCC00"/>
                  <w:noWrap/>
                  <w:vAlign w:val="bottom"/>
                  <w:hideMark/>
                </w:tcPr>
                <w:p w:rsidR="00704FEC" w:rsidRDefault="00704FEC">
                  <w:pPr>
                    <w:jc w:val="center"/>
                    <w:rPr>
                      <w:rFonts w:ascii="Arial" w:hAnsi="Arial" w:cs="Arial"/>
                      <w:sz w:val="20"/>
                      <w:szCs w:val="20"/>
                    </w:rPr>
                  </w:pPr>
                  <w:r>
                    <w:rPr>
                      <w:rFonts w:ascii="Arial" w:hAnsi="Arial" w:cs="Arial"/>
                      <w:sz w:val="20"/>
                      <w:szCs w:val="20"/>
                    </w:rPr>
                    <w:t> </w:t>
                  </w:r>
                </w:p>
              </w:tc>
              <w:tc>
                <w:tcPr>
                  <w:tcW w:w="980" w:type="dxa"/>
                  <w:shd w:val="clear" w:color="auto" w:fill="FFCC00"/>
                  <w:noWrap/>
                  <w:vAlign w:val="bottom"/>
                  <w:hideMark/>
                </w:tcPr>
                <w:p w:rsidR="00704FEC" w:rsidRDefault="00704FEC">
                  <w:pPr>
                    <w:jc w:val="center"/>
                    <w:rPr>
                      <w:rFonts w:ascii="Arial" w:hAnsi="Arial" w:cs="Arial"/>
                      <w:sz w:val="20"/>
                      <w:szCs w:val="20"/>
                    </w:rPr>
                  </w:pPr>
                  <w:r>
                    <w:rPr>
                      <w:rFonts w:ascii="Arial" w:hAnsi="Arial" w:cs="Arial"/>
                      <w:sz w:val="20"/>
                      <w:szCs w:val="20"/>
                    </w:rPr>
                    <w:t> </w:t>
                  </w:r>
                </w:p>
              </w:tc>
              <w:tc>
                <w:tcPr>
                  <w:tcW w:w="1400" w:type="dxa"/>
                  <w:shd w:val="clear" w:color="auto" w:fill="FFCC00"/>
                  <w:noWrap/>
                  <w:vAlign w:val="bottom"/>
                  <w:hideMark/>
                </w:tcPr>
                <w:p w:rsidR="00704FEC" w:rsidRDefault="00704FEC">
                  <w:pPr>
                    <w:jc w:val="center"/>
                    <w:rPr>
                      <w:rFonts w:ascii="Arial" w:hAnsi="Arial" w:cs="Arial"/>
                      <w:sz w:val="20"/>
                      <w:szCs w:val="20"/>
                    </w:rPr>
                  </w:pPr>
                  <w:r>
                    <w:rPr>
                      <w:rFonts w:ascii="Arial" w:hAnsi="Arial" w:cs="Arial"/>
                      <w:sz w:val="20"/>
                      <w:szCs w:val="20"/>
                    </w:rPr>
                    <w:t> </w:t>
                  </w:r>
                </w:p>
              </w:tc>
            </w:tr>
            <w:tr w:rsidR="00704FEC" w:rsidTr="00704FEC">
              <w:trPr>
                <w:trHeight w:val="464"/>
              </w:trPr>
              <w:tc>
                <w:tcPr>
                  <w:tcW w:w="519" w:type="dxa"/>
                  <w:vMerge w:val="restart"/>
                  <w:tcBorders>
                    <w:top w:val="single" w:sz="4" w:space="0" w:color="auto"/>
                    <w:left w:val="single" w:sz="4" w:space="0" w:color="auto"/>
                    <w:bottom w:val="single" w:sz="4" w:space="0" w:color="000000"/>
                    <w:right w:val="nil"/>
                  </w:tcBorders>
                  <w:noWrap/>
                  <w:vAlign w:val="bottom"/>
                  <w:hideMark/>
                </w:tcPr>
                <w:p w:rsidR="00704FEC" w:rsidRDefault="00704FEC">
                  <w:pPr>
                    <w:jc w:val="center"/>
                    <w:rPr>
                      <w:rFonts w:ascii="Arial" w:hAnsi="Arial" w:cs="Arial"/>
                      <w:sz w:val="20"/>
                      <w:szCs w:val="20"/>
                    </w:rPr>
                  </w:pPr>
                  <w:r>
                    <w:rPr>
                      <w:rFonts w:ascii="Arial" w:hAnsi="Arial" w:cs="Arial"/>
                      <w:sz w:val="20"/>
                      <w:szCs w:val="20"/>
                    </w:rPr>
                    <w:t>R. br.</w:t>
                  </w:r>
                </w:p>
              </w:tc>
              <w:tc>
                <w:tcPr>
                  <w:tcW w:w="5561" w:type="dxa"/>
                  <w:vMerge w:val="restart"/>
                  <w:tcBorders>
                    <w:top w:val="single" w:sz="4" w:space="0" w:color="auto"/>
                    <w:left w:val="nil"/>
                    <w:bottom w:val="single" w:sz="4" w:space="0" w:color="000000"/>
                    <w:right w:val="nil"/>
                  </w:tcBorders>
                  <w:noWrap/>
                  <w:vAlign w:val="bottom"/>
                  <w:hideMark/>
                </w:tcPr>
                <w:p w:rsidR="00704FEC" w:rsidRDefault="00704FEC">
                  <w:pPr>
                    <w:jc w:val="center"/>
                    <w:rPr>
                      <w:rFonts w:ascii="Arial" w:hAnsi="Arial" w:cs="Arial"/>
                      <w:sz w:val="20"/>
                      <w:szCs w:val="20"/>
                    </w:rPr>
                  </w:pPr>
                  <w:r>
                    <w:rPr>
                      <w:rFonts w:ascii="Arial" w:hAnsi="Arial" w:cs="Arial"/>
                      <w:sz w:val="20"/>
                      <w:szCs w:val="20"/>
                    </w:rPr>
                    <w:t xml:space="preserve">Vrsta radova </w:t>
                  </w:r>
                </w:p>
              </w:tc>
              <w:tc>
                <w:tcPr>
                  <w:tcW w:w="764" w:type="dxa"/>
                  <w:vMerge w:val="restart"/>
                  <w:tcBorders>
                    <w:top w:val="single" w:sz="4" w:space="0" w:color="auto"/>
                    <w:left w:val="nil"/>
                    <w:bottom w:val="single" w:sz="4" w:space="0" w:color="000000"/>
                    <w:right w:val="nil"/>
                  </w:tcBorders>
                  <w:vAlign w:val="bottom"/>
                  <w:hideMark/>
                </w:tcPr>
                <w:p w:rsidR="00704FEC" w:rsidRDefault="00704FEC">
                  <w:pPr>
                    <w:jc w:val="center"/>
                    <w:rPr>
                      <w:rFonts w:ascii="Arial" w:hAnsi="Arial" w:cs="Arial"/>
                      <w:sz w:val="20"/>
                      <w:szCs w:val="20"/>
                    </w:rPr>
                  </w:pPr>
                  <w:r>
                    <w:rPr>
                      <w:rFonts w:ascii="Arial" w:hAnsi="Arial" w:cs="Arial"/>
                      <w:sz w:val="20"/>
                      <w:szCs w:val="20"/>
                    </w:rPr>
                    <w:t>Jedinica mere</w:t>
                  </w:r>
                </w:p>
              </w:tc>
              <w:tc>
                <w:tcPr>
                  <w:tcW w:w="1020" w:type="dxa"/>
                  <w:vMerge w:val="restart"/>
                  <w:tcBorders>
                    <w:top w:val="single" w:sz="4" w:space="0" w:color="auto"/>
                    <w:left w:val="nil"/>
                    <w:bottom w:val="single" w:sz="4" w:space="0" w:color="000000"/>
                    <w:right w:val="nil"/>
                  </w:tcBorders>
                  <w:noWrap/>
                  <w:vAlign w:val="bottom"/>
                  <w:hideMark/>
                </w:tcPr>
                <w:p w:rsidR="00704FEC" w:rsidRDefault="00704FEC">
                  <w:pPr>
                    <w:jc w:val="center"/>
                    <w:rPr>
                      <w:rFonts w:ascii="Arial" w:hAnsi="Arial" w:cs="Arial"/>
                      <w:sz w:val="20"/>
                      <w:szCs w:val="20"/>
                    </w:rPr>
                  </w:pPr>
                  <w:r>
                    <w:rPr>
                      <w:rFonts w:ascii="Arial" w:hAnsi="Arial" w:cs="Arial"/>
                      <w:sz w:val="20"/>
                      <w:szCs w:val="20"/>
                    </w:rPr>
                    <w:t>Količina</w:t>
                  </w:r>
                </w:p>
              </w:tc>
              <w:tc>
                <w:tcPr>
                  <w:tcW w:w="980" w:type="dxa"/>
                  <w:vMerge w:val="restart"/>
                  <w:tcBorders>
                    <w:top w:val="single" w:sz="4" w:space="0" w:color="auto"/>
                    <w:left w:val="nil"/>
                    <w:bottom w:val="single" w:sz="4" w:space="0" w:color="000000"/>
                    <w:right w:val="nil"/>
                  </w:tcBorders>
                  <w:vAlign w:val="bottom"/>
                  <w:hideMark/>
                </w:tcPr>
                <w:p w:rsidR="00704FEC" w:rsidRDefault="00704FEC">
                  <w:pPr>
                    <w:jc w:val="center"/>
                    <w:rPr>
                      <w:rFonts w:ascii="Arial" w:hAnsi="Arial" w:cs="Arial"/>
                      <w:sz w:val="20"/>
                      <w:szCs w:val="20"/>
                    </w:rPr>
                  </w:pPr>
                  <w:r>
                    <w:rPr>
                      <w:rFonts w:ascii="Arial" w:hAnsi="Arial" w:cs="Arial"/>
                      <w:sz w:val="20"/>
                      <w:szCs w:val="20"/>
                    </w:rPr>
                    <w:t>Jedinična cena u €</w:t>
                  </w:r>
                </w:p>
              </w:tc>
              <w:tc>
                <w:tcPr>
                  <w:tcW w:w="1400" w:type="dxa"/>
                  <w:vMerge w:val="restart"/>
                  <w:tcBorders>
                    <w:top w:val="single" w:sz="4" w:space="0" w:color="auto"/>
                    <w:left w:val="nil"/>
                    <w:bottom w:val="single" w:sz="4" w:space="0" w:color="000000"/>
                    <w:right w:val="single" w:sz="4" w:space="0" w:color="auto"/>
                  </w:tcBorders>
                  <w:noWrap/>
                  <w:vAlign w:val="bottom"/>
                  <w:hideMark/>
                </w:tcPr>
                <w:p w:rsidR="00704FEC" w:rsidRDefault="00704FEC">
                  <w:pPr>
                    <w:jc w:val="center"/>
                    <w:rPr>
                      <w:rFonts w:ascii="Arial" w:hAnsi="Arial" w:cs="Arial"/>
                      <w:sz w:val="20"/>
                      <w:szCs w:val="20"/>
                    </w:rPr>
                  </w:pPr>
                  <w:r>
                    <w:rPr>
                      <w:rFonts w:ascii="Arial" w:hAnsi="Arial" w:cs="Arial"/>
                      <w:sz w:val="20"/>
                      <w:szCs w:val="20"/>
                    </w:rPr>
                    <w:t>Ukupno</w:t>
                  </w:r>
                </w:p>
              </w:tc>
            </w:tr>
            <w:tr w:rsidR="00704FEC" w:rsidTr="00704FEC">
              <w:trPr>
                <w:trHeight w:val="464"/>
              </w:trPr>
              <w:tc>
                <w:tcPr>
                  <w:tcW w:w="0" w:type="auto"/>
                  <w:vMerge/>
                  <w:tcBorders>
                    <w:top w:val="single" w:sz="4" w:space="0" w:color="auto"/>
                    <w:left w:val="single" w:sz="4" w:space="0" w:color="auto"/>
                    <w:bottom w:val="single" w:sz="4" w:space="0" w:color="000000"/>
                    <w:right w:val="nil"/>
                  </w:tcBorders>
                  <w:vAlign w:val="center"/>
                  <w:hideMark/>
                </w:tcPr>
                <w:p w:rsidR="00704FEC" w:rsidRDefault="00704FEC">
                  <w:pPr>
                    <w:rPr>
                      <w:rFonts w:ascii="Arial" w:hAnsi="Arial" w:cs="Arial"/>
                      <w:sz w:val="20"/>
                      <w:szCs w:val="20"/>
                    </w:rPr>
                  </w:pPr>
                </w:p>
              </w:tc>
              <w:tc>
                <w:tcPr>
                  <w:tcW w:w="0" w:type="auto"/>
                  <w:vMerge/>
                  <w:tcBorders>
                    <w:top w:val="single" w:sz="4" w:space="0" w:color="auto"/>
                    <w:left w:val="nil"/>
                    <w:bottom w:val="single" w:sz="4" w:space="0" w:color="000000"/>
                    <w:right w:val="nil"/>
                  </w:tcBorders>
                  <w:vAlign w:val="center"/>
                  <w:hideMark/>
                </w:tcPr>
                <w:p w:rsidR="00704FEC" w:rsidRDefault="00704FEC">
                  <w:pPr>
                    <w:rPr>
                      <w:rFonts w:ascii="Arial" w:hAnsi="Arial" w:cs="Arial"/>
                      <w:sz w:val="20"/>
                      <w:szCs w:val="20"/>
                    </w:rPr>
                  </w:pPr>
                </w:p>
              </w:tc>
              <w:tc>
                <w:tcPr>
                  <w:tcW w:w="0" w:type="auto"/>
                  <w:vMerge/>
                  <w:tcBorders>
                    <w:top w:val="single" w:sz="4" w:space="0" w:color="auto"/>
                    <w:left w:val="nil"/>
                    <w:bottom w:val="single" w:sz="4" w:space="0" w:color="000000"/>
                    <w:right w:val="nil"/>
                  </w:tcBorders>
                  <w:vAlign w:val="center"/>
                  <w:hideMark/>
                </w:tcPr>
                <w:p w:rsidR="00704FEC" w:rsidRDefault="00704FEC">
                  <w:pPr>
                    <w:rPr>
                      <w:rFonts w:ascii="Arial" w:hAnsi="Arial" w:cs="Arial"/>
                      <w:sz w:val="20"/>
                      <w:szCs w:val="20"/>
                    </w:rPr>
                  </w:pPr>
                </w:p>
              </w:tc>
              <w:tc>
                <w:tcPr>
                  <w:tcW w:w="0" w:type="auto"/>
                  <w:vMerge/>
                  <w:tcBorders>
                    <w:top w:val="single" w:sz="4" w:space="0" w:color="auto"/>
                    <w:left w:val="nil"/>
                    <w:bottom w:val="single" w:sz="4" w:space="0" w:color="000000"/>
                    <w:right w:val="nil"/>
                  </w:tcBorders>
                  <w:vAlign w:val="center"/>
                  <w:hideMark/>
                </w:tcPr>
                <w:p w:rsidR="00704FEC" w:rsidRDefault="00704FEC">
                  <w:pPr>
                    <w:rPr>
                      <w:rFonts w:ascii="Arial" w:hAnsi="Arial" w:cs="Arial"/>
                      <w:sz w:val="20"/>
                      <w:szCs w:val="20"/>
                    </w:rPr>
                  </w:pPr>
                </w:p>
              </w:tc>
              <w:tc>
                <w:tcPr>
                  <w:tcW w:w="0" w:type="auto"/>
                  <w:vMerge/>
                  <w:tcBorders>
                    <w:top w:val="single" w:sz="4" w:space="0" w:color="auto"/>
                    <w:left w:val="nil"/>
                    <w:bottom w:val="single" w:sz="4" w:space="0" w:color="000000"/>
                    <w:right w:val="nil"/>
                  </w:tcBorders>
                  <w:vAlign w:val="center"/>
                  <w:hideMark/>
                </w:tcPr>
                <w:p w:rsidR="00704FEC" w:rsidRDefault="00704FEC">
                  <w:pPr>
                    <w:rPr>
                      <w:rFonts w:ascii="Arial" w:hAnsi="Arial" w:cs="Arial"/>
                      <w:sz w:val="20"/>
                      <w:szCs w:val="20"/>
                    </w:rPr>
                  </w:pPr>
                </w:p>
              </w:tc>
              <w:tc>
                <w:tcPr>
                  <w:tcW w:w="0" w:type="auto"/>
                  <w:vMerge/>
                  <w:tcBorders>
                    <w:top w:val="single" w:sz="4" w:space="0" w:color="auto"/>
                    <w:left w:val="nil"/>
                    <w:bottom w:val="single" w:sz="4" w:space="0" w:color="000000"/>
                    <w:right w:val="single" w:sz="4" w:space="0" w:color="auto"/>
                  </w:tcBorders>
                  <w:vAlign w:val="center"/>
                  <w:hideMark/>
                </w:tcPr>
                <w:p w:rsidR="00704FEC" w:rsidRDefault="00704FEC">
                  <w:pPr>
                    <w:rPr>
                      <w:rFonts w:ascii="Arial" w:hAnsi="Arial" w:cs="Arial"/>
                      <w:sz w:val="20"/>
                      <w:szCs w:val="20"/>
                    </w:rPr>
                  </w:pPr>
                </w:p>
              </w:tc>
            </w:tr>
            <w:tr w:rsidR="00704FEC" w:rsidTr="00704FEC">
              <w:trPr>
                <w:trHeight w:val="1365"/>
              </w:trPr>
              <w:tc>
                <w:tcPr>
                  <w:tcW w:w="519" w:type="dxa"/>
                  <w:tcBorders>
                    <w:top w:val="nil"/>
                    <w:left w:val="single" w:sz="4" w:space="0" w:color="auto"/>
                    <w:bottom w:val="nil"/>
                    <w:right w:val="nil"/>
                  </w:tcBorders>
                  <w:noWrap/>
                  <w:hideMark/>
                </w:tcPr>
                <w:p w:rsidR="00704FEC" w:rsidRDefault="00704FEC">
                  <w:pPr>
                    <w:rPr>
                      <w:rFonts w:ascii="Arial" w:hAnsi="Arial" w:cs="Arial"/>
                      <w:sz w:val="20"/>
                      <w:szCs w:val="20"/>
                    </w:rPr>
                  </w:pPr>
                  <w:r>
                    <w:rPr>
                      <w:rFonts w:ascii="Arial" w:hAnsi="Arial" w:cs="Arial"/>
                      <w:sz w:val="20"/>
                      <w:szCs w:val="20"/>
                    </w:rPr>
                    <w:t>1.</w:t>
                  </w:r>
                </w:p>
              </w:tc>
              <w:tc>
                <w:tcPr>
                  <w:tcW w:w="5561" w:type="dxa"/>
                  <w:hideMark/>
                </w:tcPr>
                <w:p w:rsidR="00704FEC" w:rsidRDefault="00704FEC">
                  <w:pPr>
                    <w:rPr>
                      <w:rFonts w:ascii="Arial" w:hAnsi="Arial" w:cs="Arial"/>
                      <w:sz w:val="20"/>
                      <w:szCs w:val="20"/>
                    </w:rPr>
                  </w:pPr>
                  <w:r>
                    <w:rPr>
                      <w:rFonts w:ascii="Arial" w:hAnsi="Arial" w:cs="Arial"/>
                      <w:sz w:val="20"/>
                      <w:szCs w:val="20"/>
                    </w:rPr>
                    <w:t xml:space="preserve"> Mašinski iskop zemlje IV kategorije u unutrašnosti parcele, rašćišćavanje parcele, planiranje i ravnanje iste (sloj od 80cm</w:t>
                  </w:r>
                  <w:proofErr w:type="gramStart"/>
                  <w:r>
                    <w:rPr>
                      <w:rFonts w:ascii="Arial" w:hAnsi="Arial" w:cs="Arial"/>
                      <w:sz w:val="20"/>
                      <w:szCs w:val="20"/>
                    </w:rPr>
                    <w:t>)  Pozicija</w:t>
                  </w:r>
                  <w:proofErr w:type="gramEnd"/>
                  <w:r>
                    <w:rPr>
                      <w:rFonts w:ascii="Arial" w:hAnsi="Arial" w:cs="Arial"/>
                      <w:sz w:val="20"/>
                      <w:szCs w:val="20"/>
                    </w:rPr>
                    <w:t xml:space="preserve"> obuhvata i utovar na kamion i odvozi na gradsku deponiju na daljinu do 5km.  Obračun po m3 zemlje (računa se u rasutom stanju). Ukupna površina P=1600m2 V=1280m3</w:t>
                  </w:r>
                </w:p>
              </w:tc>
              <w:tc>
                <w:tcPr>
                  <w:tcW w:w="764" w:type="dxa"/>
                  <w:noWrap/>
                  <w:vAlign w:val="bottom"/>
                  <w:hideMark/>
                </w:tcPr>
                <w:p w:rsidR="00704FEC" w:rsidRDefault="00704FEC">
                  <w:pPr>
                    <w:jc w:val="center"/>
                    <w:rPr>
                      <w:rFonts w:ascii="Arial" w:hAnsi="Arial" w:cs="Arial"/>
                    </w:rPr>
                  </w:pPr>
                  <w:r>
                    <w:rPr>
                      <w:rFonts w:ascii="Arial" w:hAnsi="Arial" w:cs="Arial"/>
                    </w:rPr>
                    <w:t>m3</w:t>
                  </w:r>
                </w:p>
              </w:tc>
              <w:tc>
                <w:tcPr>
                  <w:tcW w:w="1020" w:type="dxa"/>
                  <w:noWrap/>
                  <w:vAlign w:val="bottom"/>
                  <w:hideMark/>
                </w:tcPr>
                <w:p w:rsidR="00704FEC" w:rsidRDefault="00704FEC">
                  <w:pPr>
                    <w:jc w:val="center"/>
                    <w:rPr>
                      <w:rFonts w:ascii="Arial" w:hAnsi="Arial" w:cs="Arial"/>
                      <w:color w:val="0070C0"/>
                      <w:sz w:val="20"/>
                      <w:szCs w:val="20"/>
                    </w:rPr>
                  </w:pPr>
                  <w:r>
                    <w:rPr>
                      <w:rFonts w:ascii="Arial" w:hAnsi="Arial" w:cs="Arial"/>
                      <w:color w:val="0070C0"/>
                      <w:sz w:val="20"/>
                      <w:szCs w:val="20"/>
                    </w:rPr>
                    <w:t>800,00</w:t>
                  </w:r>
                </w:p>
              </w:tc>
              <w:tc>
                <w:tcPr>
                  <w:tcW w:w="980" w:type="dxa"/>
                  <w:noWrap/>
                  <w:vAlign w:val="bottom"/>
                  <w:hideMark/>
                </w:tcPr>
                <w:p w:rsidR="00704FEC" w:rsidRDefault="00704FEC">
                  <w:pPr>
                    <w:jc w:val="center"/>
                    <w:rPr>
                      <w:rFonts w:ascii="Arial" w:hAnsi="Arial" w:cs="Arial"/>
                      <w:sz w:val="20"/>
                      <w:szCs w:val="20"/>
                    </w:rPr>
                  </w:pPr>
                  <w:r>
                    <w:rPr>
                      <w:rFonts w:ascii="Arial" w:hAnsi="Arial" w:cs="Arial"/>
                      <w:sz w:val="20"/>
                      <w:szCs w:val="20"/>
                    </w:rPr>
                    <w:t>0,00</w:t>
                  </w:r>
                </w:p>
              </w:tc>
              <w:tc>
                <w:tcPr>
                  <w:tcW w:w="1400" w:type="dxa"/>
                  <w:tcBorders>
                    <w:top w:val="nil"/>
                    <w:left w:val="nil"/>
                    <w:bottom w:val="nil"/>
                    <w:right w:val="single" w:sz="4" w:space="0" w:color="auto"/>
                  </w:tcBorders>
                  <w:noWrap/>
                  <w:vAlign w:val="bottom"/>
                  <w:hideMark/>
                </w:tcPr>
                <w:p w:rsidR="00704FEC" w:rsidRDefault="00704FEC">
                  <w:pPr>
                    <w:jc w:val="center"/>
                    <w:rPr>
                      <w:rFonts w:ascii="Arial" w:hAnsi="Arial" w:cs="Arial"/>
                      <w:sz w:val="20"/>
                      <w:szCs w:val="20"/>
                    </w:rPr>
                  </w:pPr>
                  <w:r>
                    <w:rPr>
                      <w:rFonts w:ascii="Arial" w:hAnsi="Arial" w:cs="Arial"/>
                      <w:sz w:val="20"/>
                      <w:szCs w:val="20"/>
                    </w:rPr>
                    <w:t>0,00</w:t>
                  </w:r>
                </w:p>
              </w:tc>
            </w:tr>
            <w:tr w:rsidR="00704FEC" w:rsidTr="00704FEC">
              <w:trPr>
                <w:trHeight w:val="1635"/>
              </w:trPr>
              <w:tc>
                <w:tcPr>
                  <w:tcW w:w="519" w:type="dxa"/>
                  <w:tcBorders>
                    <w:top w:val="nil"/>
                    <w:left w:val="single" w:sz="4" w:space="0" w:color="auto"/>
                    <w:bottom w:val="nil"/>
                    <w:right w:val="nil"/>
                  </w:tcBorders>
                  <w:noWrap/>
                  <w:hideMark/>
                </w:tcPr>
                <w:p w:rsidR="00704FEC" w:rsidRDefault="00704FEC">
                  <w:pPr>
                    <w:jc w:val="right"/>
                    <w:rPr>
                      <w:rFonts w:ascii="Arial" w:hAnsi="Arial" w:cs="Arial"/>
                      <w:sz w:val="20"/>
                      <w:szCs w:val="20"/>
                    </w:rPr>
                  </w:pPr>
                  <w:r>
                    <w:rPr>
                      <w:rFonts w:ascii="Arial" w:hAnsi="Arial" w:cs="Arial"/>
                      <w:sz w:val="20"/>
                      <w:szCs w:val="20"/>
                    </w:rPr>
                    <w:t>2</w:t>
                  </w:r>
                </w:p>
              </w:tc>
              <w:tc>
                <w:tcPr>
                  <w:tcW w:w="5561" w:type="dxa"/>
                  <w:hideMark/>
                </w:tcPr>
                <w:p w:rsidR="00704FEC" w:rsidRDefault="00704FEC">
                  <w:pPr>
                    <w:rPr>
                      <w:rFonts w:ascii="Arial" w:hAnsi="Arial" w:cs="Arial"/>
                      <w:sz w:val="20"/>
                      <w:szCs w:val="20"/>
                    </w:rPr>
                  </w:pPr>
                  <w:r>
                    <w:rPr>
                      <w:rFonts w:ascii="Arial" w:hAnsi="Arial" w:cs="Arial"/>
                      <w:sz w:val="20"/>
                      <w:szCs w:val="20"/>
                    </w:rPr>
                    <w:t xml:space="preserve"> Mašinski iskop zemlje V kategorije u unutrašnosti parcele, za Temelje potpornih zidova; dimenzija iskopa 140/80cm. Iskop izvesti do donje kote tamponskog sloja i nivelisati prema projektu i datim kotama. Pozicija obuhvata i utovar na kamion i odvozi na gradsku deponiju na daljinu do 5km.  Obračun po m3 zemlje (računa se u rasutom stanju). Ukupna dužina L=2*39m</w:t>
                  </w:r>
                </w:p>
              </w:tc>
              <w:tc>
                <w:tcPr>
                  <w:tcW w:w="764" w:type="dxa"/>
                  <w:noWrap/>
                  <w:vAlign w:val="bottom"/>
                  <w:hideMark/>
                </w:tcPr>
                <w:p w:rsidR="00704FEC" w:rsidRDefault="00704FEC">
                  <w:pPr>
                    <w:jc w:val="center"/>
                    <w:rPr>
                      <w:rFonts w:ascii="Arial" w:hAnsi="Arial" w:cs="Arial"/>
                    </w:rPr>
                  </w:pPr>
                  <w:r>
                    <w:rPr>
                      <w:rFonts w:ascii="Arial" w:hAnsi="Arial" w:cs="Arial"/>
                    </w:rPr>
                    <w:t>m3</w:t>
                  </w:r>
                </w:p>
              </w:tc>
              <w:tc>
                <w:tcPr>
                  <w:tcW w:w="1020" w:type="dxa"/>
                  <w:noWrap/>
                  <w:vAlign w:val="bottom"/>
                  <w:hideMark/>
                </w:tcPr>
                <w:p w:rsidR="00704FEC" w:rsidRDefault="00704FEC">
                  <w:pPr>
                    <w:jc w:val="center"/>
                    <w:rPr>
                      <w:rFonts w:ascii="Arial" w:hAnsi="Arial" w:cs="Arial"/>
                      <w:color w:val="0070C0"/>
                      <w:sz w:val="20"/>
                      <w:szCs w:val="20"/>
                    </w:rPr>
                  </w:pPr>
                  <w:r>
                    <w:rPr>
                      <w:rFonts w:ascii="Arial" w:hAnsi="Arial" w:cs="Arial"/>
                      <w:color w:val="0070C0"/>
                      <w:sz w:val="20"/>
                      <w:szCs w:val="20"/>
                    </w:rPr>
                    <w:t>76,44</w:t>
                  </w:r>
                </w:p>
              </w:tc>
              <w:tc>
                <w:tcPr>
                  <w:tcW w:w="980" w:type="dxa"/>
                  <w:noWrap/>
                  <w:vAlign w:val="bottom"/>
                  <w:hideMark/>
                </w:tcPr>
                <w:p w:rsidR="00704FEC" w:rsidRDefault="00704FEC">
                  <w:pPr>
                    <w:jc w:val="center"/>
                    <w:rPr>
                      <w:rFonts w:ascii="Arial" w:hAnsi="Arial" w:cs="Arial"/>
                      <w:sz w:val="20"/>
                      <w:szCs w:val="20"/>
                    </w:rPr>
                  </w:pPr>
                  <w:r>
                    <w:rPr>
                      <w:rFonts w:ascii="Arial" w:hAnsi="Arial" w:cs="Arial"/>
                      <w:sz w:val="20"/>
                      <w:szCs w:val="20"/>
                    </w:rPr>
                    <w:t>0,00</w:t>
                  </w:r>
                </w:p>
              </w:tc>
              <w:tc>
                <w:tcPr>
                  <w:tcW w:w="1400" w:type="dxa"/>
                  <w:tcBorders>
                    <w:top w:val="nil"/>
                    <w:left w:val="nil"/>
                    <w:bottom w:val="nil"/>
                    <w:right w:val="single" w:sz="4" w:space="0" w:color="auto"/>
                  </w:tcBorders>
                  <w:noWrap/>
                  <w:vAlign w:val="bottom"/>
                  <w:hideMark/>
                </w:tcPr>
                <w:p w:rsidR="00704FEC" w:rsidRDefault="00704FEC">
                  <w:pPr>
                    <w:jc w:val="center"/>
                    <w:rPr>
                      <w:rFonts w:ascii="Arial" w:hAnsi="Arial" w:cs="Arial"/>
                      <w:sz w:val="20"/>
                      <w:szCs w:val="20"/>
                    </w:rPr>
                  </w:pPr>
                  <w:r>
                    <w:rPr>
                      <w:rFonts w:ascii="Arial" w:hAnsi="Arial" w:cs="Arial"/>
                      <w:sz w:val="20"/>
                      <w:szCs w:val="20"/>
                    </w:rPr>
                    <w:t>0,00</w:t>
                  </w:r>
                </w:p>
              </w:tc>
            </w:tr>
            <w:tr w:rsidR="00704FEC" w:rsidTr="00704FEC">
              <w:trPr>
                <w:trHeight w:val="1620"/>
              </w:trPr>
              <w:tc>
                <w:tcPr>
                  <w:tcW w:w="519" w:type="dxa"/>
                  <w:tcBorders>
                    <w:top w:val="nil"/>
                    <w:left w:val="single" w:sz="4" w:space="0" w:color="auto"/>
                    <w:bottom w:val="nil"/>
                    <w:right w:val="nil"/>
                  </w:tcBorders>
                  <w:noWrap/>
                  <w:hideMark/>
                </w:tcPr>
                <w:p w:rsidR="00704FEC" w:rsidRDefault="00704FEC">
                  <w:pPr>
                    <w:jc w:val="right"/>
                    <w:rPr>
                      <w:rFonts w:ascii="Arial" w:hAnsi="Arial" w:cs="Arial"/>
                      <w:sz w:val="20"/>
                      <w:szCs w:val="20"/>
                    </w:rPr>
                  </w:pPr>
                  <w:r>
                    <w:rPr>
                      <w:rFonts w:ascii="Arial" w:hAnsi="Arial" w:cs="Arial"/>
                      <w:sz w:val="20"/>
                      <w:szCs w:val="20"/>
                    </w:rPr>
                    <w:t>3</w:t>
                  </w:r>
                </w:p>
              </w:tc>
              <w:tc>
                <w:tcPr>
                  <w:tcW w:w="5561" w:type="dxa"/>
                  <w:hideMark/>
                </w:tcPr>
                <w:p w:rsidR="00704FEC" w:rsidRDefault="00704FEC">
                  <w:pPr>
                    <w:rPr>
                      <w:rFonts w:ascii="Arial" w:hAnsi="Arial" w:cs="Arial"/>
                      <w:sz w:val="20"/>
                      <w:szCs w:val="20"/>
                    </w:rPr>
                  </w:pPr>
                  <w:r>
                    <w:rPr>
                      <w:rFonts w:ascii="Arial" w:hAnsi="Arial" w:cs="Arial"/>
                      <w:sz w:val="20"/>
                      <w:szCs w:val="20"/>
                    </w:rPr>
                    <w:t xml:space="preserve"> Mašinski iskop zemlje V kategorije u unutrašnosti parcele, za Temelje potpornih zidova; dimenzija iskopa 120/80cm. Iskop izvesti do donje kote tamponskog sloja i nivelisati prema projektu i datim kotama. Pozicija obuhvata i utovar na kamion i odvozi na gradsku deponiju na daljinu do 5km.  Obračun po m3 zemlje (računa se u rasutom stanju). Ukupna dužina </w:t>
                  </w:r>
                  <w:r>
                    <w:rPr>
                      <w:rFonts w:ascii="GreekS" w:hAnsi="GreekS" w:cs="Arial"/>
                      <w:sz w:val="20"/>
                      <w:szCs w:val="20"/>
                    </w:rPr>
                    <w:t>S</w:t>
                  </w:r>
                  <w:r>
                    <w:rPr>
                      <w:rFonts w:ascii="Arial" w:hAnsi="Arial" w:cs="Arial"/>
                      <w:sz w:val="20"/>
                      <w:szCs w:val="20"/>
                    </w:rPr>
                    <w:t>L=87,3m</w:t>
                  </w:r>
                </w:p>
              </w:tc>
              <w:tc>
                <w:tcPr>
                  <w:tcW w:w="764" w:type="dxa"/>
                  <w:noWrap/>
                  <w:vAlign w:val="bottom"/>
                  <w:hideMark/>
                </w:tcPr>
                <w:p w:rsidR="00704FEC" w:rsidRDefault="00704FEC">
                  <w:pPr>
                    <w:jc w:val="center"/>
                    <w:rPr>
                      <w:rFonts w:ascii="Arial" w:hAnsi="Arial" w:cs="Arial"/>
                    </w:rPr>
                  </w:pPr>
                  <w:r>
                    <w:rPr>
                      <w:rFonts w:ascii="Arial" w:hAnsi="Arial" w:cs="Arial"/>
                    </w:rPr>
                    <w:t>m3</w:t>
                  </w:r>
                </w:p>
              </w:tc>
              <w:tc>
                <w:tcPr>
                  <w:tcW w:w="1020" w:type="dxa"/>
                  <w:noWrap/>
                  <w:vAlign w:val="bottom"/>
                  <w:hideMark/>
                </w:tcPr>
                <w:p w:rsidR="00704FEC" w:rsidRDefault="00704FEC">
                  <w:pPr>
                    <w:jc w:val="center"/>
                    <w:rPr>
                      <w:rFonts w:ascii="Arial" w:hAnsi="Arial" w:cs="Arial"/>
                      <w:color w:val="0070C0"/>
                      <w:sz w:val="20"/>
                      <w:szCs w:val="20"/>
                    </w:rPr>
                  </w:pPr>
                  <w:r>
                    <w:rPr>
                      <w:rFonts w:ascii="Arial" w:hAnsi="Arial" w:cs="Arial"/>
                      <w:color w:val="0070C0"/>
                      <w:sz w:val="20"/>
                      <w:szCs w:val="20"/>
                    </w:rPr>
                    <w:t>73,33</w:t>
                  </w:r>
                </w:p>
              </w:tc>
              <w:tc>
                <w:tcPr>
                  <w:tcW w:w="980" w:type="dxa"/>
                  <w:noWrap/>
                  <w:vAlign w:val="bottom"/>
                  <w:hideMark/>
                </w:tcPr>
                <w:p w:rsidR="00704FEC" w:rsidRDefault="00704FEC">
                  <w:pPr>
                    <w:jc w:val="center"/>
                    <w:rPr>
                      <w:rFonts w:ascii="Arial" w:hAnsi="Arial" w:cs="Arial"/>
                      <w:sz w:val="20"/>
                      <w:szCs w:val="20"/>
                    </w:rPr>
                  </w:pPr>
                  <w:r>
                    <w:rPr>
                      <w:rFonts w:ascii="Arial" w:hAnsi="Arial" w:cs="Arial"/>
                      <w:sz w:val="20"/>
                      <w:szCs w:val="20"/>
                    </w:rPr>
                    <w:t>0,00</w:t>
                  </w:r>
                </w:p>
              </w:tc>
              <w:tc>
                <w:tcPr>
                  <w:tcW w:w="1400" w:type="dxa"/>
                  <w:tcBorders>
                    <w:top w:val="nil"/>
                    <w:left w:val="nil"/>
                    <w:bottom w:val="nil"/>
                    <w:right w:val="single" w:sz="4" w:space="0" w:color="auto"/>
                  </w:tcBorders>
                  <w:noWrap/>
                  <w:vAlign w:val="bottom"/>
                  <w:hideMark/>
                </w:tcPr>
                <w:p w:rsidR="00704FEC" w:rsidRDefault="00704FEC">
                  <w:pPr>
                    <w:jc w:val="center"/>
                    <w:rPr>
                      <w:rFonts w:ascii="Arial" w:hAnsi="Arial" w:cs="Arial"/>
                      <w:sz w:val="20"/>
                      <w:szCs w:val="20"/>
                    </w:rPr>
                  </w:pPr>
                  <w:r>
                    <w:rPr>
                      <w:rFonts w:ascii="Arial" w:hAnsi="Arial" w:cs="Arial"/>
                      <w:sz w:val="20"/>
                      <w:szCs w:val="20"/>
                    </w:rPr>
                    <w:t>0,00</w:t>
                  </w:r>
                </w:p>
              </w:tc>
            </w:tr>
            <w:tr w:rsidR="00704FEC" w:rsidTr="00704FEC">
              <w:trPr>
                <w:trHeight w:val="1560"/>
              </w:trPr>
              <w:tc>
                <w:tcPr>
                  <w:tcW w:w="519" w:type="dxa"/>
                  <w:tcBorders>
                    <w:top w:val="nil"/>
                    <w:left w:val="single" w:sz="4" w:space="0" w:color="auto"/>
                    <w:bottom w:val="nil"/>
                    <w:right w:val="nil"/>
                  </w:tcBorders>
                  <w:noWrap/>
                  <w:hideMark/>
                </w:tcPr>
                <w:p w:rsidR="00704FEC" w:rsidRDefault="00704FEC">
                  <w:pPr>
                    <w:jc w:val="right"/>
                    <w:rPr>
                      <w:rFonts w:ascii="Arial" w:hAnsi="Arial" w:cs="Arial"/>
                      <w:sz w:val="20"/>
                      <w:szCs w:val="20"/>
                    </w:rPr>
                  </w:pPr>
                  <w:r>
                    <w:rPr>
                      <w:rFonts w:ascii="Arial" w:hAnsi="Arial" w:cs="Arial"/>
                      <w:sz w:val="20"/>
                      <w:szCs w:val="20"/>
                    </w:rPr>
                    <w:lastRenderedPageBreak/>
                    <w:t>4</w:t>
                  </w:r>
                </w:p>
              </w:tc>
              <w:tc>
                <w:tcPr>
                  <w:tcW w:w="5561" w:type="dxa"/>
                  <w:hideMark/>
                </w:tcPr>
                <w:p w:rsidR="00704FEC" w:rsidRDefault="00704FEC">
                  <w:pPr>
                    <w:rPr>
                      <w:rFonts w:ascii="Arial" w:hAnsi="Arial" w:cs="Arial"/>
                      <w:sz w:val="20"/>
                      <w:szCs w:val="20"/>
                    </w:rPr>
                  </w:pPr>
                  <w:r>
                    <w:rPr>
                      <w:rFonts w:ascii="Arial" w:hAnsi="Arial" w:cs="Arial"/>
                      <w:sz w:val="20"/>
                      <w:szCs w:val="20"/>
                    </w:rPr>
                    <w:t>Ručni iskop zemlje (doiskop temeljnih rovova), Iskop izvesti do donje kote tamponskog sloja i nivelisati prema projektu i datim kotama. Pozicija obuhvata i utovar na kamion i odvozi na gradsku deponiju na daljinu do 5km.  Obračun po m3 zemlje (računa se u rasutom stanju).  Procena 10% od mašinskog iskopa. V=(76,44+73,33)*0,15=22,47m3</w:t>
                  </w:r>
                </w:p>
              </w:tc>
              <w:tc>
                <w:tcPr>
                  <w:tcW w:w="764" w:type="dxa"/>
                  <w:noWrap/>
                  <w:vAlign w:val="bottom"/>
                  <w:hideMark/>
                </w:tcPr>
                <w:p w:rsidR="00704FEC" w:rsidRDefault="00704FEC">
                  <w:pPr>
                    <w:jc w:val="center"/>
                    <w:rPr>
                      <w:rFonts w:ascii="Arial" w:hAnsi="Arial" w:cs="Arial"/>
                    </w:rPr>
                  </w:pPr>
                  <w:r>
                    <w:rPr>
                      <w:rFonts w:ascii="Arial" w:hAnsi="Arial" w:cs="Arial"/>
                    </w:rPr>
                    <w:t>m3</w:t>
                  </w:r>
                </w:p>
              </w:tc>
              <w:tc>
                <w:tcPr>
                  <w:tcW w:w="1020" w:type="dxa"/>
                  <w:noWrap/>
                  <w:vAlign w:val="bottom"/>
                  <w:hideMark/>
                </w:tcPr>
                <w:p w:rsidR="00704FEC" w:rsidRDefault="00704FEC">
                  <w:pPr>
                    <w:jc w:val="center"/>
                    <w:rPr>
                      <w:rFonts w:ascii="Arial" w:hAnsi="Arial" w:cs="Arial"/>
                      <w:color w:val="0070C0"/>
                      <w:sz w:val="20"/>
                      <w:szCs w:val="20"/>
                    </w:rPr>
                  </w:pPr>
                  <w:r>
                    <w:rPr>
                      <w:rFonts w:ascii="Arial" w:hAnsi="Arial" w:cs="Arial"/>
                      <w:color w:val="0070C0"/>
                      <w:sz w:val="20"/>
                      <w:szCs w:val="20"/>
                    </w:rPr>
                    <w:t>22,47</w:t>
                  </w:r>
                </w:p>
              </w:tc>
              <w:tc>
                <w:tcPr>
                  <w:tcW w:w="980" w:type="dxa"/>
                  <w:noWrap/>
                  <w:vAlign w:val="bottom"/>
                  <w:hideMark/>
                </w:tcPr>
                <w:p w:rsidR="00704FEC" w:rsidRDefault="00704FEC">
                  <w:pPr>
                    <w:jc w:val="center"/>
                    <w:rPr>
                      <w:rFonts w:ascii="Arial" w:hAnsi="Arial" w:cs="Arial"/>
                      <w:sz w:val="20"/>
                      <w:szCs w:val="20"/>
                    </w:rPr>
                  </w:pPr>
                  <w:r>
                    <w:rPr>
                      <w:rFonts w:ascii="Arial" w:hAnsi="Arial" w:cs="Arial"/>
                      <w:sz w:val="20"/>
                      <w:szCs w:val="20"/>
                    </w:rPr>
                    <w:t>0,00</w:t>
                  </w:r>
                </w:p>
              </w:tc>
              <w:tc>
                <w:tcPr>
                  <w:tcW w:w="1400" w:type="dxa"/>
                  <w:tcBorders>
                    <w:top w:val="nil"/>
                    <w:left w:val="nil"/>
                    <w:bottom w:val="nil"/>
                    <w:right w:val="single" w:sz="4" w:space="0" w:color="auto"/>
                  </w:tcBorders>
                  <w:noWrap/>
                  <w:vAlign w:val="bottom"/>
                  <w:hideMark/>
                </w:tcPr>
                <w:p w:rsidR="00704FEC" w:rsidRDefault="00704FEC">
                  <w:pPr>
                    <w:jc w:val="center"/>
                    <w:rPr>
                      <w:rFonts w:ascii="Arial" w:hAnsi="Arial" w:cs="Arial"/>
                      <w:sz w:val="20"/>
                      <w:szCs w:val="20"/>
                    </w:rPr>
                  </w:pPr>
                  <w:r>
                    <w:rPr>
                      <w:rFonts w:ascii="Arial" w:hAnsi="Arial" w:cs="Arial"/>
                      <w:sz w:val="20"/>
                      <w:szCs w:val="20"/>
                    </w:rPr>
                    <w:t>0,00</w:t>
                  </w:r>
                </w:p>
              </w:tc>
            </w:tr>
            <w:tr w:rsidR="00704FEC" w:rsidTr="00704FEC">
              <w:trPr>
                <w:trHeight w:val="1335"/>
              </w:trPr>
              <w:tc>
                <w:tcPr>
                  <w:tcW w:w="519" w:type="dxa"/>
                  <w:tcBorders>
                    <w:top w:val="nil"/>
                    <w:left w:val="single" w:sz="4" w:space="0" w:color="auto"/>
                    <w:bottom w:val="nil"/>
                    <w:right w:val="nil"/>
                  </w:tcBorders>
                  <w:noWrap/>
                  <w:hideMark/>
                </w:tcPr>
                <w:p w:rsidR="00704FEC" w:rsidRDefault="00704FEC">
                  <w:pPr>
                    <w:jc w:val="right"/>
                    <w:rPr>
                      <w:rFonts w:ascii="Arial" w:hAnsi="Arial" w:cs="Arial"/>
                      <w:sz w:val="20"/>
                      <w:szCs w:val="20"/>
                    </w:rPr>
                  </w:pPr>
                  <w:r>
                    <w:rPr>
                      <w:rFonts w:ascii="Arial" w:hAnsi="Arial" w:cs="Arial"/>
                      <w:sz w:val="20"/>
                      <w:szCs w:val="20"/>
                    </w:rPr>
                    <w:t>5</w:t>
                  </w:r>
                </w:p>
              </w:tc>
              <w:tc>
                <w:tcPr>
                  <w:tcW w:w="5561" w:type="dxa"/>
                  <w:hideMark/>
                </w:tcPr>
                <w:p w:rsidR="00704FEC" w:rsidRDefault="00704FEC">
                  <w:pPr>
                    <w:rPr>
                      <w:rFonts w:ascii="Arial" w:hAnsi="Arial" w:cs="Arial"/>
                      <w:sz w:val="20"/>
                      <w:szCs w:val="20"/>
                    </w:rPr>
                  </w:pPr>
                  <w:r>
                    <w:rPr>
                      <w:rFonts w:ascii="Arial" w:hAnsi="Arial" w:cs="Arial"/>
                      <w:sz w:val="20"/>
                      <w:szCs w:val="20"/>
                    </w:rPr>
                    <w:t xml:space="preserve">Nabavka, dovoz i razastiranje tampon sloja tucanika u sloju debljine 20cm, ispod temeljnih stopa. Sloj nasuti, nabiti i fino isplanirati sa tolerancijom po visini +/-1cm. Ostvariti potrebnu stišljivost prema mehaničkom elaboratu (min30mp). Obračun po m3 rastresitog materijala. </w:t>
                  </w:r>
                </w:p>
              </w:tc>
              <w:tc>
                <w:tcPr>
                  <w:tcW w:w="764" w:type="dxa"/>
                  <w:noWrap/>
                  <w:vAlign w:val="bottom"/>
                  <w:hideMark/>
                </w:tcPr>
                <w:p w:rsidR="00704FEC" w:rsidRDefault="00704FEC">
                  <w:pPr>
                    <w:jc w:val="center"/>
                    <w:rPr>
                      <w:rFonts w:ascii="Arial" w:hAnsi="Arial" w:cs="Arial"/>
                    </w:rPr>
                  </w:pPr>
                  <w:r>
                    <w:rPr>
                      <w:rFonts w:ascii="Arial" w:hAnsi="Arial" w:cs="Arial"/>
                    </w:rPr>
                    <w:t>m3</w:t>
                  </w:r>
                </w:p>
              </w:tc>
              <w:tc>
                <w:tcPr>
                  <w:tcW w:w="1020" w:type="dxa"/>
                  <w:noWrap/>
                  <w:vAlign w:val="bottom"/>
                  <w:hideMark/>
                </w:tcPr>
                <w:p w:rsidR="00704FEC" w:rsidRDefault="00704FEC">
                  <w:pPr>
                    <w:jc w:val="center"/>
                    <w:rPr>
                      <w:rFonts w:ascii="Arial" w:hAnsi="Arial" w:cs="Arial"/>
                      <w:color w:val="0070C0"/>
                      <w:sz w:val="20"/>
                      <w:szCs w:val="20"/>
                    </w:rPr>
                  </w:pPr>
                  <w:r>
                    <w:rPr>
                      <w:rFonts w:ascii="Arial" w:hAnsi="Arial" w:cs="Arial"/>
                      <w:color w:val="0070C0"/>
                      <w:sz w:val="20"/>
                      <w:szCs w:val="20"/>
                    </w:rPr>
                    <w:t>42,79</w:t>
                  </w:r>
                </w:p>
              </w:tc>
              <w:tc>
                <w:tcPr>
                  <w:tcW w:w="980" w:type="dxa"/>
                  <w:noWrap/>
                  <w:vAlign w:val="bottom"/>
                  <w:hideMark/>
                </w:tcPr>
                <w:p w:rsidR="00704FEC" w:rsidRDefault="00704FEC">
                  <w:pPr>
                    <w:jc w:val="center"/>
                    <w:rPr>
                      <w:rFonts w:ascii="Arial" w:hAnsi="Arial" w:cs="Arial"/>
                      <w:sz w:val="20"/>
                      <w:szCs w:val="20"/>
                    </w:rPr>
                  </w:pPr>
                  <w:r>
                    <w:rPr>
                      <w:rFonts w:ascii="Arial" w:hAnsi="Arial" w:cs="Arial"/>
                      <w:sz w:val="20"/>
                      <w:szCs w:val="20"/>
                    </w:rPr>
                    <w:t>0,00</w:t>
                  </w:r>
                </w:p>
              </w:tc>
              <w:tc>
                <w:tcPr>
                  <w:tcW w:w="1400" w:type="dxa"/>
                  <w:tcBorders>
                    <w:top w:val="nil"/>
                    <w:left w:val="nil"/>
                    <w:bottom w:val="nil"/>
                    <w:right w:val="single" w:sz="4" w:space="0" w:color="auto"/>
                  </w:tcBorders>
                  <w:noWrap/>
                  <w:vAlign w:val="bottom"/>
                  <w:hideMark/>
                </w:tcPr>
                <w:p w:rsidR="00704FEC" w:rsidRDefault="00704FEC">
                  <w:pPr>
                    <w:jc w:val="center"/>
                    <w:rPr>
                      <w:rFonts w:ascii="Arial" w:hAnsi="Arial" w:cs="Arial"/>
                      <w:sz w:val="20"/>
                      <w:szCs w:val="20"/>
                    </w:rPr>
                  </w:pPr>
                  <w:r>
                    <w:rPr>
                      <w:rFonts w:ascii="Arial" w:hAnsi="Arial" w:cs="Arial"/>
                      <w:sz w:val="20"/>
                      <w:szCs w:val="20"/>
                    </w:rPr>
                    <w:t>0,00</w:t>
                  </w:r>
                </w:p>
              </w:tc>
            </w:tr>
            <w:tr w:rsidR="00704FEC" w:rsidTr="00704FEC">
              <w:trPr>
                <w:trHeight w:val="90"/>
              </w:trPr>
              <w:tc>
                <w:tcPr>
                  <w:tcW w:w="519" w:type="dxa"/>
                  <w:noWrap/>
                  <w:hideMark/>
                </w:tcPr>
                <w:p w:rsidR="00704FEC" w:rsidRDefault="00704FEC">
                  <w:pPr>
                    <w:rPr>
                      <w:rFonts w:ascii="Arial" w:hAnsi="Arial" w:cs="Arial"/>
                      <w:sz w:val="20"/>
                      <w:szCs w:val="20"/>
                    </w:rPr>
                  </w:pPr>
                  <w:r>
                    <w:rPr>
                      <w:rFonts w:ascii="Arial" w:hAnsi="Arial" w:cs="Arial"/>
                      <w:sz w:val="20"/>
                      <w:szCs w:val="20"/>
                    </w:rPr>
                    <w:t xml:space="preserve"> </w:t>
                  </w:r>
                </w:p>
              </w:tc>
              <w:tc>
                <w:tcPr>
                  <w:tcW w:w="5561" w:type="dxa"/>
                  <w:tcBorders>
                    <w:top w:val="nil"/>
                    <w:left w:val="nil"/>
                    <w:bottom w:val="double" w:sz="6" w:space="0" w:color="auto"/>
                    <w:right w:val="nil"/>
                  </w:tcBorders>
                  <w:hideMark/>
                </w:tcPr>
                <w:p w:rsidR="00704FEC" w:rsidRDefault="00704FEC">
                  <w:pPr>
                    <w:rPr>
                      <w:rFonts w:ascii="Arial" w:hAnsi="Arial" w:cs="Arial"/>
                      <w:sz w:val="20"/>
                      <w:szCs w:val="20"/>
                    </w:rPr>
                  </w:pPr>
                  <w:r>
                    <w:rPr>
                      <w:rFonts w:ascii="Arial" w:hAnsi="Arial" w:cs="Arial"/>
                      <w:sz w:val="20"/>
                      <w:szCs w:val="20"/>
                    </w:rPr>
                    <w:t xml:space="preserve"> </w:t>
                  </w:r>
                </w:p>
              </w:tc>
              <w:tc>
                <w:tcPr>
                  <w:tcW w:w="764" w:type="dxa"/>
                  <w:tcBorders>
                    <w:top w:val="nil"/>
                    <w:left w:val="nil"/>
                    <w:bottom w:val="double" w:sz="6" w:space="0" w:color="auto"/>
                    <w:right w:val="nil"/>
                  </w:tcBorders>
                  <w:noWrap/>
                  <w:vAlign w:val="bottom"/>
                  <w:hideMark/>
                </w:tcPr>
                <w:p w:rsidR="00704FEC" w:rsidRDefault="00704FEC">
                  <w:pPr>
                    <w:jc w:val="center"/>
                    <w:rPr>
                      <w:rFonts w:ascii="Arial" w:hAnsi="Arial" w:cs="Arial"/>
                    </w:rPr>
                  </w:pPr>
                  <w:r>
                    <w:rPr>
                      <w:rFonts w:ascii="Arial" w:hAnsi="Arial" w:cs="Arial"/>
                    </w:rPr>
                    <w:t xml:space="preserve"> </w:t>
                  </w:r>
                </w:p>
              </w:tc>
              <w:tc>
                <w:tcPr>
                  <w:tcW w:w="1020" w:type="dxa"/>
                  <w:tcBorders>
                    <w:top w:val="nil"/>
                    <w:left w:val="nil"/>
                    <w:bottom w:val="double" w:sz="6" w:space="0" w:color="auto"/>
                    <w:right w:val="nil"/>
                  </w:tcBorders>
                  <w:noWrap/>
                  <w:vAlign w:val="bottom"/>
                  <w:hideMark/>
                </w:tcPr>
                <w:p w:rsidR="00704FEC" w:rsidRDefault="00704FEC">
                  <w:pPr>
                    <w:jc w:val="center"/>
                    <w:rPr>
                      <w:rFonts w:ascii="Arial" w:hAnsi="Arial" w:cs="Arial"/>
                      <w:sz w:val="20"/>
                      <w:szCs w:val="20"/>
                    </w:rPr>
                  </w:pPr>
                  <w:r>
                    <w:rPr>
                      <w:rFonts w:ascii="Arial" w:hAnsi="Arial" w:cs="Arial"/>
                      <w:sz w:val="20"/>
                      <w:szCs w:val="20"/>
                    </w:rPr>
                    <w:t xml:space="preserve"> </w:t>
                  </w:r>
                </w:p>
              </w:tc>
              <w:tc>
                <w:tcPr>
                  <w:tcW w:w="980" w:type="dxa"/>
                  <w:tcBorders>
                    <w:top w:val="nil"/>
                    <w:left w:val="nil"/>
                    <w:bottom w:val="double" w:sz="6" w:space="0" w:color="auto"/>
                    <w:right w:val="nil"/>
                  </w:tcBorders>
                  <w:noWrap/>
                  <w:vAlign w:val="bottom"/>
                  <w:hideMark/>
                </w:tcPr>
                <w:p w:rsidR="00704FEC" w:rsidRDefault="00704FEC">
                  <w:pPr>
                    <w:jc w:val="center"/>
                    <w:rPr>
                      <w:rFonts w:ascii="Arial" w:hAnsi="Arial" w:cs="Arial"/>
                      <w:sz w:val="20"/>
                      <w:szCs w:val="20"/>
                    </w:rPr>
                  </w:pPr>
                  <w:r>
                    <w:rPr>
                      <w:rFonts w:ascii="Arial" w:hAnsi="Arial" w:cs="Arial"/>
                      <w:sz w:val="20"/>
                      <w:szCs w:val="20"/>
                    </w:rPr>
                    <w:t xml:space="preserve"> </w:t>
                  </w:r>
                </w:p>
              </w:tc>
              <w:tc>
                <w:tcPr>
                  <w:tcW w:w="1400" w:type="dxa"/>
                  <w:tcBorders>
                    <w:top w:val="nil"/>
                    <w:left w:val="nil"/>
                    <w:bottom w:val="double" w:sz="6" w:space="0" w:color="auto"/>
                    <w:right w:val="nil"/>
                  </w:tcBorders>
                  <w:noWrap/>
                  <w:vAlign w:val="bottom"/>
                  <w:hideMark/>
                </w:tcPr>
                <w:p w:rsidR="00704FEC" w:rsidRDefault="00704FEC">
                  <w:pPr>
                    <w:jc w:val="center"/>
                    <w:rPr>
                      <w:rFonts w:ascii="Arial" w:hAnsi="Arial" w:cs="Arial"/>
                      <w:sz w:val="20"/>
                      <w:szCs w:val="20"/>
                    </w:rPr>
                  </w:pPr>
                  <w:r>
                    <w:rPr>
                      <w:rFonts w:ascii="Arial" w:hAnsi="Arial" w:cs="Arial"/>
                      <w:sz w:val="20"/>
                      <w:szCs w:val="20"/>
                    </w:rPr>
                    <w:t xml:space="preserve"> </w:t>
                  </w:r>
                </w:p>
              </w:tc>
            </w:tr>
            <w:tr w:rsidR="00704FEC" w:rsidTr="00704FEC">
              <w:trPr>
                <w:trHeight w:val="300"/>
              </w:trPr>
              <w:tc>
                <w:tcPr>
                  <w:tcW w:w="519" w:type="dxa"/>
                  <w:noWrap/>
                  <w:hideMark/>
                </w:tcPr>
                <w:p w:rsidR="00704FEC" w:rsidRDefault="00704FEC">
                  <w:pPr>
                    <w:rPr>
                      <w:rFonts w:asciiTheme="minorHAnsi" w:eastAsiaTheme="minorEastAsia" w:hAnsiTheme="minorHAnsi" w:cstheme="minorBidi"/>
                    </w:rPr>
                  </w:pPr>
                </w:p>
              </w:tc>
              <w:tc>
                <w:tcPr>
                  <w:tcW w:w="5561" w:type="dxa"/>
                  <w:vAlign w:val="bottom"/>
                  <w:hideMark/>
                </w:tcPr>
                <w:p w:rsidR="00704FEC" w:rsidRDefault="00704FEC">
                  <w:pPr>
                    <w:jc w:val="right"/>
                    <w:rPr>
                      <w:rFonts w:ascii="Arial" w:hAnsi="Arial" w:cs="Arial"/>
                      <w:b/>
                      <w:bCs/>
                      <w:sz w:val="20"/>
                      <w:szCs w:val="20"/>
                    </w:rPr>
                  </w:pPr>
                  <w:r>
                    <w:rPr>
                      <w:rFonts w:ascii="Arial" w:hAnsi="Arial" w:cs="Arial"/>
                      <w:b/>
                      <w:bCs/>
                      <w:sz w:val="20"/>
                      <w:szCs w:val="20"/>
                    </w:rPr>
                    <w:t>Ukupno zemljani radovi:</w:t>
                  </w:r>
                </w:p>
              </w:tc>
              <w:tc>
                <w:tcPr>
                  <w:tcW w:w="764" w:type="dxa"/>
                  <w:noWrap/>
                  <w:vAlign w:val="bottom"/>
                  <w:hideMark/>
                </w:tcPr>
                <w:p w:rsidR="00704FEC" w:rsidRDefault="00704FEC">
                  <w:pPr>
                    <w:rPr>
                      <w:rFonts w:asciiTheme="minorHAnsi" w:eastAsiaTheme="minorEastAsia" w:hAnsiTheme="minorHAnsi" w:cstheme="minorBidi"/>
                    </w:rPr>
                  </w:pPr>
                </w:p>
              </w:tc>
              <w:tc>
                <w:tcPr>
                  <w:tcW w:w="1020" w:type="dxa"/>
                  <w:noWrap/>
                  <w:vAlign w:val="bottom"/>
                  <w:hideMark/>
                </w:tcPr>
                <w:p w:rsidR="00704FEC" w:rsidRDefault="00704FEC">
                  <w:pPr>
                    <w:rPr>
                      <w:rFonts w:asciiTheme="minorHAnsi" w:eastAsiaTheme="minorEastAsia" w:hAnsiTheme="minorHAnsi" w:cstheme="minorBidi"/>
                    </w:rPr>
                  </w:pPr>
                </w:p>
              </w:tc>
              <w:tc>
                <w:tcPr>
                  <w:tcW w:w="980" w:type="dxa"/>
                  <w:noWrap/>
                  <w:vAlign w:val="bottom"/>
                  <w:hideMark/>
                </w:tcPr>
                <w:p w:rsidR="00704FEC" w:rsidRDefault="00704FEC">
                  <w:pPr>
                    <w:rPr>
                      <w:rFonts w:asciiTheme="minorHAnsi" w:eastAsiaTheme="minorEastAsia" w:hAnsiTheme="minorHAnsi" w:cstheme="minorBidi"/>
                    </w:rPr>
                  </w:pPr>
                </w:p>
              </w:tc>
              <w:tc>
                <w:tcPr>
                  <w:tcW w:w="1400" w:type="dxa"/>
                  <w:noWrap/>
                  <w:vAlign w:val="bottom"/>
                  <w:hideMark/>
                </w:tcPr>
                <w:p w:rsidR="00704FEC" w:rsidRDefault="00704FEC">
                  <w:pPr>
                    <w:jc w:val="center"/>
                    <w:rPr>
                      <w:rFonts w:ascii="Arial" w:hAnsi="Arial" w:cs="Arial"/>
                      <w:b/>
                      <w:bCs/>
                      <w:sz w:val="20"/>
                      <w:szCs w:val="20"/>
                    </w:rPr>
                  </w:pPr>
                  <w:r>
                    <w:rPr>
                      <w:rFonts w:ascii="Arial" w:hAnsi="Arial" w:cs="Arial"/>
                      <w:b/>
                      <w:bCs/>
                      <w:sz w:val="20"/>
                      <w:szCs w:val="20"/>
                    </w:rPr>
                    <w:t>0,00</w:t>
                  </w:r>
                </w:p>
              </w:tc>
            </w:tr>
            <w:tr w:rsidR="00704FEC" w:rsidTr="00704FEC">
              <w:trPr>
                <w:trHeight w:val="285"/>
              </w:trPr>
              <w:tc>
                <w:tcPr>
                  <w:tcW w:w="519" w:type="dxa"/>
                  <w:noWrap/>
                  <w:hideMark/>
                </w:tcPr>
                <w:p w:rsidR="00704FEC" w:rsidRDefault="00704FEC">
                  <w:pPr>
                    <w:rPr>
                      <w:rFonts w:asciiTheme="minorHAnsi" w:eastAsiaTheme="minorEastAsia" w:hAnsiTheme="minorHAnsi" w:cstheme="minorBidi"/>
                    </w:rPr>
                  </w:pPr>
                </w:p>
              </w:tc>
              <w:tc>
                <w:tcPr>
                  <w:tcW w:w="5561" w:type="dxa"/>
                  <w:vAlign w:val="bottom"/>
                  <w:hideMark/>
                </w:tcPr>
                <w:p w:rsidR="00704FEC" w:rsidRDefault="00704FEC">
                  <w:pPr>
                    <w:rPr>
                      <w:rFonts w:asciiTheme="minorHAnsi" w:eastAsiaTheme="minorEastAsia" w:hAnsiTheme="minorHAnsi" w:cstheme="minorBidi"/>
                    </w:rPr>
                  </w:pPr>
                </w:p>
              </w:tc>
              <w:tc>
                <w:tcPr>
                  <w:tcW w:w="764" w:type="dxa"/>
                  <w:noWrap/>
                  <w:vAlign w:val="bottom"/>
                  <w:hideMark/>
                </w:tcPr>
                <w:p w:rsidR="00704FEC" w:rsidRDefault="00704FEC">
                  <w:pPr>
                    <w:rPr>
                      <w:rFonts w:asciiTheme="minorHAnsi" w:eastAsiaTheme="minorEastAsia" w:hAnsiTheme="minorHAnsi" w:cstheme="minorBidi"/>
                    </w:rPr>
                  </w:pPr>
                </w:p>
              </w:tc>
              <w:tc>
                <w:tcPr>
                  <w:tcW w:w="1020" w:type="dxa"/>
                  <w:noWrap/>
                  <w:vAlign w:val="bottom"/>
                  <w:hideMark/>
                </w:tcPr>
                <w:p w:rsidR="00704FEC" w:rsidRDefault="00704FEC">
                  <w:pPr>
                    <w:rPr>
                      <w:rFonts w:asciiTheme="minorHAnsi" w:eastAsiaTheme="minorEastAsia" w:hAnsiTheme="minorHAnsi" w:cstheme="minorBidi"/>
                    </w:rPr>
                  </w:pPr>
                </w:p>
              </w:tc>
              <w:tc>
                <w:tcPr>
                  <w:tcW w:w="980" w:type="dxa"/>
                  <w:noWrap/>
                  <w:vAlign w:val="bottom"/>
                  <w:hideMark/>
                </w:tcPr>
                <w:p w:rsidR="00704FEC" w:rsidRDefault="00704FEC">
                  <w:pPr>
                    <w:rPr>
                      <w:rFonts w:asciiTheme="minorHAnsi" w:eastAsiaTheme="minorEastAsia" w:hAnsiTheme="minorHAnsi" w:cstheme="minorBidi"/>
                    </w:rPr>
                  </w:pPr>
                </w:p>
              </w:tc>
              <w:tc>
                <w:tcPr>
                  <w:tcW w:w="1400" w:type="dxa"/>
                  <w:noWrap/>
                  <w:vAlign w:val="bottom"/>
                  <w:hideMark/>
                </w:tcPr>
                <w:p w:rsidR="00704FEC" w:rsidRDefault="00704FEC">
                  <w:pPr>
                    <w:rPr>
                      <w:rFonts w:asciiTheme="minorHAnsi" w:eastAsiaTheme="minorEastAsia" w:hAnsiTheme="minorHAnsi" w:cstheme="minorBidi"/>
                    </w:rPr>
                  </w:pPr>
                </w:p>
              </w:tc>
            </w:tr>
            <w:tr w:rsidR="00704FEC" w:rsidTr="00704FEC">
              <w:trPr>
                <w:trHeight w:val="315"/>
              </w:trPr>
              <w:tc>
                <w:tcPr>
                  <w:tcW w:w="519" w:type="dxa"/>
                  <w:shd w:val="clear" w:color="auto" w:fill="FFCC00"/>
                  <w:noWrap/>
                  <w:vAlign w:val="bottom"/>
                  <w:hideMark/>
                </w:tcPr>
                <w:p w:rsidR="00704FEC" w:rsidRDefault="00704FEC">
                  <w:pPr>
                    <w:rPr>
                      <w:rFonts w:ascii="Arial" w:hAnsi="Arial" w:cs="Arial"/>
                      <w:sz w:val="20"/>
                      <w:szCs w:val="20"/>
                    </w:rPr>
                  </w:pPr>
                  <w:r>
                    <w:rPr>
                      <w:rFonts w:ascii="Arial" w:hAnsi="Arial" w:cs="Arial"/>
                      <w:sz w:val="20"/>
                      <w:szCs w:val="20"/>
                    </w:rPr>
                    <w:t> </w:t>
                  </w:r>
                </w:p>
              </w:tc>
              <w:tc>
                <w:tcPr>
                  <w:tcW w:w="6325" w:type="dxa"/>
                  <w:gridSpan w:val="2"/>
                  <w:shd w:val="clear" w:color="auto" w:fill="FFCC00"/>
                  <w:noWrap/>
                  <w:vAlign w:val="bottom"/>
                  <w:hideMark/>
                </w:tcPr>
                <w:p w:rsidR="00704FEC" w:rsidRDefault="00704FEC">
                  <w:pPr>
                    <w:rPr>
                      <w:rFonts w:ascii="Arial" w:hAnsi="Arial" w:cs="Arial"/>
                      <w:b/>
                      <w:bCs/>
                      <w:sz w:val="24"/>
                      <w:szCs w:val="24"/>
                    </w:rPr>
                  </w:pPr>
                  <w:r>
                    <w:rPr>
                      <w:rFonts w:ascii="Arial" w:hAnsi="Arial" w:cs="Arial"/>
                      <w:b/>
                      <w:bCs/>
                    </w:rPr>
                    <w:t>3.0. BETONSKI I ARMIRANO-BETONSKI  RADOVI</w:t>
                  </w:r>
                </w:p>
              </w:tc>
              <w:tc>
                <w:tcPr>
                  <w:tcW w:w="1020" w:type="dxa"/>
                  <w:shd w:val="clear" w:color="auto" w:fill="FFCC00"/>
                  <w:noWrap/>
                  <w:vAlign w:val="bottom"/>
                  <w:hideMark/>
                </w:tcPr>
                <w:p w:rsidR="00704FEC" w:rsidRDefault="00704FEC">
                  <w:pPr>
                    <w:jc w:val="center"/>
                    <w:rPr>
                      <w:rFonts w:ascii="Arial" w:hAnsi="Arial" w:cs="Arial"/>
                      <w:sz w:val="20"/>
                      <w:szCs w:val="20"/>
                    </w:rPr>
                  </w:pPr>
                  <w:r>
                    <w:rPr>
                      <w:rFonts w:ascii="Arial" w:hAnsi="Arial" w:cs="Arial"/>
                      <w:sz w:val="20"/>
                      <w:szCs w:val="20"/>
                    </w:rPr>
                    <w:t> </w:t>
                  </w:r>
                </w:p>
              </w:tc>
              <w:tc>
                <w:tcPr>
                  <w:tcW w:w="980" w:type="dxa"/>
                  <w:shd w:val="clear" w:color="auto" w:fill="FFCC00"/>
                  <w:noWrap/>
                  <w:vAlign w:val="bottom"/>
                  <w:hideMark/>
                </w:tcPr>
                <w:p w:rsidR="00704FEC" w:rsidRDefault="00704FEC">
                  <w:pPr>
                    <w:jc w:val="center"/>
                    <w:rPr>
                      <w:rFonts w:ascii="Arial" w:hAnsi="Arial" w:cs="Arial"/>
                      <w:sz w:val="20"/>
                      <w:szCs w:val="20"/>
                    </w:rPr>
                  </w:pPr>
                  <w:r>
                    <w:rPr>
                      <w:rFonts w:ascii="Arial" w:hAnsi="Arial" w:cs="Arial"/>
                      <w:sz w:val="20"/>
                      <w:szCs w:val="20"/>
                    </w:rPr>
                    <w:t> </w:t>
                  </w:r>
                </w:p>
              </w:tc>
              <w:tc>
                <w:tcPr>
                  <w:tcW w:w="1400" w:type="dxa"/>
                  <w:shd w:val="clear" w:color="auto" w:fill="FFCC00"/>
                  <w:noWrap/>
                  <w:vAlign w:val="bottom"/>
                  <w:hideMark/>
                </w:tcPr>
                <w:p w:rsidR="00704FEC" w:rsidRDefault="00704FEC">
                  <w:pPr>
                    <w:jc w:val="center"/>
                    <w:rPr>
                      <w:rFonts w:ascii="Arial" w:hAnsi="Arial" w:cs="Arial"/>
                      <w:sz w:val="20"/>
                      <w:szCs w:val="20"/>
                    </w:rPr>
                  </w:pPr>
                  <w:r>
                    <w:rPr>
                      <w:rFonts w:ascii="Arial" w:hAnsi="Arial" w:cs="Arial"/>
                      <w:sz w:val="20"/>
                      <w:szCs w:val="20"/>
                    </w:rPr>
                    <w:t> </w:t>
                  </w:r>
                </w:p>
              </w:tc>
            </w:tr>
            <w:tr w:rsidR="00704FEC" w:rsidTr="00704FEC">
              <w:trPr>
                <w:trHeight w:val="285"/>
              </w:trPr>
              <w:tc>
                <w:tcPr>
                  <w:tcW w:w="519" w:type="dxa"/>
                  <w:tcBorders>
                    <w:top w:val="nil"/>
                    <w:left w:val="nil"/>
                    <w:bottom w:val="single" w:sz="4" w:space="0" w:color="auto"/>
                    <w:right w:val="nil"/>
                  </w:tcBorders>
                  <w:noWrap/>
                  <w:vAlign w:val="bottom"/>
                  <w:hideMark/>
                </w:tcPr>
                <w:p w:rsidR="00704FEC" w:rsidRDefault="00704FEC">
                  <w:pPr>
                    <w:jc w:val="center"/>
                    <w:rPr>
                      <w:rFonts w:ascii="Arial" w:hAnsi="Arial" w:cs="Arial"/>
                      <w:sz w:val="20"/>
                      <w:szCs w:val="20"/>
                    </w:rPr>
                  </w:pPr>
                  <w:r>
                    <w:rPr>
                      <w:rFonts w:ascii="Arial" w:hAnsi="Arial" w:cs="Arial"/>
                      <w:sz w:val="20"/>
                      <w:szCs w:val="20"/>
                    </w:rPr>
                    <w:t> </w:t>
                  </w:r>
                </w:p>
              </w:tc>
              <w:tc>
                <w:tcPr>
                  <w:tcW w:w="5561" w:type="dxa"/>
                  <w:tcBorders>
                    <w:top w:val="nil"/>
                    <w:left w:val="nil"/>
                    <w:bottom w:val="single" w:sz="4" w:space="0" w:color="auto"/>
                    <w:right w:val="nil"/>
                  </w:tcBorders>
                  <w:noWrap/>
                  <w:vAlign w:val="bottom"/>
                  <w:hideMark/>
                </w:tcPr>
                <w:p w:rsidR="00704FEC" w:rsidRDefault="00704FEC">
                  <w:pPr>
                    <w:jc w:val="center"/>
                    <w:rPr>
                      <w:rFonts w:ascii="Arial" w:hAnsi="Arial" w:cs="Arial"/>
                      <w:sz w:val="20"/>
                      <w:szCs w:val="20"/>
                    </w:rPr>
                  </w:pPr>
                  <w:r>
                    <w:rPr>
                      <w:rFonts w:ascii="Arial" w:hAnsi="Arial" w:cs="Arial"/>
                      <w:sz w:val="20"/>
                      <w:szCs w:val="20"/>
                    </w:rPr>
                    <w:t> </w:t>
                  </w:r>
                </w:p>
              </w:tc>
              <w:tc>
                <w:tcPr>
                  <w:tcW w:w="764" w:type="dxa"/>
                  <w:tcBorders>
                    <w:top w:val="nil"/>
                    <w:left w:val="nil"/>
                    <w:bottom w:val="single" w:sz="4" w:space="0" w:color="auto"/>
                    <w:right w:val="nil"/>
                  </w:tcBorders>
                  <w:vAlign w:val="bottom"/>
                  <w:hideMark/>
                </w:tcPr>
                <w:p w:rsidR="00704FEC" w:rsidRDefault="00704FEC">
                  <w:pPr>
                    <w:jc w:val="center"/>
                    <w:rPr>
                      <w:rFonts w:ascii="Arial" w:hAnsi="Arial" w:cs="Arial"/>
                    </w:rPr>
                  </w:pPr>
                  <w:r>
                    <w:rPr>
                      <w:rFonts w:ascii="Arial" w:hAnsi="Arial" w:cs="Arial"/>
                    </w:rPr>
                    <w:t> </w:t>
                  </w:r>
                </w:p>
              </w:tc>
              <w:tc>
                <w:tcPr>
                  <w:tcW w:w="1020" w:type="dxa"/>
                  <w:tcBorders>
                    <w:top w:val="nil"/>
                    <w:left w:val="nil"/>
                    <w:bottom w:val="single" w:sz="4" w:space="0" w:color="auto"/>
                    <w:right w:val="nil"/>
                  </w:tcBorders>
                  <w:noWrap/>
                  <w:vAlign w:val="bottom"/>
                  <w:hideMark/>
                </w:tcPr>
                <w:p w:rsidR="00704FEC" w:rsidRDefault="00704FEC">
                  <w:pPr>
                    <w:jc w:val="center"/>
                    <w:rPr>
                      <w:rFonts w:ascii="Arial" w:hAnsi="Arial" w:cs="Arial"/>
                      <w:sz w:val="20"/>
                      <w:szCs w:val="20"/>
                    </w:rPr>
                  </w:pPr>
                  <w:r>
                    <w:rPr>
                      <w:rFonts w:ascii="Arial" w:hAnsi="Arial" w:cs="Arial"/>
                      <w:sz w:val="20"/>
                      <w:szCs w:val="20"/>
                    </w:rPr>
                    <w:t> </w:t>
                  </w:r>
                </w:p>
              </w:tc>
              <w:tc>
                <w:tcPr>
                  <w:tcW w:w="980" w:type="dxa"/>
                  <w:tcBorders>
                    <w:top w:val="nil"/>
                    <w:left w:val="nil"/>
                    <w:bottom w:val="single" w:sz="4" w:space="0" w:color="auto"/>
                    <w:right w:val="nil"/>
                  </w:tcBorders>
                  <w:vAlign w:val="bottom"/>
                  <w:hideMark/>
                </w:tcPr>
                <w:p w:rsidR="00704FEC" w:rsidRDefault="00704FEC">
                  <w:pPr>
                    <w:jc w:val="center"/>
                    <w:rPr>
                      <w:rFonts w:ascii="Arial" w:hAnsi="Arial" w:cs="Arial"/>
                      <w:sz w:val="20"/>
                      <w:szCs w:val="20"/>
                    </w:rPr>
                  </w:pPr>
                  <w:r>
                    <w:rPr>
                      <w:rFonts w:ascii="Arial" w:hAnsi="Arial" w:cs="Arial"/>
                      <w:sz w:val="20"/>
                      <w:szCs w:val="20"/>
                    </w:rPr>
                    <w:t> </w:t>
                  </w:r>
                </w:p>
              </w:tc>
              <w:tc>
                <w:tcPr>
                  <w:tcW w:w="1400" w:type="dxa"/>
                  <w:tcBorders>
                    <w:top w:val="nil"/>
                    <w:left w:val="nil"/>
                    <w:bottom w:val="single" w:sz="4" w:space="0" w:color="auto"/>
                    <w:right w:val="nil"/>
                  </w:tcBorders>
                  <w:noWrap/>
                  <w:vAlign w:val="bottom"/>
                  <w:hideMark/>
                </w:tcPr>
                <w:p w:rsidR="00704FEC" w:rsidRDefault="00704FEC">
                  <w:pPr>
                    <w:jc w:val="center"/>
                    <w:rPr>
                      <w:rFonts w:ascii="Arial" w:hAnsi="Arial" w:cs="Arial"/>
                      <w:sz w:val="20"/>
                      <w:szCs w:val="20"/>
                    </w:rPr>
                  </w:pPr>
                  <w:r>
                    <w:rPr>
                      <w:rFonts w:ascii="Arial" w:hAnsi="Arial" w:cs="Arial"/>
                      <w:sz w:val="20"/>
                      <w:szCs w:val="20"/>
                    </w:rPr>
                    <w:t> </w:t>
                  </w:r>
                </w:p>
              </w:tc>
            </w:tr>
            <w:tr w:rsidR="00704FEC" w:rsidTr="00704FEC">
              <w:trPr>
                <w:trHeight w:val="1860"/>
              </w:trPr>
              <w:tc>
                <w:tcPr>
                  <w:tcW w:w="519" w:type="dxa"/>
                  <w:tcBorders>
                    <w:top w:val="nil"/>
                    <w:left w:val="single" w:sz="4" w:space="0" w:color="auto"/>
                    <w:bottom w:val="nil"/>
                    <w:right w:val="nil"/>
                  </w:tcBorders>
                  <w:noWrap/>
                  <w:hideMark/>
                </w:tcPr>
                <w:p w:rsidR="00704FEC" w:rsidRDefault="00704FEC">
                  <w:pPr>
                    <w:rPr>
                      <w:rFonts w:ascii="Arial" w:hAnsi="Arial" w:cs="Arial"/>
                      <w:sz w:val="20"/>
                      <w:szCs w:val="20"/>
                    </w:rPr>
                  </w:pPr>
                  <w:r>
                    <w:rPr>
                      <w:rFonts w:ascii="Arial" w:hAnsi="Arial" w:cs="Arial"/>
                      <w:sz w:val="20"/>
                      <w:szCs w:val="20"/>
                    </w:rPr>
                    <w:t>1</w:t>
                  </w:r>
                </w:p>
              </w:tc>
              <w:tc>
                <w:tcPr>
                  <w:tcW w:w="5561" w:type="dxa"/>
                  <w:hideMark/>
                </w:tcPr>
                <w:p w:rsidR="00704FEC" w:rsidRDefault="00704FEC">
                  <w:pPr>
                    <w:rPr>
                      <w:rFonts w:ascii="Arial" w:hAnsi="Arial" w:cs="Arial"/>
                      <w:sz w:val="20"/>
                      <w:szCs w:val="20"/>
                    </w:rPr>
                  </w:pPr>
                  <w:r>
                    <w:rPr>
                      <w:rFonts w:ascii="Arial" w:hAnsi="Arial" w:cs="Arial"/>
                      <w:sz w:val="20"/>
                      <w:szCs w:val="20"/>
                    </w:rPr>
                    <w:t xml:space="preserve">Nabavka materijala, transport i izrada armirano betonskih trakastih temelja, mašinski spravljenim </w:t>
                  </w:r>
                  <w:proofErr w:type="gramStart"/>
                  <w:r>
                    <w:rPr>
                      <w:rFonts w:ascii="Arial" w:hAnsi="Arial" w:cs="Arial"/>
                      <w:sz w:val="20"/>
                      <w:szCs w:val="20"/>
                    </w:rPr>
                    <w:t>betonom  MB30</w:t>
                  </w:r>
                  <w:proofErr w:type="gramEnd"/>
                  <w:r>
                    <w:rPr>
                      <w:rFonts w:ascii="Arial" w:hAnsi="Arial" w:cs="Arial"/>
                      <w:sz w:val="20"/>
                      <w:szCs w:val="20"/>
                    </w:rPr>
                    <w:t>, Trakaste temelje armirati po projektu, detaljima i statičkom proračunu. Betoniranje raditi preko prethodno izlivenog podložnog sloja od mršavog betona debljine 8cm. U cenu ulazi i sva potrebna oplata. Obračun po m3 temelja.    V=(1,4*0,4*2*39)+1,2*0,4*88=86m3</w:t>
                  </w:r>
                </w:p>
              </w:tc>
              <w:tc>
                <w:tcPr>
                  <w:tcW w:w="764" w:type="dxa"/>
                  <w:noWrap/>
                  <w:vAlign w:val="bottom"/>
                  <w:hideMark/>
                </w:tcPr>
                <w:p w:rsidR="00704FEC" w:rsidRDefault="00704FEC">
                  <w:pPr>
                    <w:jc w:val="center"/>
                    <w:rPr>
                      <w:rFonts w:ascii="Arial" w:hAnsi="Arial" w:cs="Arial"/>
                      <w:sz w:val="20"/>
                      <w:szCs w:val="20"/>
                    </w:rPr>
                  </w:pPr>
                  <w:r>
                    <w:rPr>
                      <w:rFonts w:ascii="Arial" w:hAnsi="Arial" w:cs="Arial"/>
                      <w:sz w:val="20"/>
                      <w:szCs w:val="20"/>
                    </w:rPr>
                    <w:t>m3</w:t>
                  </w:r>
                </w:p>
              </w:tc>
              <w:tc>
                <w:tcPr>
                  <w:tcW w:w="1020" w:type="dxa"/>
                  <w:shd w:val="clear" w:color="auto" w:fill="FFFFFF"/>
                  <w:noWrap/>
                  <w:vAlign w:val="bottom"/>
                  <w:hideMark/>
                </w:tcPr>
                <w:p w:rsidR="00704FEC" w:rsidRDefault="00704FEC">
                  <w:pPr>
                    <w:jc w:val="right"/>
                    <w:rPr>
                      <w:rFonts w:ascii="Arial" w:hAnsi="Arial" w:cs="Arial"/>
                      <w:color w:val="3366FF"/>
                      <w:sz w:val="20"/>
                      <w:szCs w:val="20"/>
                    </w:rPr>
                  </w:pPr>
                  <w:r>
                    <w:rPr>
                      <w:rFonts w:ascii="Arial" w:hAnsi="Arial" w:cs="Arial"/>
                      <w:color w:val="3366FF"/>
                      <w:sz w:val="20"/>
                      <w:szCs w:val="20"/>
                    </w:rPr>
                    <w:t>85,92</w:t>
                  </w:r>
                </w:p>
              </w:tc>
              <w:tc>
                <w:tcPr>
                  <w:tcW w:w="980" w:type="dxa"/>
                  <w:noWrap/>
                  <w:vAlign w:val="bottom"/>
                  <w:hideMark/>
                </w:tcPr>
                <w:p w:rsidR="00704FEC" w:rsidRDefault="00704FEC">
                  <w:pPr>
                    <w:jc w:val="center"/>
                    <w:rPr>
                      <w:rFonts w:ascii="Arial" w:hAnsi="Arial" w:cs="Arial"/>
                      <w:sz w:val="20"/>
                      <w:szCs w:val="20"/>
                    </w:rPr>
                  </w:pPr>
                  <w:r>
                    <w:rPr>
                      <w:rFonts w:ascii="Arial" w:hAnsi="Arial" w:cs="Arial"/>
                      <w:sz w:val="20"/>
                      <w:szCs w:val="20"/>
                    </w:rPr>
                    <w:t>0,00</w:t>
                  </w:r>
                </w:p>
              </w:tc>
              <w:tc>
                <w:tcPr>
                  <w:tcW w:w="1400" w:type="dxa"/>
                  <w:tcBorders>
                    <w:top w:val="nil"/>
                    <w:left w:val="nil"/>
                    <w:bottom w:val="nil"/>
                    <w:right w:val="single" w:sz="4" w:space="0" w:color="auto"/>
                  </w:tcBorders>
                  <w:noWrap/>
                  <w:vAlign w:val="bottom"/>
                  <w:hideMark/>
                </w:tcPr>
                <w:p w:rsidR="00704FEC" w:rsidRDefault="00704FEC">
                  <w:pPr>
                    <w:jc w:val="center"/>
                    <w:rPr>
                      <w:rFonts w:ascii="Arial" w:hAnsi="Arial" w:cs="Arial"/>
                      <w:sz w:val="20"/>
                      <w:szCs w:val="20"/>
                    </w:rPr>
                  </w:pPr>
                  <w:r>
                    <w:rPr>
                      <w:rFonts w:ascii="Arial" w:hAnsi="Arial" w:cs="Arial"/>
                      <w:sz w:val="20"/>
                      <w:szCs w:val="20"/>
                    </w:rPr>
                    <w:t>0,00</w:t>
                  </w:r>
                </w:p>
              </w:tc>
            </w:tr>
            <w:tr w:rsidR="00704FEC" w:rsidTr="00704FEC">
              <w:trPr>
                <w:trHeight w:val="1605"/>
              </w:trPr>
              <w:tc>
                <w:tcPr>
                  <w:tcW w:w="519" w:type="dxa"/>
                  <w:tcBorders>
                    <w:top w:val="nil"/>
                    <w:left w:val="single" w:sz="4" w:space="0" w:color="auto"/>
                    <w:bottom w:val="double" w:sz="6" w:space="0" w:color="auto"/>
                    <w:right w:val="nil"/>
                  </w:tcBorders>
                  <w:noWrap/>
                  <w:hideMark/>
                </w:tcPr>
                <w:p w:rsidR="00704FEC" w:rsidRDefault="00704FEC">
                  <w:pPr>
                    <w:rPr>
                      <w:rFonts w:ascii="Arial" w:hAnsi="Arial" w:cs="Arial"/>
                      <w:sz w:val="20"/>
                      <w:szCs w:val="20"/>
                    </w:rPr>
                  </w:pPr>
                  <w:r>
                    <w:rPr>
                      <w:rFonts w:ascii="Arial" w:hAnsi="Arial" w:cs="Arial"/>
                      <w:sz w:val="20"/>
                      <w:szCs w:val="20"/>
                    </w:rPr>
                    <w:t>2</w:t>
                  </w:r>
                </w:p>
              </w:tc>
              <w:tc>
                <w:tcPr>
                  <w:tcW w:w="5561" w:type="dxa"/>
                  <w:tcBorders>
                    <w:top w:val="nil"/>
                    <w:left w:val="nil"/>
                    <w:bottom w:val="double" w:sz="6" w:space="0" w:color="auto"/>
                    <w:right w:val="nil"/>
                  </w:tcBorders>
                  <w:hideMark/>
                </w:tcPr>
                <w:p w:rsidR="00704FEC" w:rsidRDefault="00704FEC">
                  <w:pPr>
                    <w:rPr>
                      <w:rFonts w:ascii="Arial" w:hAnsi="Arial" w:cs="Arial"/>
                      <w:sz w:val="20"/>
                      <w:szCs w:val="20"/>
                    </w:rPr>
                  </w:pPr>
                  <w:r>
                    <w:rPr>
                      <w:rFonts w:ascii="Arial" w:hAnsi="Arial" w:cs="Arial"/>
                      <w:sz w:val="20"/>
                      <w:szCs w:val="20"/>
                    </w:rPr>
                    <w:t xml:space="preserve">Nabavka materijala, transport i izrada armirano betonskih potpornih zidova (visine 2-3m), mašinski spravljenim </w:t>
                  </w:r>
                  <w:proofErr w:type="gramStart"/>
                  <w:r>
                    <w:rPr>
                      <w:rFonts w:ascii="Arial" w:hAnsi="Arial" w:cs="Arial"/>
                      <w:sz w:val="20"/>
                      <w:szCs w:val="20"/>
                    </w:rPr>
                    <w:t>betonom  MB30</w:t>
                  </w:r>
                  <w:proofErr w:type="gramEnd"/>
                  <w:r>
                    <w:rPr>
                      <w:rFonts w:ascii="Arial" w:hAnsi="Arial" w:cs="Arial"/>
                      <w:sz w:val="20"/>
                      <w:szCs w:val="20"/>
                    </w:rPr>
                    <w:t>.  Zidove armirati po projektu, detaljima i statičkom proračunu. Betoniranje raditi u dvostranoj oplati i nabijati vibratorom. U cenu ulazi i sva potrebna oplata. Obračun po m3.    V=(0,72*2*39)+(0,58*88)=107,20m3</w:t>
                  </w:r>
                </w:p>
              </w:tc>
              <w:tc>
                <w:tcPr>
                  <w:tcW w:w="764" w:type="dxa"/>
                  <w:tcBorders>
                    <w:top w:val="nil"/>
                    <w:left w:val="nil"/>
                    <w:bottom w:val="double" w:sz="6" w:space="0" w:color="auto"/>
                    <w:right w:val="nil"/>
                  </w:tcBorders>
                  <w:noWrap/>
                  <w:vAlign w:val="bottom"/>
                  <w:hideMark/>
                </w:tcPr>
                <w:p w:rsidR="00704FEC" w:rsidRDefault="00704FEC">
                  <w:pPr>
                    <w:jc w:val="center"/>
                    <w:rPr>
                      <w:rFonts w:ascii="Arial" w:hAnsi="Arial" w:cs="Arial"/>
                      <w:sz w:val="20"/>
                      <w:szCs w:val="20"/>
                    </w:rPr>
                  </w:pPr>
                  <w:r>
                    <w:rPr>
                      <w:rFonts w:ascii="Arial" w:hAnsi="Arial" w:cs="Arial"/>
                      <w:sz w:val="20"/>
                      <w:szCs w:val="20"/>
                    </w:rPr>
                    <w:t>m3</w:t>
                  </w:r>
                </w:p>
              </w:tc>
              <w:tc>
                <w:tcPr>
                  <w:tcW w:w="1020" w:type="dxa"/>
                  <w:tcBorders>
                    <w:top w:val="nil"/>
                    <w:left w:val="nil"/>
                    <w:bottom w:val="double" w:sz="6" w:space="0" w:color="auto"/>
                    <w:right w:val="nil"/>
                  </w:tcBorders>
                  <w:shd w:val="clear" w:color="auto" w:fill="FFFFFF"/>
                  <w:noWrap/>
                  <w:vAlign w:val="bottom"/>
                  <w:hideMark/>
                </w:tcPr>
                <w:p w:rsidR="00704FEC" w:rsidRDefault="00704FEC">
                  <w:pPr>
                    <w:jc w:val="right"/>
                    <w:rPr>
                      <w:rFonts w:ascii="Arial" w:hAnsi="Arial" w:cs="Arial"/>
                      <w:color w:val="3366FF"/>
                      <w:sz w:val="20"/>
                      <w:szCs w:val="20"/>
                    </w:rPr>
                  </w:pPr>
                  <w:r>
                    <w:rPr>
                      <w:rFonts w:ascii="Arial" w:hAnsi="Arial" w:cs="Arial"/>
                      <w:color w:val="3366FF"/>
                      <w:sz w:val="20"/>
                      <w:szCs w:val="20"/>
                    </w:rPr>
                    <w:t>107,20</w:t>
                  </w:r>
                </w:p>
              </w:tc>
              <w:tc>
                <w:tcPr>
                  <w:tcW w:w="980" w:type="dxa"/>
                  <w:tcBorders>
                    <w:top w:val="nil"/>
                    <w:left w:val="nil"/>
                    <w:bottom w:val="double" w:sz="6" w:space="0" w:color="auto"/>
                    <w:right w:val="nil"/>
                  </w:tcBorders>
                  <w:noWrap/>
                  <w:vAlign w:val="bottom"/>
                  <w:hideMark/>
                </w:tcPr>
                <w:p w:rsidR="00704FEC" w:rsidRDefault="00704FEC">
                  <w:pPr>
                    <w:jc w:val="center"/>
                    <w:rPr>
                      <w:rFonts w:ascii="Arial" w:hAnsi="Arial" w:cs="Arial"/>
                      <w:sz w:val="20"/>
                      <w:szCs w:val="20"/>
                    </w:rPr>
                  </w:pPr>
                  <w:r>
                    <w:rPr>
                      <w:rFonts w:ascii="Arial" w:hAnsi="Arial" w:cs="Arial"/>
                      <w:sz w:val="20"/>
                      <w:szCs w:val="20"/>
                    </w:rPr>
                    <w:t>0,00</w:t>
                  </w:r>
                </w:p>
              </w:tc>
              <w:tc>
                <w:tcPr>
                  <w:tcW w:w="1400" w:type="dxa"/>
                  <w:tcBorders>
                    <w:top w:val="nil"/>
                    <w:left w:val="nil"/>
                    <w:bottom w:val="double" w:sz="6" w:space="0" w:color="auto"/>
                    <w:right w:val="single" w:sz="4" w:space="0" w:color="auto"/>
                  </w:tcBorders>
                  <w:noWrap/>
                  <w:vAlign w:val="bottom"/>
                  <w:hideMark/>
                </w:tcPr>
                <w:p w:rsidR="00704FEC" w:rsidRDefault="00704FEC">
                  <w:pPr>
                    <w:jc w:val="center"/>
                    <w:rPr>
                      <w:rFonts w:ascii="Arial" w:hAnsi="Arial" w:cs="Arial"/>
                      <w:sz w:val="20"/>
                      <w:szCs w:val="20"/>
                    </w:rPr>
                  </w:pPr>
                  <w:r>
                    <w:rPr>
                      <w:rFonts w:ascii="Arial" w:hAnsi="Arial" w:cs="Arial"/>
                      <w:sz w:val="20"/>
                      <w:szCs w:val="20"/>
                    </w:rPr>
                    <w:t>0,00</w:t>
                  </w:r>
                </w:p>
              </w:tc>
            </w:tr>
            <w:tr w:rsidR="00704FEC" w:rsidTr="00704FEC">
              <w:trPr>
                <w:trHeight w:val="360"/>
              </w:trPr>
              <w:tc>
                <w:tcPr>
                  <w:tcW w:w="519" w:type="dxa"/>
                  <w:noWrap/>
                  <w:vAlign w:val="bottom"/>
                  <w:hideMark/>
                </w:tcPr>
                <w:p w:rsidR="00704FEC" w:rsidRDefault="00704FEC">
                  <w:pPr>
                    <w:rPr>
                      <w:rFonts w:asciiTheme="minorHAnsi" w:eastAsiaTheme="minorEastAsia" w:hAnsiTheme="minorHAnsi" w:cstheme="minorBidi"/>
                    </w:rPr>
                  </w:pPr>
                </w:p>
              </w:tc>
              <w:tc>
                <w:tcPr>
                  <w:tcW w:w="5561" w:type="dxa"/>
                  <w:vAlign w:val="bottom"/>
                  <w:hideMark/>
                </w:tcPr>
                <w:p w:rsidR="00704FEC" w:rsidRDefault="00704FEC">
                  <w:pPr>
                    <w:jc w:val="right"/>
                    <w:rPr>
                      <w:rFonts w:ascii="Arial" w:hAnsi="Arial" w:cs="Arial"/>
                      <w:b/>
                      <w:bCs/>
                      <w:sz w:val="20"/>
                      <w:szCs w:val="20"/>
                    </w:rPr>
                  </w:pPr>
                  <w:r>
                    <w:rPr>
                      <w:rFonts w:ascii="Arial" w:hAnsi="Arial" w:cs="Arial"/>
                      <w:b/>
                      <w:bCs/>
                      <w:sz w:val="20"/>
                      <w:szCs w:val="20"/>
                    </w:rPr>
                    <w:t xml:space="preserve">Ukupno betonski radovi:  </w:t>
                  </w:r>
                </w:p>
              </w:tc>
              <w:tc>
                <w:tcPr>
                  <w:tcW w:w="764" w:type="dxa"/>
                  <w:noWrap/>
                  <w:vAlign w:val="bottom"/>
                  <w:hideMark/>
                </w:tcPr>
                <w:p w:rsidR="00704FEC" w:rsidRDefault="00704FEC">
                  <w:pPr>
                    <w:jc w:val="center"/>
                    <w:rPr>
                      <w:rFonts w:ascii="Arial" w:hAnsi="Arial" w:cs="Arial"/>
                    </w:rPr>
                  </w:pPr>
                  <w:r>
                    <w:rPr>
                      <w:rFonts w:ascii="Arial" w:hAnsi="Arial" w:cs="Arial"/>
                    </w:rPr>
                    <w:t>m³</w:t>
                  </w:r>
                </w:p>
              </w:tc>
              <w:tc>
                <w:tcPr>
                  <w:tcW w:w="1020" w:type="dxa"/>
                  <w:shd w:val="clear" w:color="auto" w:fill="FFFFFF"/>
                  <w:noWrap/>
                  <w:vAlign w:val="bottom"/>
                  <w:hideMark/>
                </w:tcPr>
                <w:p w:rsidR="00704FEC" w:rsidRDefault="00704FEC">
                  <w:pPr>
                    <w:jc w:val="right"/>
                    <w:rPr>
                      <w:rFonts w:ascii="Arial" w:hAnsi="Arial" w:cs="Arial"/>
                      <w:b/>
                      <w:bCs/>
                      <w:color w:val="0070C0"/>
                      <w:sz w:val="20"/>
                      <w:szCs w:val="20"/>
                    </w:rPr>
                  </w:pPr>
                  <w:r>
                    <w:rPr>
                      <w:rFonts w:ascii="Arial" w:hAnsi="Arial" w:cs="Arial"/>
                      <w:b/>
                      <w:bCs/>
                      <w:color w:val="0070C0"/>
                      <w:sz w:val="20"/>
                      <w:szCs w:val="20"/>
                    </w:rPr>
                    <w:t>193,12</w:t>
                  </w:r>
                </w:p>
              </w:tc>
              <w:tc>
                <w:tcPr>
                  <w:tcW w:w="980" w:type="dxa"/>
                  <w:noWrap/>
                  <w:vAlign w:val="bottom"/>
                  <w:hideMark/>
                </w:tcPr>
                <w:p w:rsidR="00704FEC" w:rsidRDefault="00704FEC">
                  <w:pPr>
                    <w:rPr>
                      <w:rFonts w:asciiTheme="minorHAnsi" w:eastAsiaTheme="minorEastAsia" w:hAnsiTheme="minorHAnsi" w:cstheme="minorBidi"/>
                    </w:rPr>
                  </w:pPr>
                </w:p>
              </w:tc>
              <w:tc>
                <w:tcPr>
                  <w:tcW w:w="1400" w:type="dxa"/>
                  <w:noWrap/>
                  <w:vAlign w:val="bottom"/>
                  <w:hideMark/>
                </w:tcPr>
                <w:p w:rsidR="00704FEC" w:rsidRDefault="00704FEC">
                  <w:pPr>
                    <w:jc w:val="center"/>
                    <w:rPr>
                      <w:rFonts w:ascii="Arial" w:hAnsi="Arial" w:cs="Arial"/>
                      <w:b/>
                      <w:bCs/>
                      <w:sz w:val="20"/>
                      <w:szCs w:val="20"/>
                    </w:rPr>
                  </w:pPr>
                  <w:r>
                    <w:rPr>
                      <w:rFonts w:ascii="Arial" w:hAnsi="Arial" w:cs="Arial"/>
                      <w:b/>
                      <w:bCs/>
                      <w:sz w:val="20"/>
                      <w:szCs w:val="20"/>
                    </w:rPr>
                    <w:t>0,00</w:t>
                  </w:r>
                </w:p>
              </w:tc>
            </w:tr>
            <w:tr w:rsidR="00704FEC" w:rsidTr="00704FEC">
              <w:trPr>
                <w:trHeight w:val="285"/>
              </w:trPr>
              <w:tc>
                <w:tcPr>
                  <w:tcW w:w="519" w:type="dxa"/>
                  <w:noWrap/>
                  <w:vAlign w:val="bottom"/>
                  <w:hideMark/>
                </w:tcPr>
                <w:p w:rsidR="00704FEC" w:rsidRDefault="00704FEC">
                  <w:pPr>
                    <w:rPr>
                      <w:rFonts w:asciiTheme="minorHAnsi" w:eastAsiaTheme="minorEastAsia" w:hAnsiTheme="minorHAnsi" w:cstheme="minorBidi"/>
                    </w:rPr>
                  </w:pPr>
                </w:p>
              </w:tc>
              <w:tc>
                <w:tcPr>
                  <w:tcW w:w="5561" w:type="dxa"/>
                  <w:vAlign w:val="bottom"/>
                  <w:hideMark/>
                </w:tcPr>
                <w:p w:rsidR="00704FEC" w:rsidRDefault="00704FEC">
                  <w:pPr>
                    <w:rPr>
                      <w:rFonts w:asciiTheme="minorHAnsi" w:eastAsiaTheme="minorEastAsia" w:hAnsiTheme="minorHAnsi" w:cstheme="minorBidi"/>
                    </w:rPr>
                  </w:pPr>
                </w:p>
              </w:tc>
              <w:tc>
                <w:tcPr>
                  <w:tcW w:w="764" w:type="dxa"/>
                  <w:noWrap/>
                  <w:vAlign w:val="bottom"/>
                  <w:hideMark/>
                </w:tcPr>
                <w:p w:rsidR="00704FEC" w:rsidRDefault="00704FEC">
                  <w:pPr>
                    <w:rPr>
                      <w:rFonts w:asciiTheme="minorHAnsi" w:eastAsiaTheme="minorEastAsia" w:hAnsiTheme="minorHAnsi" w:cstheme="minorBidi"/>
                    </w:rPr>
                  </w:pPr>
                </w:p>
              </w:tc>
              <w:tc>
                <w:tcPr>
                  <w:tcW w:w="1020" w:type="dxa"/>
                  <w:shd w:val="clear" w:color="auto" w:fill="FFFFFF"/>
                  <w:noWrap/>
                  <w:vAlign w:val="bottom"/>
                  <w:hideMark/>
                </w:tcPr>
                <w:p w:rsidR="00704FEC" w:rsidRDefault="00704FEC">
                  <w:pPr>
                    <w:jc w:val="center"/>
                    <w:rPr>
                      <w:rFonts w:ascii="Arial" w:hAnsi="Arial" w:cs="Arial"/>
                      <w:b/>
                      <w:bCs/>
                      <w:sz w:val="20"/>
                      <w:szCs w:val="20"/>
                    </w:rPr>
                  </w:pPr>
                  <w:r>
                    <w:rPr>
                      <w:rFonts w:ascii="Arial" w:hAnsi="Arial" w:cs="Arial"/>
                      <w:b/>
                      <w:bCs/>
                      <w:sz w:val="20"/>
                      <w:szCs w:val="20"/>
                    </w:rPr>
                    <w:t> </w:t>
                  </w:r>
                </w:p>
              </w:tc>
              <w:tc>
                <w:tcPr>
                  <w:tcW w:w="980" w:type="dxa"/>
                  <w:noWrap/>
                  <w:vAlign w:val="bottom"/>
                  <w:hideMark/>
                </w:tcPr>
                <w:p w:rsidR="00704FEC" w:rsidRDefault="00704FEC">
                  <w:pPr>
                    <w:rPr>
                      <w:rFonts w:asciiTheme="minorHAnsi" w:eastAsiaTheme="minorEastAsia" w:hAnsiTheme="minorHAnsi" w:cstheme="minorBidi"/>
                    </w:rPr>
                  </w:pPr>
                </w:p>
              </w:tc>
              <w:tc>
                <w:tcPr>
                  <w:tcW w:w="1400" w:type="dxa"/>
                  <w:noWrap/>
                  <w:vAlign w:val="bottom"/>
                  <w:hideMark/>
                </w:tcPr>
                <w:p w:rsidR="00704FEC" w:rsidRDefault="00704FEC">
                  <w:pPr>
                    <w:rPr>
                      <w:rFonts w:asciiTheme="minorHAnsi" w:eastAsiaTheme="minorEastAsia" w:hAnsiTheme="minorHAnsi" w:cstheme="minorBidi"/>
                    </w:rPr>
                  </w:pPr>
                </w:p>
              </w:tc>
            </w:tr>
            <w:tr w:rsidR="00704FEC" w:rsidTr="00704FEC">
              <w:trPr>
                <w:trHeight w:val="315"/>
              </w:trPr>
              <w:tc>
                <w:tcPr>
                  <w:tcW w:w="519" w:type="dxa"/>
                  <w:shd w:val="clear" w:color="auto" w:fill="FFCC00"/>
                  <w:noWrap/>
                  <w:vAlign w:val="bottom"/>
                  <w:hideMark/>
                </w:tcPr>
                <w:p w:rsidR="00704FEC" w:rsidRDefault="00704FEC">
                  <w:pPr>
                    <w:rPr>
                      <w:rFonts w:ascii="Arial" w:hAnsi="Arial" w:cs="Arial"/>
                      <w:sz w:val="20"/>
                      <w:szCs w:val="20"/>
                    </w:rPr>
                  </w:pPr>
                  <w:r>
                    <w:rPr>
                      <w:rFonts w:ascii="Arial" w:hAnsi="Arial" w:cs="Arial"/>
                      <w:sz w:val="20"/>
                      <w:szCs w:val="20"/>
                    </w:rPr>
                    <w:t> </w:t>
                  </w:r>
                </w:p>
              </w:tc>
              <w:tc>
                <w:tcPr>
                  <w:tcW w:w="5561" w:type="dxa"/>
                  <w:shd w:val="clear" w:color="auto" w:fill="FFCC00"/>
                  <w:noWrap/>
                  <w:vAlign w:val="bottom"/>
                  <w:hideMark/>
                </w:tcPr>
                <w:p w:rsidR="00704FEC" w:rsidRDefault="00704FEC">
                  <w:pPr>
                    <w:rPr>
                      <w:rFonts w:ascii="Arial" w:hAnsi="Arial" w:cs="Arial"/>
                      <w:b/>
                      <w:bCs/>
                      <w:sz w:val="24"/>
                      <w:szCs w:val="24"/>
                    </w:rPr>
                  </w:pPr>
                  <w:r>
                    <w:rPr>
                      <w:rFonts w:ascii="Arial" w:hAnsi="Arial" w:cs="Arial"/>
                      <w:b/>
                      <w:bCs/>
                    </w:rPr>
                    <w:t>4.0. ARMIRAČKI RADOVI</w:t>
                  </w:r>
                </w:p>
              </w:tc>
              <w:tc>
                <w:tcPr>
                  <w:tcW w:w="764" w:type="dxa"/>
                  <w:shd w:val="clear" w:color="auto" w:fill="FFCC00"/>
                  <w:noWrap/>
                  <w:vAlign w:val="bottom"/>
                  <w:hideMark/>
                </w:tcPr>
                <w:p w:rsidR="00704FEC" w:rsidRDefault="00704FEC">
                  <w:pPr>
                    <w:jc w:val="center"/>
                    <w:rPr>
                      <w:rFonts w:ascii="Arial" w:hAnsi="Arial" w:cs="Arial"/>
                    </w:rPr>
                  </w:pPr>
                  <w:r>
                    <w:rPr>
                      <w:rFonts w:ascii="Arial" w:hAnsi="Arial" w:cs="Arial"/>
                    </w:rPr>
                    <w:t> </w:t>
                  </w:r>
                </w:p>
              </w:tc>
              <w:tc>
                <w:tcPr>
                  <w:tcW w:w="1020" w:type="dxa"/>
                  <w:shd w:val="clear" w:color="auto" w:fill="FFCC00"/>
                  <w:noWrap/>
                  <w:vAlign w:val="bottom"/>
                  <w:hideMark/>
                </w:tcPr>
                <w:p w:rsidR="00704FEC" w:rsidRDefault="00704FEC">
                  <w:pPr>
                    <w:jc w:val="center"/>
                    <w:rPr>
                      <w:rFonts w:ascii="Arial" w:hAnsi="Arial" w:cs="Arial"/>
                      <w:sz w:val="20"/>
                      <w:szCs w:val="20"/>
                    </w:rPr>
                  </w:pPr>
                  <w:r>
                    <w:rPr>
                      <w:rFonts w:ascii="Arial" w:hAnsi="Arial" w:cs="Arial"/>
                      <w:sz w:val="20"/>
                      <w:szCs w:val="20"/>
                    </w:rPr>
                    <w:t> </w:t>
                  </w:r>
                </w:p>
              </w:tc>
              <w:tc>
                <w:tcPr>
                  <w:tcW w:w="980" w:type="dxa"/>
                  <w:shd w:val="clear" w:color="auto" w:fill="FFCC00"/>
                  <w:noWrap/>
                  <w:vAlign w:val="bottom"/>
                  <w:hideMark/>
                </w:tcPr>
                <w:p w:rsidR="00704FEC" w:rsidRDefault="00704FEC">
                  <w:pPr>
                    <w:jc w:val="center"/>
                    <w:rPr>
                      <w:rFonts w:ascii="Arial" w:hAnsi="Arial" w:cs="Arial"/>
                      <w:sz w:val="20"/>
                      <w:szCs w:val="20"/>
                    </w:rPr>
                  </w:pPr>
                  <w:r>
                    <w:rPr>
                      <w:rFonts w:ascii="Arial" w:hAnsi="Arial" w:cs="Arial"/>
                      <w:sz w:val="20"/>
                      <w:szCs w:val="20"/>
                    </w:rPr>
                    <w:t> </w:t>
                  </w:r>
                </w:p>
              </w:tc>
              <w:tc>
                <w:tcPr>
                  <w:tcW w:w="1400" w:type="dxa"/>
                  <w:shd w:val="clear" w:color="auto" w:fill="FFCC00"/>
                  <w:noWrap/>
                  <w:vAlign w:val="bottom"/>
                  <w:hideMark/>
                </w:tcPr>
                <w:p w:rsidR="00704FEC" w:rsidRDefault="00704FEC">
                  <w:pPr>
                    <w:jc w:val="center"/>
                    <w:rPr>
                      <w:rFonts w:ascii="Arial" w:hAnsi="Arial" w:cs="Arial"/>
                      <w:sz w:val="20"/>
                      <w:szCs w:val="20"/>
                    </w:rPr>
                  </w:pPr>
                  <w:r>
                    <w:rPr>
                      <w:rFonts w:ascii="Arial" w:hAnsi="Arial" w:cs="Arial"/>
                      <w:sz w:val="20"/>
                      <w:szCs w:val="20"/>
                    </w:rPr>
                    <w:t> </w:t>
                  </w:r>
                </w:p>
              </w:tc>
            </w:tr>
            <w:tr w:rsidR="00704FEC" w:rsidTr="00704FEC">
              <w:trPr>
                <w:trHeight w:val="1320"/>
              </w:trPr>
              <w:tc>
                <w:tcPr>
                  <w:tcW w:w="519" w:type="dxa"/>
                  <w:tcBorders>
                    <w:top w:val="single" w:sz="4" w:space="0" w:color="auto"/>
                    <w:left w:val="single" w:sz="4" w:space="0" w:color="auto"/>
                    <w:bottom w:val="nil"/>
                    <w:right w:val="nil"/>
                  </w:tcBorders>
                  <w:noWrap/>
                  <w:hideMark/>
                </w:tcPr>
                <w:p w:rsidR="00704FEC" w:rsidRDefault="00704FEC">
                  <w:pPr>
                    <w:rPr>
                      <w:rFonts w:ascii="Arial" w:hAnsi="Arial" w:cs="Arial"/>
                      <w:sz w:val="20"/>
                      <w:szCs w:val="20"/>
                    </w:rPr>
                  </w:pPr>
                  <w:r>
                    <w:rPr>
                      <w:rFonts w:ascii="Arial" w:hAnsi="Arial" w:cs="Arial"/>
                      <w:sz w:val="20"/>
                      <w:szCs w:val="20"/>
                    </w:rPr>
                    <w:t>1.</w:t>
                  </w:r>
                </w:p>
              </w:tc>
              <w:tc>
                <w:tcPr>
                  <w:tcW w:w="5561" w:type="dxa"/>
                  <w:tcBorders>
                    <w:top w:val="single" w:sz="4" w:space="0" w:color="auto"/>
                    <w:left w:val="nil"/>
                    <w:bottom w:val="nil"/>
                    <w:right w:val="nil"/>
                  </w:tcBorders>
                  <w:hideMark/>
                </w:tcPr>
                <w:p w:rsidR="00704FEC" w:rsidRDefault="00704FEC">
                  <w:pPr>
                    <w:rPr>
                      <w:rFonts w:ascii="Arial" w:hAnsi="Arial" w:cs="Arial"/>
                      <w:sz w:val="20"/>
                      <w:szCs w:val="20"/>
                    </w:rPr>
                  </w:pPr>
                  <w:r>
                    <w:rPr>
                      <w:rFonts w:ascii="Arial" w:hAnsi="Arial" w:cs="Arial"/>
                      <w:sz w:val="20"/>
                      <w:szCs w:val="20"/>
                    </w:rPr>
                    <w:t>Nabavka, ispravljanje (istezanje), sečenje, savijanje, prenos i montaža armature od betonskog čelika za liveni beton a prema specifikaciji i detaljima armature iz projekta i statičkog proračuna. Armaturu pre betoniranja mora da pregleda i pisanim putem odobri statičar.   Obračun i plaćanje po kg armature.</w:t>
                  </w:r>
                </w:p>
              </w:tc>
              <w:tc>
                <w:tcPr>
                  <w:tcW w:w="764" w:type="dxa"/>
                  <w:tcBorders>
                    <w:top w:val="single" w:sz="4" w:space="0" w:color="auto"/>
                    <w:left w:val="nil"/>
                    <w:bottom w:val="nil"/>
                    <w:right w:val="nil"/>
                  </w:tcBorders>
                  <w:noWrap/>
                  <w:vAlign w:val="bottom"/>
                  <w:hideMark/>
                </w:tcPr>
                <w:p w:rsidR="00704FEC" w:rsidRDefault="00704FEC">
                  <w:pPr>
                    <w:jc w:val="center"/>
                    <w:rPr>
                      <w:rFonts w:ascii="Arial" w:hAnsi="Arial" w:cs="Arial"/>
                    </w:rPr>
                  </w:pPr>
                  <w:r>
                    <w:rPr>
                      <w:rFonts w:ascii="Arial" w:hAnsi="Arial" w:cs="Arial"/>
                    </w:rPr>
                    <w:t> </w:t>
                  </w:r>
                </w:p>
              </w:tc>
              <w:tc>
                <w:tcPr>
                  <w:tcW w:w="1020" w:type="dxa"/>
                  <w:tcBorders>
                    <w:top w:val="single" w:sz="4" w:space="0" w:color="auto"/>
                    <w:left w:val="nil"/>
                    <w:bottom w:val="nil"/>
                    <w:right w:val="nil"/>
                  </w:tcBorders>
                  <w:shd w:val="clear" w:color="auto" w:fill="FFFFFF"/>
                  <w:noWrap/>
                  <w:vAlign w:val="bottom"/>
                  <w:hideMark/>
                </w:tcPr>
                <w:p w:rsidR="00704FEC" w:rsidRDefault="00704FEC">
                  <w:pPr>
                    <w:jc w:val="center"/>
                    <w:rPr>
                      <w:rFonts w:ascii="Arial" w:hAnsi="Arial" w:cs="Arial"/>
                      <w:sz w:val="20"/>
                      <w:szCs w:val="20"/>
                    </w:rPr>
                  </w:pPr>
                  <w:r>
                    <w:rPr>
                      <w:rFonts w:ascii="Arial" w:hAnsi="Arial" w:cs="Arial"/>
                      <w:sz w:val="20"/>
                      <w:szCs w:val="20"/>
                    </w:rPr>
                    <w:t xml:space="preserve"> </w:t>
                  </w:r>
                </w:p>
              </w:tc>
              <w:tc>
                <w:tcPr>
                  <w:tcW w:w="980" w:type="dxa"/>
                  <w:tcBorders>
                    <w:top w:val="single" w:sz="4" w:space="0" w:color="auto"/>
                    <w:left w:val="nil"/>
                    <w:bottom w:val="nil"/>
                    <w:right w:val="nil"/>
                  </w:tcBorders>
                  <w:noWrap/>
                  <w:vAlign w:val="bottom"/>
                  <w:hideMark/>
                </w:tcPr>
                <w:p w:rsidR="00704FEC" w:rsidRDefault="00704FEC">
                  <w:pPr>
                    <w:jc w:val="center"/>
                    <w:rPr>
                      <w:rFonts w:ascii="Arial" w:hAnsi="Arial" w:cs="Arial"/>
                      <w:sz w:val="20"/>
                      <w:szCs w:val="20"/>
                    </w:rPr>
                  </w:pPr>
                  <w:r>
                    <w:rPr>
                      <w:rFonts w:ascii="Arial" w:hAnsi="Arial" w:cs="Arial"/>
                      <w:sz w:val="20"/>
                      <w:szCs w:val="20"/>
                    </w:rPr>
                    <w:t> </w:t>
                  </w:r>
                </w:p>
              </w:tc>
              <w:tc>
                <w:tcPr>
                  <w:tcW w:w="1400" w:type="dxa"/>
                  <w:tcBorders>
                    <w:top w:val="single" w:sz="4" w:space="0" w:color="auto"/>
                    <w:left w:val="nil"/>
                    <w:bottom w:val="nil"/>
                    <w:right w:val="single" w:sz="4" w:space="0" w:color="auto"/>
                  </w:tcBorders>
                  <w:noWrap/>
                  <w:vAlign w:val="bottom"/>
                  <w:hideMark/>
                </w:tcPr>
                <w:p w:rsidR="00704FEC" w:rsidRDefault="00704FEC">
                  <w:pPr>
                    <w:jc w:val="center"/>
                    <w:rPr>
                      <w:rFonts w:ascii="Arial" w:hAnsi="Arial" w:cs="Arial"/>
                      <w:sz w:val="20"/>
                      <w:szCs w:val="20"/>
                    </w:rPr>
                  </w:pPr>
                  <w:r>
                    <w:rPr>
                      <w:rFonts w:ascii="Arial" w:hAnsi="Arial" w:cs="Arial"/>
                      <w:sz w:val="20"/>
                      <w:szCs w:val="20"/>
                    </w:rPr>
                    <w:t> </w:t>
                  </w:r>
                </w:p>
              </w:tc>
            </w:tr>
            <w:tr w:rsidR="00704FEC" w:rsidTr="00704FEC">
              <w:trPr>
                <w:trHeight w:val="285"/>
              </w:trPr>
              <w:tc>
                <w:tcPr>
                  <w:tcW w:w="519" w:type="dxa"/>
                  <w:tcBorders>
                    <w:top w:val="nil"/>
                    <w:left w:val="single" w:sz="4" w:space="0" w:color="auto"/>
                    <w:bottom w:val="nil"/>
                    <w:right w:val="nil"/>
                  </w:tcBorders>
                  <w:noWrap/>
                  <w:hideMark/>
                </w:tcPr>
                <w:p w:rsidR="00704FEC" w:rsidRDefault="00704FEC">
                  <w:pPr>
                    <w:rPr>
                      <w:rFonts w:ascii="Arial" w:hAnsi="Arial" w:cs="Arial"/>
                      <w:sz w:val="20"/>
                      <w:szCs w:val="20"/>
                    </w:rPr>
                  </w:pPr>
                  <w:r>
                    <w:rPr>
                      <w:rFonts w:ascii="Arial" w:hAnsi="Arial" w:cs="Arial"/>
                      <w:sz w:val="20"/>
                      <w:szCs w:val="20"/>
                    </w:rPr>
                    <w:t> </w:t>
                  </w:r>
                </w:p>
              </w:tc>
              <w:tc>
                <w:tcPr>
                  <w:tcW w:w="5561" w:type="dxa"/>
                  <w:hideMark/>
                </w:tcPr>
                <w:p w:rsidR="00704FEC" w:rsidRDefault="00704FEC">
                  <w:pPr>
                    <w:rPr>
                      <w:rFonts w:ascii="Arial" w:hAnsi="Arial" w:cs="Arial"/>
                      <w:b/>
                      <w:bCs/>
                      <w:sz w:val="20"/>
                      <w:szCs w:val="20"/>
                    </w:rPr>
                  </w:pPr>
                  <w:r>
                    <w:rPr>
                      <w:rFonts w:ascii="Arial" w:hAnsi="Arial" w:cs="Arial"/>
                      <w:b/>
                      <w:bCs/>
                      <w:sz w:val="20"/>
                      <w:szCs w:val="20"/>
                    </w:rPr>
                    <w:t xml:space="preserve">RA 400/500 </w:t>
                  </w:r>
                </w:p>
              </w:tc>
              <w:tc>
                <w:tcPr>
                  <w:tcW w:w="764" w:type="dxa"/>
                  <w:noWrap/>
                  <w:vAlign w:val="bottom"/>
                  <w:hideMark/>
                </w:tcPr>
                <w:p w:rsidR="00704FEC" w:rsidRDefault="00704FEC">
                  <w:pPr>
                    <w:jc w:val="center"/>
                    <w:rPr>
                      <w:rFonts w:ascii="Arial" w:hAnsi="Arial" w:cs="Arial"/>
                    </w:rPr>
                  </w:pPr>
                  <w:r>
                    <w:rPr>
                      <w:rFonts w:ascii="Arial" w:hAnsi="Arial" w:cs="Arial"/>
                    </w:rPr>
                    <w:t>kg</w:t>
                  </w:r>
                </w:p>
              </w:tc>
              <w:tc>
                <w:tcPr>
                  <w:tcW w:w="1020" w:type="dxa"/>
                  <w:shd w:val="clear" w:color="auto" w:fill="FFFFFF"/>
                  <w:noWrap/>
                  <w:vAlign w:val="bottom"/>
                  <w:hideMark/>
                </w:tcPr>
                <w:p w:rsidR="00704FEC" w:rsidRDefault="00704FEC">
                  <w:pPr>
                    <w:jc w:val="center"/>
                    <w:rPr>
                      <w:rFonts w:ascii="Arial" w:hAnsi="Arial" w:cs="Arial"/>
                      <w:color w:val="0070C0"/>
                      <w:sz w:val="20"/>
                      <w:szCs w:val="20"/>
                    </w:rPr>
                  </w:pPr>
                  <w:r>
                    <w:rPr>
                      <w:rFonts w:ascii="Arial" w:hAnsi="Arial" w:cs="Arial"/>
                      <w:color w:val="0070C0"/>
                      <w:sz w:val="20"/>
                      <w:szCs w:val="20"/>
                    </w:rPr>
                    <w:t>6.873,60</w:t>
                  </w:r>
                </w:p>
              </w:tc>
              <w:tc>
                <w:tcPr>
                  <w:tcW w:w="980" w:type="dxa"/>
                  <w:noWrap/>
                  <w:vAlign w:val="bottom"/>
                  <w:hideMark/>
                </w:tcPr>
                <w:p w:rsidR="00704FEC" w:rsidRDefault="00704FEC">
                  <w:pPr>
                    <w:jc w:val="center"/>
                    <w:rPr>
                      <w:rFonts w:ascii="Arial" w:hAnsi="Arial" w:cs="Arial"/>
                      <w:sz w:val="20"/>
                      <w:szCs w:val="20"/>
                    </w:rPr>
                  </w:pPr>
                  <w:r>
                    <w:rPr>
                      <w:rFonts w:ascii="Arial" w:hAnsi="Arial" w:cs="Arial"/>
                      <w:sz w:val="20"/>
                      <w:szCs w:val="20"/>
                    </w:rPr>
                    <w:t>0,00</w:t>
                  </w:r>
                </w:p>
              </w:tc>
              <w:tc>
                <w:tcPr>
                  <w:tcW w:w="1400" w:type="dxa"/>
                  <w:tcBorders>
                    <w:top w:val="nil"/>
                    <w:left w:val="nil"/>
                    <w:bottom w:val="nil"/>
                    <w:right w:val="single" w:sz="4" w:space="0" w:color="auto"/>
                  </w:tcBorders>
                  <w:noWrap/>
                  <w:vAlign w:val="bottom"/>
                  <w:hideMark/>
                </w:tcPr>
                <w:p w:rsidR="00704FEC" w:rsidRDefault="00704FEC">
                  <w:pPr>
                    <w:jc w:val="center"/>
                    <w:rPr>
                      <w:rFonts w:ascii="Arial" w:hAnsi="Arial" w:cs="Arial"/>
                      <w:sz w:val="20"/>
                      <w:szCs w:val="20"/>
                    </w:rPr>
                  </w:pPr>
                  <w:r>
                    <w:rPr>
                      <w:rFonts w:ascii="Arial" w:hAnsi="Arial" w:cs="Arial"/>
                      <w:sz w:val="20"/>
                      <w:szCs w:val="20"/>
                    </w:rPr>
                    <w:t>0,00</w:t>
                  </w:r>
                </w:p>
              </w:tc>
            </w:tr>
            <w:tr w:rsidR="00704FEC" w:rsidTr="00704FEC">
              <w:trPr>
                <w:trHeight w:val="300"/>
              </w:trPr>
              <w:tc>
                <w:tcPr>
                  <w:tcW w:w="519" w:type="dxa"/>
                  <w:tcBorders>
                    <w:top w:val="nil"/>
                    <w:left w:val="single" w:sz="4" w:space="0" w:color="auto"/>
                    <w:bottom w:val="double" w:sz="6" w:space="0" w:color="auto"/>
                    <w:right w:val="nil"/>
                  </w:tcBorders>
                  <w:noWrap/>
                  <w:hideMark/>
                </w:tcPr>
                <w:p w:rsidR="00704FEC" w:rsidRDefault="00704FEC">
                  <w:pPr>
                    <w:rPr>
                      <w:rFonts w:ascii="Arial" w:hAnsi="Arial" w:cs="Arial"/>
                      <w:sz w:val="20"/>
                      <w:szCs w:val="20"/>
                    </w:rPr>
                  </w:pPr>
                  <w:r>
                    <w:rPr>
                      <w:rFonts w:ascii="Arial" w:hAnsi="Arial" w:cs="Arial"/>
                      <w:sz w:val="20"/>
                      <w:szCs w:val="20"/>
                    </w:rPr>
                    <w:t> </w:t>
                  </w:r>
                </w:p>
              </w:tc>
              <w:tc>
                <w:tcPr>
                  <w:tcW w:w="5561" w:type="dxa"/>
                  <w:tcBorders>
                    <w:top w:val="nil"/>
                    <w:left w:val="nil"/>
                    <w:bottom w:val="double" w:sz="6" w:space="0" w:color="auto"/>
                    <w:right w:val="nil"/>
                  </w:tcBorders>
                  <w:hideMark/>
                </w:tcPr>
                <w:p w:rsidR="00704FEC" w:rsidRDefault="00704FEC">
                  <w:pPr>
                    <w:rPr>
                      <w:rFonts w:ascii="Arial" w:hAnsi="Arial" w:cs="Arial"/>
                      <w:b/>
                      <w:bCs/>
                      <w:sz w:val="20"/>
                      <w:szCs w:val="20"/>
                    </w:rPr>
                  </w:pPr>
                  <w:r>
                    <w:rPr>
                      <w:rFonts w:ascii="Arial" w:hAnsi="Arial" w:cs="Arial"/>
                      <w:b/>
                      <w:bCs/>
                      <w:sz w:val="20"/>
                      <w:szCs w:val="20"/>
                    </w:rPr>
                    <w:t>MA 500/560</w:t>
                  </w:r>
                </w:p>
              </w:tc>
              <w:tc>
                <w:tcPr>
                  <w:tcW w:w="764" w:type="dxa"/>
                  <w:tcBorders>
                    <w:top w:val="nil"/>
                    <w:left w:val="nil"/>
                    <w:bottom w:val="double" w:sz="6" w:space="0" w:color="auto"/>
                    <w:right w:val="nil"/>
                  </w:tcBorders>
                  <w:noWrap/>
                  <w:vAlign w:val="bottom"/>
                  <w:hideMark/>
                </w:tcPr>
                <w:p w:rsidR="00704FEC" w:rsidRDefault="00704FEC">
                  <w:pPr>
                    <w:jc w:val="center"/>
                    <w:rPr>
                      <w:rFonts w:ascii="Arial" w:hAnsi="Arial" w:cs="Arial"/>
                    </w:rPr>
                  </w:pPr>
                  <w:r>
                    <w:rPr>
                      <w:rFonts w:ascii="Arial" w:hAnsi="Arial" w:cs="Arial"/>
                    </w:rPr>
                    <w:t>kg</w:t>
                  </w:r>
                </w:p>
              </w:tc>
              <w:tc>
                <w:tcPr>
                  <w:tcW w:w="1020" w:type="dxa"/>
                  <w:tcBorders>
                    <w:top w:val="nil"/>
                    <w:left w:val="nil"/>
                    <w:bottom w:val="double" w:sz="6" w:space="0" w:color="auto"/>
                    <w:right w:val="nil"/>
                  </w:tcBorders>
                  <w:shd w:val="clear" w:color="auto" w:fill="FFFFFF"/>
                  <w:noWrap/>
                  <w:vAlign w:val="bottom"/>
                  <w:hideMark/>
                </w:tcPr>
                <w:p w:rsidR="00704FEC" w:rsidRDefault="00704FEC">
                  <w:pPr>
                    <w:jc w:val="center"/>
                    <w:rPr>
                      <w:rFonts w:ascii="Arial" w:hAnsi="Arial" w:cs="Arial"/>
                      <w:color w:val="0070C0"/>
                      <w:sz w:val="20"/>
                      <w:szCs w:val="20"/>
                    </w:rPr>
                  </w:pPr>
                  <w:r>
                    <w:rPr>
                      <w:rFonts w:ascii="Arial" w:hAnsi="Arial" w:cs="Arial"/>
                      <w:color w:val="0070C0"/>
                      <w:sz w:val="20"/>
                      <w:szCs w:val="20"/>
                    </w:rPr>
                    <w:t>8.576,00</w:t>
                  </w:r>
                </w:p>
              </w:tc>
              <w:tc>
                <w:tcPr>
                  <w:tcW w:w="980" w:type="dxa"/>
                  <w:tcBorders>
                    <w:top w:val="nil"/>
                    <w:left w:val="nil"/>
                    <w:bottom w:val="double" w:sz="6" w:space="0" w:color="auto"/>
                    <w:right w:val="nil"/>
                  </w:tcBorders>
                  <w:noWrap/>
                  <w:vAlign w:val="bottom"/>
                  <w:hideMark/>
                </w:tcPr>
                <w:p w:rsidR="00704FEC" w:rsidRDefault="00704FEC">
                  <w:pPr>
                    <w:jc w:val="center"/>
                    <w:rPr>
                      <w:rFonts w:ascii="Arial" w:hAnsi="Arial" w:cs="Arial"/>
                      <w:sz w:val="20"/>
                      <w:szCs w:val="20"/>
                    </w:rPr>
                  </w:pPr>
                  <w:r>
                    <w:rPr>
                      <w:rFonts w:ascii="Arial" w:hAnsi="Arial" w:cs="Arial"/>
                      <w:sz w:val="20"/>
                      <w:szCs w:val="20"/>
                    </w:rPr>
                    <w:t>0,00</w:t>
                  </w:r>
                </w:p>
              </w:tc>
              <w:tc>
                <w:tcPr>
                  <w:tcW w:w="1400" w:type="dxa"/>
                  <w:tcBorders>
                    <w:top w:val="nil"/>
                    <w:left w:val="nil"/>
                    <w:bottom w:val="double" w:sz="6" w:space="0" w:color="auto"/>
                    <w:right w:val="single" w:sz="4" w:space="0" w:color="auto"/>
                  </w:tcBorders>
                  <w:noWrap/>
                  <w:vAlign w:val="bottom"/>
                  <w:hideMark/>
                </w:tcPr>
                <w:p w:rsidR="00704FEC" w:rsidRDefault="00704FEC">
                  <w:pPr>
                    <w:jc w:val="center"/>
                    <w:rPr>
                      <w:rFonts w:ascii="Arial" w:hAnsi="Arial" w:cs="Arial"/>
                      <w:sz w:val="20"/>
                      <w:szCs w:val="20"/>
                    </w:rPr>
                  </w:pPr>
                  <w:r>
                    <w:rPr>
                      <w:rFonts w:ascii="Arial" w:hAnsi="Arial" w:cs="Arial"/>
                      <w:sz w:val="20"/>
                      <w:szCs w:val="20"/>
                    </w:rPr>
                    <w:t>0,00</w:t>
                  </w:r>
                </w:p>
              </w:tc>
            </w:tr>
            <w:tr w:rsidR="00704FEC" w:rsidTr="00704FEC">
              <w:trPr>
                <w:trHeight w:val="315"/>
              </w:trPr>
              <w:tc>
                <w:tcPr>
                  <w:tcW w:w="519" w:type="dxa"/>
                  <w:noWrap/>
                  <w:vAlign w:val="bottom"/>
                  <w:hideMark/>
                </w:tcPr>
                <w:p w:rsidR="00704FEC" w:rsidRDefault="00704FEC">
                  <w:pPr>
                    <w:rPr>
                      <w:rFonts w:asciiTheme="minorHAnsi" w:eastAsiaTheme="minorEastAsia" w:hAnsiTheme="minorHAnsi" w:cstheme="minorBidi"/>
                    </w:rPr>
                  </w:pPr>
                </w:p>
              </w:tc>
              <w:tc>
                <w:tcPr>
                  <w:tcW w:w="5561" w:type="dxa"/>
                  <w:vAlign w:val="bottom"/>
                  <w:hideMark/>
                </w:tcPr>
                <w:p w:rsidR="00704FEC" w:rsidRDefault="00704FEC">
                  <w:pPr>
                    <w:jc w:val="right"/>
                    <w:rPr>
                      <w:rFonts w:ascii="Arial" w:hAnsi="Arial" w:cs="Arial"/>
                      <w:b/>
                      <w:bCs/>
                      <w:sz w:val="20"/>
                      <w:szCs w:val="20"/>
                    </w:rPr>
                  </w:pPr>
                  <w:r>
                    <w:rPr>
                      <w:rFonts w:ascii="Arial" w:hAnsi="Arial" w:cs="Arial"/>
                      <w:b/>
                      <w:bCs/>
                      <w:sz w:val="20"/>
                      <w:szCs w:val="20"/>
                    </w:rPr>
                    <w:t>Ukupno armirački radovi:</w:t>
                  </w:r>
                </w:p>
              </w:tc>
              <w:tc>
                <w:tcPr>
                  <w:tcW w:w="764" w:type="dxa"/>
                  <w:vAlign w:val="bottom"/>
                  <w:hideMark/>
                </w:tcPr>
                <w:p w:rsidR="00704FEC" w:rsidRDefault="00704FEC">
                  <w:pPr>
                    <w:rPr>
                      <w:rFonts w:asciiTheme="minorHAnsi" w:eastAsiaTheme="minorEastAsia" w:hAnsiTheme="minorHAnsi" w:cstheme="minorBidi"/>
                    </w:rPr>
                  </w:pPr>
                </w:p>
              </w:tc>
              <w:tc>
                <w:tcPr>
                  <w:tcW w:w="1020" w:type="dxa"/>
                  <w:shd w:val="clear" w:color="auto" w:fill="FFFFFF"/>
                  <w:vAlign w:val="bottom"/>
                  <w:hideMark/>
                </w:tcPr>
                <w:p w:rsidR="00704FEC" w:rsidRDefault="00704FEC">
                  <w:pPr>
                    <w:jc w:val="center"/>
                    <w:rPr>
                      <w:rFonts w:ascii="Arial" w:hAnsi="Arial" w:cs="Arial"/>
                      <w:b/>
                      <w:bCs/>
                      <w:sz w:val="20"/>
                      <w:szCs w:val="20"/>
                    </w:rPr>
                  </w:pPr>
                  <w:r>
                    <w:rPr>
                      <w:rFonts w:ascii="Arial" w:hAnsi="Arial" w:cs="Arial"/>
                      <w:b/>
                      <w:bCs/>
                      <w:sz w:val="20"/>
                      <w:szCs w:val="20"/>
                    </w:rPr>
                    <w:t>15.449,60</w:t>
                  </w:r>
                </w:p>
              </w:tc>
              <w:tc>
                <w:tcPr>
                  <w:tcW w:w="980" w:type="dxa"/>
                  <w:vAlign w:val="bottom"/>
                  <w:hideMark/>
                </w:tcPr>
                <w:p w:rsidR="00704FEC" w:rsidRDefault="00704FEC">
                  <w:pPr>
                    <w:rPr>
                      <w:rFonts w:asciiTheme="minorHAnsi" w:eastAsiaTheme="minorEastAsia" w:hAnsiTheme="minorHAnsi" w:cstheme="minorBidi"/>
                    </w:rPr>
                  </w:pPr>
                </w:p>
              </w:tc>
              <w:tc>
                <w:tcPr>
                  <w:tcW w:w="1400" w:type="dxa"/>
                  <w:noWrap/>
                  <w:vAlign w:val="bottom"/>
                  <w:hideMark/>
                </w:tcPr>
                <w:p w:rsidR="00704FEC" w:rsidRDefault="00704FEC">
                  <w:pPr>
                    <w:jc w:val="center"/>
                    <w:rPr>
                      <w:rFonts w:ascii="Arial" w:hAnsi="Arial" w:cs="Arial"/>
                      <w:b/>
                      <w:bCs/>
                      <w:sz w:val="20"/>
                      <w:szCs w:val="20"/>
                    </w:rPr>
                  </w:pPr>
                  <w:r>
                    <w:rPr>
                      <w:rFonts w:ascii="Arial" w:hAnsi="Arial" w:cs="Arial"/>
                      <w:b/>
                      <w:bCs/>
                      <w:sz w:val="20"/>
                      <w:szCs w:val="20"/>
                    </w:rPr>
                    <w:t>0,00</w:t>
                  </w:r>
                </w:p>
              </w:tc>
            </w:tr>
            <w:tr w:rsidR="00704FEC" w:rsidTr="00704FEC">
              <w:trPr>
                <w:trHeight w:val="1395"/>
              </w:trPr>
              <w:tc>
                <w:tcPr>
                  <w:tcW w:w="519" w:type="dxa"/>
                  <w:noWrap/>
                  <w:vAlign w:val="bottom"/>
                  <w:hideMark/>
                </w:tcPr>
                <w:p w:rsidR="00704FEC" w:rsidRDefault="00704FEC">
                  <w:pPr>
                    <w:rPr>
                      <w:rFonts w:asciiTheme="minorHAnsi" w:eastAsiaTheme="minorEastAsia" w:hAnsiTheme="minorHAnsi" w:cstheme="minorBidi"/>
                    </w:rPr>
                  </w:pPr>
                </w:p>
              </w:tc>
              <w:tc>
                <w:tcPr>
                  <w:tcW w:w="5561" w:type="dxa"/>
                  <w:vAlign w:val="bottom"/>
                  <w:hideMark/>
                </w:tcPr>
                <w:p w:rsidR="00704FEC" w:rsidRDefault="00704FEC">
                  <w:pPr>
                    <w:rPr>
                      <w:rFonts w:asciiTheme="minorHAnsi" w:eastAsiaTheme="minorEastAsia" w:hAnsiTheme="minorHAnsi" w:cstheme="minorBidi"/>
                    </w:rPr>
                  </w:pPr>
                </w:p>
              </w:tc>
              <w:tc>
                <w:tcPr>
                  <w:tcW w:w="764" w:type="dxa"/>
                  <w:noWrap/>
                  <w:vAlign w:val="bottom"/>
                  <w:hideMark/>
                </w:tcPr>
                <w:p w:rsidR="00704FEC" w:rsidRDefault="00704FEC">
                  <w:pPr>
                    <w:rPr>
                      <w:rFonts w:asciiTheme="minorHAnsi" w:eastAsiaTheme="minorEastAsia" w:hAnsiTheme="minorHAnsi" w:cstheme="minorBidi"/>
                    </w:rPr>
                  </w:pPr>
                </w:p>
              </w:tc>
              <w:tc>
                <w:tcPr>
                  <w:tcW w:w="1020" w:type="dxa"/>
                  <w:noWrap/>
                  <w:vAlign w:val="bottom"/>
                  <w:hideMark/>
                </w:tcPr>
                <w:p w:rsidR="00704FEC" w:rsidRDefault="00704FEC">
                  <w:pPr>
                    <w:rPr>
                      <w:rFonts w:asciiTheme="minorHAnsi" w:eastAsiaTheme="minorEastAsia" w:hAnsiTheme="minorHAnsi" w:cstheme="minorBidi"/>
                    </w:rPr>
                  </w:pPr>
                </w:p>
              </w:tc>
              <w:tc>
                <w:tcPr>
                  <w:tcW w:w="980" w:type="dxa"/>
                  <w:noWrap/>
                  <w:vAlign w:val="bottom"/>
                  <w:hideMark/>
                </w:tcPr>
                <w:p w:rsidR="00704FEC" w:rsidRDefault="00704FEC">
                  <w:pPr>
                    <w:rPr>
                      <w:rFonts w:asciiTheme="minorHAnsi" w:eastAsiaTheme="minorEastAsia" w:hAnsiTheme="minorHAnsi" w:cstheme="minorBidi"/>
                    </w:rPr>
                  </w:pPr>
                </w:p>
              </w:tc>
              <w:tc>
                <w:tcPr>
                  <w:tcW w:w="1400" w:type="dxa"/>
                  <w:noWrap/>
                  <w:vAlign w:val="bottom"/>
                  <w:hideMark/>
                </w:tcPr>
                <w:p w:rsidR="00704FEC" w:rsidRDefault="00704FEC">
                  <w:pPr>
                    <w:rPr>
                      <w:rFonts w:asciiTheme="minorHAnsi" w:eastAsiaTheme="minorEastAsia" w:hAnsiTheme="minorHAnsi" w:cstheme="minorBidi"/>
                    </w:rPr>
                  </w:pPr>
                </w:p>
              </w:tc>
            </w:tr>
            <w:tr w:rsidR="00704FEC" w:rsidTr="00704FEC">
              <w:trPr>
                <w:trHeight w:val="285"/>
              </w:trPr>
              <w:tc>
                <w:tcPr>
                  <w:tcW w:w="519" w:type="dxa"/>
                  <w:noWrap/>
                  <w:hideMark/>
                </w:tcPr>
                <w:p w:rsidR="00704FEC" w:rsidRDefault="00704FEC">
                  <w:pPr>
                    <w:rPr>
                      <w:rFonts w:asciiTheme="minorHAnsi" w:eastAsiaTheme="minorEastAsia" w:hAnsiTheme="minorHAnsi" w:cstheme="minorBidi"/>
                    </w:rPr>
                  </w:pPr>
                </w:p>
              </w:tc>
              <w:tc>
                <w:tcPr>
                  <w:tcW w:w="5561" w:type="dxa"/>
                  <w:noWrap/>
                  <w:vAlign w:val="bottom"/>
                  <w:hideMark/>
                </w:tcPr>
                <w:p w:rsidR="00704FEC" w:rsidRDefault="00704FEC">
                  <w:pPr>
                    <w:rPr>
                      <w:rFonts w:asciiTheme="minorHAnsi" w:eastAsiaTheme="minorEastAsia" w:hAnsiTheme="minorHAnsi" w:cstheme="minorBidi"/>
                    </w:rPr>
                  </w:pPr>
                </w:p>
              </w:tc>
              <w:tc>
                <w:tcPr>
                  <w:tcW w:w="764" w:type="dxa"/>
                  <w:vAlign w:val="bottom"/>
                  <w:hideMark/>
                </w:tcPr>
                <w:p w:rsidR="00704FEC" w:rsidRDefault="00704FEC">
                  <w:pPr>
                    <w:rPr>
                      <w:rFonts w:asciiTheme="minorHAnsi" w:eastAsiaTheme="minorEastAsia" w:hAnsiTheme="minorHAnsi" w:cstheme="minorBidi"/>
                    </w:rPr>
                  </w:pPr>
                </w:p>
              </w:tc>
              <w:tc>
                <w:tcPr>
                  <w:tcW w:w="1020" w:type="dxa"/>
                  <w:noWrap/>
                  <w:vAlign w:val="bottom"/>
                  <w:hideMark/>
                </w:tcPr>
                <w:p w:rsidR="00704FEC" w:rsidRDefault="00704FEC">
                  <w:pPr>
                    <w:rPr>
                      <w:rFonts w:asciiTheme="minorHAnsi" w:eastAsiaTheme="minorEastAsia" w:hAnsiTheme="minorHAnsi" w:cstheme="minorBidi"/>
                    </w:rPr>
                  </w:pPr>
                </w:p>
              </w:tc>
              <w:tc>
                <w:tcPr>
                  <w:tcW w:w="980" w:type="dxa"/>
                  <w:vAlign w:val="bottom"/>
                  <w:hideMark/>
                </w:tcPr>
                <w:p w:rsidR="00704FEC" w:rsidRDefault="00704FEC">
                  <w:pPr>
                    <w:rPr>
                      <w:rFonts w:asciiTheme="minorHAnsi" w:eastAsiaTheme="minorEastAsia" w:hAnsiTheme="minorHAnsi" w:cstheme="minorBidi"/>
                    </w:rPr>
                  </w:pPr>
                </w:p>
              </w:tc>
              <w:tc>
                <w:tcPr>
                  <w:tcW w:w="1400" w:type="dxa"/>
                  <w:noWrap/>
                  <w:vAlign w:val="bottom"/>
                  <w:hideMark/>
                </w:tcPr>
                <w:p w:rsidR="00704FEC" w:rsidRDefault="00704FEC">
                  <w:pPr>
                    <w:rPr>
                      <w:rFonts w:asciiTheme="minorHAnsi" w:eastAsiaTheme="minorEastAsia" w:hAnsiTheme="minorHAnsi" w:cstheme="minorBidi"/>
                    </w:rPr>
                  </w:pPr>
                </w:p>
              </w:tc>
            </w:tr>
            <w:tr w:rsidR="00704FEC" w:rsidTr="00704FEC">
              <w:trPr>
                <w:trHeight w:val="285"/>
              </w:trPr>
              <w:tc>
                <w:tcPr>
                  <w:tcW w:w="519" w:type="dxa"/>
                  <w:noWrap/>
                  <w:hideMark/>
                </w:tcPr>
                <w:p w:rsidR="00704FEC" w:rsidRDefault="00704FEC">
                  <w:pPr>
                    <w:rPr>
                      <w:rFonts w:asciiTheme="minorHAnsi" w:eastAsiaTheme="minorEastAsia" w:hAnsiTheme="minorHAnsi" w:cstheme="minorBidi"/>
                    </w:rPr>
                  </w:pPr>
                </w:p>
              </w:tc>
              <w:tc>
                <w:tcPr>
                  <w:tcW w:w="5561" w:type="dxa"/>
                  <w:hideMark/>
                </w:tcPr>
                <w:p w:rsidR="00704FEC" w:rsidRDefault="00704FEC">
                  <w:pPr>
                    <w:rPr>
                      <w:rFonts w:asciiTheme="minorHAnsi" w:eastAsiaTheme="minorEastAsia" w:hAnsiTheme="minorHAnsi" w:cstheme="minorBidi"/>
                    </w:rPr>
                  </w:pPr>
                </w:p>
              </w:tc>
              <w:tc>
                <w:tcPr>
                  <w:tcW w:w="764" w:type="dxa"/>
                  <w:noWrap/>
                  <w:vAlign w:val="bottom"/>
                  <w:hideMark/>
                </w:tcPr>
                <w:p w:rsidR="00704FEC" w:rsidRDefault="00704FEC">
                  <w:pPr>
                    <w:rPr>
                      <w:rFonts w:asciiTheme="minorHAnsi" w:eastAsiaTheme="minorEastAsia" w:hAnsiTheme="minorHAnsi" w:cstheme="minorBidi"/>
                    </w:rPr>
                  </w:pPr>
                </w:p>
              </w:tc>
              <w:tc>
                <w:tcPr>
                  <w:tcW w:w="1020" w:type="dxa"/>
                  <w:noWrap/>
                  <w:vAlign w:val="bottom"/>
                  <w:hideMark/>
                </w:tcPr>
                <w:p w:rsidR="00704FEC" w:rsidRDefault="00704FEC">
                  <w:pPr>
                    <w:rPr>
                      <w:rFonts w:asciiTheme="minorHAnsi" w:eastAsiaTheme="minorEastAsia" w:hAnsiTheme="minorHAnsi" w:cstheme="minorBidi"/>
                    </w:rPr>
                  </w:pPr>
                </w:p>
              </w:tc>
              <w:tc>
                <w:tcPr>
                  <w:tcW w:w="980" w:type="dxa"/>
                  <w:noWrap/>
                  <w:vAlign w:val="bottom"/>
                  <w:hideMark/>
                </w:tcPr>
                <w:p w:rsidR="00704FEC" w:rsidRDefault="00704FEC">
                  <w:pPr>
                    <w:rPr>
                      <w:rFonts w:asciiTheme="minorHAnsi" w:eastAsiaTheme="minorEastAsia" w:hAnsiTheme="minorHAnsi" w:cstheme="minorBidi"/>
                    </w:rPr>
                  </w:pPr>
                </w:p>
              </w:tc>
              <w:tc>
                <w:tcPr>
                  <w:tcW w:w="1400" w:type="dxa"/>
                  <w:noWrap/>
                  <w:vAlign w:val="bottom"/>
                  <w:hideMark/>
                </w:tcPr>
                <w:p w:rsidR="00704FEC" w:rsidRDefault="00704FEC">
                  <w:pPr>
                    <w:rPr>
                      <w:rFonts w:asciiTheme="minorHAnsi" w:eastAsiaTheme="minorEastAsia" w:hAnsiTheme="minorHAnsi" w:cstheme="minorBidi"/>
                    </w:rPr>
                  </w:pPr>
                </w:p>
              </w:tc>
            </w:tr>
            <w:tr w:rsidR="00704FEC" w:rsidTr="00704FEC">
              <w:trPr>
                <w:trHeight w:val="315"/>
              </w:trPr>
              <w:tc>
                <w:tcPr>
                  <w:tcW w:w="519" w:type="dxa"/>
                  <w:shd w:val="clear" w:color="auto" w:fill="FFCC00"/>
                  <w:noWrap/>
                  <w:hideMark/>
                </w:tcPr>
                <w:p w:rsidR="00704FEC" w:rsidRDefault="00704FEC">
                  <w:pPr>
                    <w:rPr>
                      <w:rFonts w:ascii="Arial" w:hAnsi="Arial" w:cs="Arial"/>
                      <w:sz w:val="20"/>
                      <w:szCs w:val="20"/>
                    </w:rPr>
                  </w:pPr>
                  <w:r>
                    <w:rPr>
                      <w:rFonts w:ascii="Arial" w:hAnsi="Arial" w:cs="Arial"/>
                      <w:sz w:val="20"/>
                      <w:szCs w:val="20"/>
                    </w:rPr>
                    <w:t> </w:t>
                  </w:r>
                </w:p>
              </w:tc>
              <w:tc>
                <w:tcPr>
                  <w:tcW w:w="5561" w:type="dxa"/>
                  <w:shd w:val="clear" w:color="auto" w:fill="FFCC00"/>
                  <w:hideMark/>
                </w:tcPr>
                <w:p w:rsidR="00704FEC" w:rsidRDefault="00704FEC">
                  <w:pPr>
                    <w:rPr>
                      <w:rFonts w:ascii="Arial" w:hAnsi="Arial" w:cs="Arial"/>
                      <w:b/>
                      <w:bCs/>
                      <w:sz w:val="24"/>
                      <w:szCs w:val="24"/>
                    </w:rPr>
                  </w:pPr>
                  <w:r>
                    <w:rPr>
                      <w:rFonts w:ascii="Arial" w:hAnsi="Arial" w:cs="Arial"/>
                      <w:b/>
                      <w:bCs/>
                    </w:rPr>
                    <w:t>5.0.RAZNI RADOVI</w:t>
                  </w:r>
                </w:p>
              </w:tc>
              <w:tc>
                <w:tcPr>
                  <w:tcW w:w="764" w:type="dxa"/>
                  <w:shd w:val="clear" w:color="auto" w:fill="FFCC00"/>
                  <w:noWrap/>
                  <w:vAlign w:val="bottom"/>
                  <w:hideMark/>
                </w:tcPr>
                <w:p w:rsidR="00704FEC" w:rsidRDefault="00704FEC">
                  <w:pPr>
                    <w:jc w:val="center"/>
                    <w:rPr>
                      <w:rFonts w:ascii="Arial" w:hAnsi="Arial" w:cs="Arial"/>
                    </w:rPr>
                  </w:pPr>
                  <w:r>
                    <w:rPr>
                      <w:rFonts w:ascii="Arial" w:hAnsi="Arial" w:cs="Arial"/>
                    </w:rPr>
                    <w:t> </w:t>
                  </w:r>
                </w:p>
              </w:tc>
              <w:tc>
                <w:tcPr>
                  <w:tcW w:w="1020" w:type="dxa"/>
                  <w:shd w:val="clear" w:color="auto" w:fill="FFCC00"/>
                  <w:noWrap/>
                  <w:vAlign w:val="bottom"/>
                  <w:hideMark/>
                </w:tcPr>
                <w:p w:rsidR="00704FEC" w:rsidRDefault="00704FEC">
                  <w:pPr>
                    <w:jc w:val="center"/>
                    <w:rPr>
                      <w:rFonts w:ascii="Arial" w:hAnsi="Arial" w:cs="Arial"/>
                      <w:sz w:val="20"/>
                      <w:szCs w:val="20"/>
                    </w:rPr>
                  </w:pPr>
                  <w:r>
                    <w:rPr>
                      <w:rFonts w:ascii="Arial" w:hAnsi="Arial" w:cs="Arial"/>
                      <w:sz w:val="20"/>
                      <w:szCs w:val="20"/>
                    </w:rPr>
                    <w:t> </w:t>
                  </w:r>
                </w:p>
              </w:tc>
              <w:tc>
                <w:tcPr>
                  <w:tcW w:w="980" w:type="dxa"/>
                  <w:shd w:val="clear" w:color="auto" w:fill="FFCC00"/>
                  <w:noWrap/>
                  <w:vAlign w:val="bottom"/>
                  <w:hideMark/>
                </w:tcPr>
                <w:p w:rsidR="00704FEC" w:rsidRDefault="00704FEC">
                  <w:pPr>
                    <w:jc w:val="center"/>
                    <w:rPr>
                      <w:rFonts w:ascii="Arial" w:hAnsi="Arial" w:cs="Arial"/>
                      <w:sz w:val="20"/>
                      <w:szCs w:val="20"/>
                    </w:rPr>
                  </w:pPr>
                  <w:r>
                    <w:rPr>
                      <w:rFonts w:ascii="Arial" w:hAnsi="Arial" w:cs="Arial"/>
                      <w:sz w:val="20"/>
                      <w:szCs w:val="20"/>
                    </w:rPr>
                    <w:t> </w:t>
                  </w:r>
                </w:p>
              </w:tc>
              <w:tc>
                <w:tcPr>
                  <w:tcW w:w="1400" w:type="dxa"/>
                  <w:shd w:val="clear" w:color="auto" w:fill="FFCC00"/>
                  <w:noWrap/>
                  <w:vAlign w:val="bottom"/>
                  <w:hideMark/>
                </w:tcPr>
                <w:p w:rsidR="00704FEC" w:rsidRDefault="00704FEC">
                  <w:pPr>
                    <w:jc w:val="center"/>
                    <w:rPr>
                      <w:rFonts w:ascii="Arial" w:hAnsi="Arial" w:cs="Arial"/>
                      <w:sz w:val="20"/>
                      <w:szCs w:val="20"/>
                    </w:rPr>
                  </w:pPr>
                  <w:r>
                    <w:rPr>
                      <w:rFonts w:ascii="Arial" w:hAnsi="Arial" w:cs="Arial"/>
                      <w:sz w:val="20"/>
                      <w:szCs w:val="20"/>
                    </w:rPr>
                    <w:t> </w:t>
                  </w:r>
                </w:p>
              </w:tc>
            </w:tr>
            <w:tr w:rsidR="00704FEC" w:rsidTr="00704FEC">
              <w:trPr>
                <w:trHeight w:val="285"/>
              </w:trPr>
              <w:tc>
                <w:tcPr>
                  <w:tcW w:w="519" w:type="dxa"/>
                  <w:tcBorders>
                    <w:top w:val="single" w:sz="4" w:space="0" w:color="auto"/>
                    <w:left w:val="single" w:sz="4" w:space="0" w:color="auto"/>
                    <w:bottom w:val="nil"/>
                    <w:right w:val="nil"/>
                  </w:tcBorders>
                  <w:noWrap/>
                  <w:hideMark/>
                </w:tcPr>
                <w:p w:rsidR="00704FEC" w:rsidRDefault="00704FEC">
                  <w:pPr>
                    <w:rPr>
                      <w:rFonts w:ascii="Arial" w:hAnsi="Arial" w:cs="Arial"/>
                      <w:sz w:val="20"/>
                      <w:szCs w:val="20"/>
                    </w:rPr>
                  </w:pPr>
                  <w:r>
                    <w:rPr>
                      <w:rFonts w:ascii="Arial" w:hAnsi="Arial" w:cs="Arial"/>
                      <w:sz w:val="20"/>
                      <w:szCs w:val="20"/>
                    </w:rPr>
                    <w:t> </w:t>
                  </w:r>
                </w:p>
              </w:tc>
              <w:tc>
                <w:tcPr>
                  <w:tcW w:w="5561" w:type="dxa"/>
                  <w:tcBorders>
                    <w:top w:val="single" w:sz="4" w:space="0" w:color="auto"/>
                    <w:left w:val="nil"/>
                    <w:bottom w:val="nil"/>
                    <w:right w:val="nil"/>
                  </w:tcBorders>
                  <w:hideMark/>
                </w:tcPr>
                <w:p w:rsidR="00704FEC" w:rsidRDefault="00704FEC">
                  <w:pPr>
                    <w:rPr>
                      <w:rFonts w:ascii="Arial" w:hAnsi="Arial" w:cs="Arial"/>
                      <w:sz w:val="20"/>
                      <w:szCs w:val="20"/>
                    </w:rPr>
                  </w:pPr>
                  <w:r>
                    <w:rPr>
                      <w:rFonts w:ascii="Arial" w:hAnsi="Arial" w:cs="Arial"/>
                      <w:sz w:val="20"/>
                      <w:szCs w:val="20"/>
                    </w:rPr>
                    <w:t> </w:t>
                  </w:r>
                </w:p>
              </w:tc>
              <w:tc>
                <w:tcPr>
                  <w:tcW w:w="764" w:type="dxa"/>
                  <w:tcBorders>
                    <w:top w:val="single" w:sz="4" w:space="0" w:color="auto"/>
                    <w:left w:val="nil"/>
                    <w:bottom w:val="nil"/>
                    <w:right w:val="nil"/>
                  </w:tcBorders>
                  <w:hideMark/>
                </w:tcPr>
                <w:p w:rsidR="00704FEC" w:rsidRDefault="00704FEC">
                  <w:pPr>
                    <w:jc w:val="center"/>
                    <w:rPr>
                      <w:rFonts w:ascii="Arial" w:hAnsi="Arial" w:cs="Arial"/>
                    </w:rPr>
                  </w:pPr>
                  <w:r>
                    <w:rPr>
                      <w:rFonts w:ascii="Arial" w:hAnsi="Arial" w:cs="Arial"/>
                    </w:rPr>
                    <w:t> </w:t>
                  </w:r>
                </w:p>
              </w:tc>
              <w:tc>
                <w:tcPr>
                  <w:tcW w:w="1020" w:type="dxa"/>
                  <w:tcBorders>
                    <w:top w:val="single" w:sz="4" w:space="0" w:color="auto"/>
                    <w:left w:val="nil"/>
                    <w:bottom w:val="nil"/>
                    <w:right w:val="nil"/>
                  </w:tcBorders>
                  <w:noWrap/>
                  <w:vAlign w:val="bottom"/>
                  <w:hideMark/>
                </w:tcPr>
                <w:p w:rsidR="00704FEC" w:rsidRDefault="00704FEC">
                  <w:pPr>
                    <w:jc w:val="center"/>
                    <w:rPr>
                      <w:rFonts w:ascii="Arial" w:hAnsi="Arial" w:cs="Arial"/>
                      <w:sz w:val="20"/>
                      <w:szCs w:val="20"/>
                    </w:rPr>
                  </w:pPr>
                  <w:r>
                    <w:rPr>
                      <w:rFonts w:ascii="Arial" w:hAnsi="Arial" w:cs="Arial"/>
                      <w:sz w:val="20"/>
                      <w:szCs w:val="20"/>
                    </w:rPr>
                    <w:t> </w:t>
                  </w:r>
                </w:p>
              </w:tc>
              <w:tc>
                <w:tcPr>
                  <w:tcW w:w="980" w:type="dxa"/>
                  <w:tcBorders>
                    <w:top w:val="single" w:sz="4" w:space="0" w:color="auto"/>
                    <w:left w:val="nil"/>
                    <w:bottom w:val="nil"/>
                    <w:right w:val="nil"/>
                  </w:tcBorders>
                  <w:noWrap/>
                  <w:vAlign w:val="bottom"/>
                  <w:hideMark/>
                </w:tcPr>
                <w:p w:rsidR="00704FEC" w:rsidRDefault="00704FEC">
                  <w:pPr>
                    <w:jc w:val="center"/>
                    <w:rPr>
                      <w:rFonts w:ascii="Arial" w:hAnsi="Arial" w:cs="Arial"/>
                      <w:sz w:val="20"/>
                      <w:szCs w:val="20"/>
                    </w:rPr>
                  </w:pPr>
                  <w:r>
                    <w:rPr>
                      <w:rFonts w:ascii="Arial" w:hAnsi="Arial" w:cs="Arial"/>
                      <w:sz w:val="20"/>
                      <w:szCs w:val="20"/>
                    </w:rPr>
                    <w:t> </w:t>
                  </w:r>
                </w:p>
              </w:tc>
              <w:tc>
                <w:tcPr>
                  <w:tcW w:w="1400" w:type="dxa"/>
                  <w:tcBorders>
                    <w:top w:val="single" w:sz="4" w:space="0" w:color="auto"/>
                    <w:left w:val="nil"/>
                    <w:bottom w:val="nil"/>
                    <w:right w:val="single" w:sz="4" w:space="0" w:color="auto"/>
                  </w:tcBorders>
                  <w:noWrap/>
                  <w:vAlign w:val="bottom"/>
                  <w:hideMark/>
                </w:tcPr>
                <w:p w:rsidR="00704FEC" w:rsidRDefault="00704FEC">
                  <w:pPr>
                    <w:jc w:val="center"/>
                    <w:rPr>
                      <w:rFonts w:ascii="Arial" w:hAnsi="Arial" w:cs="Arial"/>
                      <w:sz w:val="20"/>
                      <w:szCs w:val="20"/>
                    </w:rPr>
                  </w:pPr>
                  <w:r>
                    <w:rPr>
                      <w:rFonts w:ascii="Arial" w:hAnsi="Arial" w:cs="Arial"/>
                      <w:sz w:val="20"/>
                      <w:szCs w:val="20"/>
                    </w:rPr>
                    <w:t> </w:t>
                  </w:r>
                </w:p>
              </w:tc>
            </w:tr>
            <w:tr w:rsidR="00704FEC" w:rsidTr="00704FEC">
              <w:trPr>
                <w:trHeight w:val="285"/>
              </w:trPr>
              <w:tc>
                <w:tcPr>
                  <w:tcW w:w="519" w:type="dxa"/>
                  <w:tcBorders>
                    <w:top w:val="nil"/>
                    <w:left w:val="single" w:sz="4" w:space="0" w:color="auto"/>
                    <w:bottom w:val="nil"/>
                    <w:right w:val="nil"/>
                  </w:tcBorders>
                  <w:noWrap/>
                  <w:hideMark/>
                </w:tcPr>
                <w:p w:rsidR="00704FEC" w:rsidRDefault="00704FEC">
                  <w:pPr>
                    <w:rPr>
                      <w:rFonts w:ascii="Arial" w:hAnsi="Arial" w:cs="Arial"/>
                      <w:sz w:val="20"/>
                      <w:szCs w:val="20"/>
                    </w:rPr>
                  </w:pPr>
                  <w:r>
                    <w:rPr>
                      <w:rFonts w:ascii="Arial" w:hAnsi="Arial" w:cs="Arial"/>
                      <w:sz w:val="20"/>
                      <w:szCs w:val="20"/>
                    </w:rPr>
                    <w:t>1.</w:t>
                  </w:r>
                </w:p>
              </w:tc>
              <w:tc>
                <w:tcPr>
                  <w:tcW w:w="5561" w:type="dxa"/>
                  <w:hideMark/>
                </w:tcPr>
                <w:p w:rsidR="00704FEC" w:rsidRDefault="00704FEC">
                  <w:pPr>
                    <w:rPr>
                      <w:rFonts w:ascii="Arial" w:hAnsi="Arial" w:cs="Arial"/>
                      <w:sz w:val="20"/>
                      <w:szCs w:val="20"/>
                    </w:rPr>
                  </w:pPr>
                  <w:r>
                    <w:rPr>
                      <w:rFonts w:ascii="Arial" w:hAnsi="Arial" w:cs="Arial"/>
                      <w:sz w:val="20"/>
                      <w:szCs w:val="20"/>
                    </w:rPr>
                    <w:t>Izrada drenaža i barbakana na vertikalnim zidovima</w:t>
                  </w:r>
                </w:p>
              </w:tc>
              <w:tc>
                <w:tcPr>
                  <w:tcW w:w="764" w:type="dxa"/>
                  <w:noWrap/>
                  <w:vAlign w:val="bottom"/>
                  <w:hideMark/>
                </w:tcPr>
                <w:p w:rsidR="00704FEC" w:rsidRDefault="00704FEC">
                  <w:pPr>
                    <w:rPr>
                      <w:rFonts w:asciiTheme="minorHAnsi" w:eastAsiaTheme="minorEastAsia" w:hAnsiTheme="minorHAnsi" w:cstheme="minorBidi"/>
                    </w:rPr>
                  </w:pPr>
                </w:p>
              </w:tc>
              <w:tc>
                <w:tcPr>
                  <w:tcW w:w="1020" w:type="dxa"/>
                  <w:noWrap/>
                  <w:vAlign w:val="bottom"/>
                  <w:hideMark/>
                </w:tcPr>
                <w:p w:rsidR="00704FEC" w:rsidRDefault="00704FEC">
                  <w:pPr>
                    <w:jc w:val="center"/>
                    <w:rPr>
                      <w:rFonts w:ascii="Arial" w:hAnsi="Arial" w:cs="Arial"/>
                      <w:sz w:val="20"/>
                      <w:szCs w:val="20"/>
                    </w:rPr>
                  </w:pPr>
                  <w:r>
                    <w:rPr>
                      <w:rFonts w:ascii="Arial" w:hAnsi="Arial" w:cs="Arial"/>
                      <w:sz w:val="20"/>
                      <w:szCs w:val="20"/>
                    </w:rPr>
                    <w:t xml:space="preserve"> </w:t>
                  </w:r>
                </w:p>
              </w:tc>
              <w:tc>
                <w:tcPr>
                  <w:tcW w:w="980" w:type="dxa"/>
                  <w:noWrap/>
                  <w:vAlign w:val="bottom"/>
                  <w:hideMark/>
                </w:tcPr>
                <w:p w:rsidR="00704FEC" w:rsidRDefault="00704FEC">
                  <w:pPr>
                    <w:jc w:val="center"/>
                    <w:rPr>
                      <w:rFonts w:ascii="Arial" w:hAnsi="Arial" w:cs="Arial"/>
                      <w:sz w:val="20"/>
                      <w:szCs w:val="20"/>
                    </w:rPr>
                  </w:pPr>
                  <w:r>
                    <w:rPr>
                      <w:rFonts w:ascii="Arial" w:hAnsi="Arial" w:cs="Arial"/>
                      <w:sz w:val="20"/>
                      <w:szCs w:val="20"/>
                    </w:rPr>
                    <w:t xml:space="preserve"> </w:t>
                  </w:r>
                </w:p>
              </w:tc>
              <w:tc>
                <w:tcPr>
                  <w:tcW w:w="1400" w:type="dxa"/>
                  <w:tcBorders>
                    <w:top w:val="nil"/>
                    <w:left w:val="nil"/>
                    <w:bottom w:val="nil"/>
                    <w:right w:val="single" w:sz="4" w:space="0" w:color="auto"/>
                  </w:tcBorders>
                  <w:noWrap/>
                  <w:vAlign w:val="bottom"/>
                  <w:hideMark/>
                </w:tcPr>
                <w:p w:rsidR="00704FEC" w:rsidRDefault="00704FEC">
                  <w:pPr>
                    <w:jc w:val="center"/>
                    <w:rPr>
                      <w:rFonts w:ascii="Arial" w:hAnsi="Arial" w:cs="Arial"/>
                      <w:sz w:val="20"/>
                      <w:szCs w:val="20"/>
                    </w:rPr>
                  </w:pPr>
                  <w:r>
                    <w:rPr>
                      <w:rFonts w:ascii="Arial" w:hAnsi="Arial" w:cs="Arial"/>
                      <w:sz w:val="20"/>
                      <w:szCs w:val="20"/>
                    </w:rPr>
                    <w:t xml:space="preserve"> </w:t>
                  </w:r>
                </w:p>
              </w:tc>
            </w:tr>
            <w:tr w:rsidR="00704FEC" w:rsidTr="00704FEC">
              <w:trPr>
                <w:trHeight w:val="270"/>
              </w:trPr>
              <w:tc>
                <w:tcPr>
                  <w:tcW w:w="519" w:type="dxa"/>
                  <w:tcBorders>
                    <w:top w:val="nil"/>
                    <w:left w:val="single" w:sz="4" w:space="0" w:color="auto"/>
                    <w:bottom w:val="double" w:sz="6" w:space="0" w:color="auto"/>
                    <w:right w:val="nil"/>
                  </w:tcBorders>
                  <w:noWrap/>
                  <w:hideMark/>
                </w:tcPr>
                <w:p w:rsidR="00704FEC" w:rsidRDefault="00704FEC">
                  <w:pPr>
                    <w:rPr>
                      <w:rFonts w:ascii="Arial" w:hAnsi="Arial" w:cs="Arial"/>
                      <w:sz w:val="20"/>
                      <w:szCs w:val="20"/>
                    </w:rPr>
                  </w:pPr>
                  <w:r>
                    <w:rPr>
                      <w:rFonts w:ascii="Arial" w:hAnsi="Arial" w:cs="Arial"/>
                      <w:sz w:val="20"/>
                      <w:szCs w:val="20"/>
                    </w:rPr>
                    <w:t> </w:t>
                  </w:r>
                </w:p>
              </w:tc>
              <w:tc>
                <w:tcPr>
                  <w:tcW w:w="5561" w:type="dxa"/>
                  <w:tcBorders>
                    <w:top w:val="nil"/>
                    <w:left w:val="nil"/>
                    <w:bottom w:val="double" w:sz="6" w:space="0" w:color="auto"/>
                    <w:right w:val="nil"/>
                  </w:tcBorders>
                  <w:hideMark/>
                </w:tcPr>
                <w:p w:rsidR="00704FEC" w:rsidRDefault="00704FEC">
                  <w:pPr>
                    <w:rPr>
                      <w:rFonts w:ascii="Arial" w:hAnsi="Arial" w:cs="Arial"/>
                      <w:sz w:val="20"/>
                      <w:szCs w:val="20"/>
                    </w:rPr>
                  </w:pPr>
                  <w:r>
                    <w:rPr>
                      <w:rFonts w:ascii="Arial" w:hAnsi="Arial" w:cs="Arial"/>
                      <w:sz w:val="20"/>
                      <w:szCs w:val="20"/>
                    </w:rPr>
                    <w:t xml:space="preserve"> Ukupna dužina zidova koji se dreniraju </w:t>
                  </w:r>
                  <w:r>
                    <w:rPr>
                      <w:rFonts w:ascii="GreekC" w:hAnsi="GreekC" w:cs="Arial"/>
                      <w:sz w:val="20"/>
                      <w:szCs w:val="20"/>
                    </w:rPr>
                    <w:t>S</w:t>
                  </w:r>
                  <w:r>
                    <w:rPr>
                      <w:rFonts w:ascii="Arial" w:hAnsi="Arial" w:cs="Arial"/>
                      <w:sz w:val="20"/>
                      <w:szCs w:val="20"/>
                    </w:rPr>
                    <w:t>L=2*39+88=162m</w:t>
                  </w:r>
                </w:p>
              </w:tc>
              <w:tc>
                <w:tcPr>
                  <w:tcW w:w="764" w:type="dxa"/>
                  <w:tcBorders>
                    <w:top w:val="nil"/>
                    <w:left w:val="nil"/>
                    <w:bottom w:val="double" w:sz="6" w:space="0" w:color="auto"/>
                    <w:right w:val="nil"/>
                  </w:tcBorders>
                  <w:noWrap/>
                  <w:vAlign w:val="bottom"/>
                  <w:hideMark/>
                </w:tcPr>
                <w:p w:rsidR="00704FEC" w:rsidRDefault="00704FEC">
                  <w:pPr>
                    <w:jc w:val="center"/>
                    <w:rPr>
                      <w:rFonts w:ascii="Arial" w:hAnsi="Arial" w:cs="Arial"/>
                      <w:sz w:val="20"/>
                      <w:szCs w:val="20"/>
                    </w:rPr>
                  </w:pPr>
                  <w:r>
                    <w:rPr>
                      <w:rFonts w:ascii="Arial" w:hAnsi="Arial" w:cs="Arial"/>
                      <w:sz w:val="20"/>
                      <w:szCs w:val="20"/>
                    </w:rPr>
                    <w:t>m</w:t>
                  </w:r>
                </w:p>
              </w:tc>
              <w:tc>
                <w:tcPr>
                  <w:tcW w:w="1020" w:type="dxa"/>
                  <w:tcBorders>
                    <w:top w:val="nil"/>
                    <w:left w:val="nil"/>
                    <w:bottom w:val="double" w:sz="6" w:space="0" w:color="auto"/>
                    <w:right w:val="nil"/>
                  </w:tcBorders>
                  <w:noWrap/>
                  <w:vAlign w:val="bottom"/>
                  <w:hideMark/>
                </w:tcPr>
                <w:p w:rsidR="00704FEC" w:rsidRDefault="00704FEC">
                  <w:pPr>
                    <w:jc w:val="center"/>
                    <w:rPr>
                      <w:rFonts w:ascii="Arial" w:hAnsi="Arial" w:cs="Arial"/>
                      <w:sz w:val="20"/>
                      <w:szCs w:val="20"/>
                    </w:rPr>
                  </w:pPr>
                  <w:r>
                    <w:rPr>
                      <w:rFonts w:ascii="Arial" w:hAnsi="Arial" w:cs="Arial"/>
                      <w:sz w:val="20"/>
                      <w:szCs w:val="20"/>
                    </w:rPr>
                    <w:t>166,00</w:t>
                  </w:r>
                </w:p>
              </w:tc>
              <w:tc>
                <w:tcPr>
                  <w:tcW w:w="980" w:type="dxa"/>
                  <w:tcBorders>
                    <w:top w:val="nil"/>
                    <w:left w:val="nil"/>
                    <w:bottom w:val="double" w:sz="6" w:space="0" w:color="auto"/>
                    <w:right w:val="nil"/>
                  </w:tcBorders>
                  <w:noWrap/>
                  <w:vAlign w:val="bottom"/>
                  <w:hideMark/>
                </w:tcPr>
                <w:p w:rsidR="00704FEC" w:rsidRDefault="00704FEC">
                  <w:pPr>
                    <w:jc w:val="center"/>
                    <w:rPr>
                      <w:rFonts w:ascii="Arial" w:hAnsi="Arial" w:cs="Arial"/>
                      <w:sz w:val="20"/>
                      <w:szCs w:val="20"/>
                    </w:rPr>
                  </w:pPr>
                  <w:r>
                    <w:rPr>
                      <w:rFonts w:ascii="Arial" w:hAnsi="Arial" w:cs="Arial"/>
                      <w:sz w:val="20"/>
                      <w:szCs w:val="20"/>
                    </w:rPr>
                    <w:t>0,00</w:t>
                  </w:r>
                </w:p>
              </w:tc>
              <w:tc>
                <w:tcPr>
                  <w:tcW w:w="1400" w:type="dxa"/>
                  <w:tcBorders>
                    <w:top w:val="nil"/>
                    <w:left w:val="nil"/>
                    <w:bottom w:val="double" w:sz="6" w:space="0" w:color="auto"/>
                    <w:right w:val="single" w:sz="4" w:space="0" w:color="auto"/>
                  </w:tcBorders>
                  <w:noWrap/>
                  <w:vAlign w:val="bottom"/>
                  <w:hideMark/>
                </w:tcPr>
                <w:p w:rsidR="00704FEC" w:rsidRDefault="00704FEC">
                  <w:pPr>
                    <w:jc w:val="center"/>
                    <w:rPr>
                      <w:rFonts w:ascii="Arial" w:hAnsi="Arial" w:cs="Arial"/>
                      <w:sz w:val="20"/>
                      <w:szCs w:val="20"/>
                    </w:rPr>
                  </w:pPr>
                  <w:r>
                    <w:rPr>
                      <w:rFonts w:ascii="Arial" w:hAnsi="Arial" w:cs="Arial"/>
                      <w:sz w:val="20"/>
                      <w:szCs w:val="20"/>
                    </w:rPr>
                    <w:t>0,00</w:t>
                  </w:r>
                </w:p>
              </w:tc>
            </w:tr>
            <w:tr w:rsidR="00704FEC" w:rsidTr="00704FEC">
              <w:trPr>
                <w:trHeight w:val="270"/>
              </w:trPr>
              <w:tc>
                <w:tcPr>
                  <w:tcW w:w="519" w:type="dxa"/>
                  <w:noWrap/>
                  <w:hideMark/>
                </w:tcPr>
                <w:p w:rsidR="00704FEC" w:rsidRDefault="00704FEC">
                  <w:pPr>
                    <w:rPr>
                      <w:rFonts w:asciiTheme="minorHAnsi" w:eastAsiaTheme="minorEastAsia" w:hAnsiTheme="minorHAnsi" w:cstheme="minorBidi"/>
                    </w:rPr>
                  </w:pPr>
                </w:p>
              </w:tc>
              <w:tc>
                <w:tcPr>
                  <w:tcW w:w="5561" w:type="dxa"/>
                  <w:hideMark/>
                </w:tcPr>
                <w:p w:rsidR="00704FEC" w:rsidRDefault="00704FEC">
                  <w:pPr>
                    <w:jc w:val="right"/>
                    <w:rPr>
                      <w:rFonts w:ascii="Arial" w:hAnsi="Arial" w:cs="Arial"/>
                      <w:b/>
                      <w:bCs/>
                      <w:sz w:val="20"/>
                      <w:szCs w:val="20"/>
                    </w:rPr>
                  </w:pPr>
                  <w:r>
                    <w:rPr>
                      <w:rFonts w:ascii="Arial" w:hAnsi="Arial" w:cs="Arial"/>
                      <w:b/>
                      <w:bCs/>
                      <w:sz w:val="20"/>
                      <w:szCs w:val="20"/>
                    </w:rPr>
                    <w:t>Ukupno razni radovi:</w:t>
                  </w:r>
                </w:p>
              </w:tc>
              <w:tc>
                <w:tcPr>
                  <w:tcW w:w="764" w:type="dxa"/>
                  <w:noWrap/>
                  <w:vAlign w:val="bottom"/>
                  <w:hideMark/>
                </w:tcPr>
                <w:p w:rsidR="00704FEC" w:rsidRDefault="00704FEC">
                  <w:pPr>
                    <w:rPr>
                      <w:rFonts w:asciiTheme="minorHAnsi" w:eastAsiaTheme="minorEastAsia" w:hAnsiTheme="minorHAnsi" w:cstheme="minorBidi"/>
                    </w:rPr>
                  </w:pPr>
                </w:p>
              </w:tc>
              <w:tc>
                <w:tcPr>
                  <w:tcW w:w="1020" w:type="dxa"/>
                  <w:noWrap/>
                  <w:vAlign w:val="bottom"/>
                  <w:hideMark/>
                </w:tcPr>
                <w:p w:rsidR="00704FEC" w:rsidRDefault="00704FEC">
                  <w:pPr>
                    <w:rPr>
                      <w:rFonts w:asciiTheme="minorHAnsi" w:eastAsiaTheme="minorEastAsia" w:hAnsiTheme="minorHAnsi" w:cstheme="minorBidi"/>
                    </w:rPr>
                  </w:pPr>
                </w:p>
              </w:tc>
              <w:tc>
                <w:tcPr>
                  <w:tcW w:w="980" w:type="dxa"/>
                  <w:noWrap/>
                  <w:vAlign w:val="bottom"/>
                  <w:hideMark/>
                </w:tcPr>
                <w:p w:rsidR="00704FEC" w:rsidRDefault="00704FEC">
                  <w:pPr>
                    <w:rPr>
                      <w:rFonts w:asciiTheme="minorHAnsi" w:eastAsiaTheme="minorEastAsia" w:hAnsiTheme="minorHAnsi" w:cstheme="minorBidi"/>
                    </w:rPr>
                  </w:pPr>
                </w:p>
              </w:tc>
              <w:tc>
                <w:tcPr>
                  <w:tcW w:w="1400" w:type="dxa"/>
                  <w:noWrap/>
                  <w:vAlign w:val="bottom"/>
                  <w:hideMark/>
                </w:tcPr>
                <w:p w:rsidR="00704FEC" w:rsidRDefault="00704FEC">
                  <w:pPr>
                    <w:jc w:val="center"/>
                    <w:rPr>
                      <w:rFonts w:ascii="Arial" w:hAnsi="Arial" w:cs="Arial"/>
                      <w:b/>
                      <w:bCs/>
                      <w:sz w:val="20"/>
                      <w:szCs w:val="20"/>
                    </w:rPr>
                  </w:pPr>
                  <w:r>
                    <w:rPr>
                      <w:rFonts w:ascii="Arial" w:hAnsi="Arial" w:cs="Arial"/>
                      <w:b/>
                      <w:bCs/>
                      <w:sz w:val="20"/>
                      <w:szCs w:val="20"/>
                    </w:rPr>
                    <w:t>0,00</w:t>
                  </w:r>
                </w:p>
              </w:tc>
            </w:tr>
            <w:tr w:rsidR="00704FEC" w:rsidTr="00704FEC">
              <w:trPr>
                <w:trHeight w:val="255"/>
              </w:trPr>
              <w:tc>
                <w:tcPr>
                  <w:tcW w:w="519" w:type="dxa"/>
                  <w:noWrap/>
                  <w:hideMark/>
                </w:tcPr>
                <w:p w:rsidR="00704FEC" w:rsidRDefault="00704FEC">
                  <w:pPr>
                    <w:rPr>
                      <w:rFonts w:asciiTheme="minorHAnsi" w:eastAsiaTheme="minorEastAsia" w:hAnsiTheme="minorHAnsi" w:cstheme="minorBidi"/>
                    </w:rPr>
                  </w:pPr>
                </w:p>
              </w:tc>
              <w:tc>
                <w:tcPr>
                  <w:tcW w:w="5561" w:type="dxa"/>
                  <w:hideMark/>
                </w:tcPr>
                <w:p w:rsidR="00704FEC" w:rsidRDefault="00704FEC">
                  <w:pPr>
                    <w:rPr>
                      <w:rFonts w:asciiTheme="minorHAnsi" w:eastAsiaTheme="minorEastAsia" w:hAnsiTheme="minorHAnsi" w:cstheme="minorBidi"/>
                    </w:rPr>
                  </w:pPr>
                </w:p>
              </w:tc>
              <w:tc>
                <w:tcPr>
                  <w:tcW w:w="764" w:type="dxa"/>
                  <w:noWrap/>
                  <w:vAlign w:val="bottom"/>
                  <w:hideMark/>
                </w:tcPr>
                <w:p w:rsidR="00704FEC" w:rsidRDefault="00704FEC">
                  <w:pPr>
                    <w:rPr>
                      <w:rFonts w:asciiTheme="minorHAnsi" w:eastAsiaTheme="minorEastAsia" w:hAnsiTheme="minorHAnsi" w:cstheme="minorBidi"/>
                    </w:rPr>
                  </w:pPr>
                </w:p>
              </w:tc>
              <w:tc>
                <w:tcPr>
                  <w:tcW w:w="1020" w:type="dxa"/>
                  <w:noWrap/>
                  <w:vAlign w:val="bottom"/>
                  <w:hideMark/>
                </w:tcPr>
                <w:p w:rsidR="00704FEC" w:rsidRDefault="00704FEC">
                  <w:pPr>
                    <w:rPr>
                      <w:rFonts w:asciiTheme="minorHAnsi" w:eastAsiaTheme="minorEastAsia" w:hAnsiTheme="minorHAnsi" w:cstheme="minorBidi"/>
                    </w:rPr>
                  </w:pPr>
                </w:p>
              </w:tc>
              <w:tc>
                <w:tcPr>
                  <w:tcW w:w="980" w:type="dxa"/>
                  <w:noWrap/>
                  <w:vAlign w:val="bottom"/>
                  <w:hideMark/>
                </w:tcPr>
                <w:p w:rsidR="00704FEC" w:rsidRDefault="00704FEC">
                  <w:pPr>
                    <w:rPr>
                      <w:rFonts w:asciiTheme="minorHAnsi" w:eastAsiaTheme="minorEastAsia" w:hAnsiTheme="minorHAnsi" w:cstheme="minorBidi"/>
                    </w:rPr>
                  </w:pPr>
                </w:p>
              </w:tc>
              <w:tc>
                <w:tcPr>
                  <w:tcW w:w="1400" w:type="dxa"/>
                  <w:noWrap/>
                  <w:vAlign w:val="bottom"/>
                  <w:hideMark/>
                </w:tcPr>
                <w:p w:rsidR="00704FEC" w:rsidRDefault="00704FEC">
                  <w:pPr>
                    <w:rPr>
                      <w:rFonts w:asciiTheme="minorHAnsi" w:eastAsiaTheme="minorEastAsia" w:hAnsiTheme="minorHAnsi" w:cstheme="minorBidi"/>
                    </w:rPr>
                  </w:pPr>
                </w:p>
              </w:tc>
            </w:tr>
            <w:tr w:rsidR="00704FEC" w:rsidTr="00704FEC">
              <w:trPr>
                <w:trHeight w:val="255"/>
              </w:trPr>
              <w:tc>
                <w:tcPr>
                  <w:tcW w:w="519" w:type="dxa"/>
                  <w:noWrap/>
                  <w:hideMark/>
                </w:tcPr>
                <w:p w:rsidR="00704FEC" w:rsidRDefault="00704FEC">
                  <w:pPr>
                    <w:rPr>
                      <w:rFonts w:asciiTheme="minorHAnsi" w:eastAsiaTheme="minorEastAsia" w:hAnsiTheme="minorHAnsi" w:cstheme="minorBidi"/>
                    </w:rPr>
                  </w:pPr>
                </w:p>
              </w:tc>
              <w:tc>
                <w:tcPr>
                  <w:tcW w:w="5561" w:type="dxa"/>
                  <w:hideMark/>
                </w:tcPr>
                <w:p w:rsidR="00704FEC" w:rsidRDefault="00704FEC">
                  <w:pPr>
                    <w:rPr>
                      <w:rFonts w:asciiTheme="minorHAnsi" w:eastAsiaTheme="minorEastAsia" w:hAnsiTheme="minorHAnsi" w:cstheme="minorBidi"/>
                    </w:rPr>
                  </w:pPr>
                </w:p>
              </w:tc>
              <w:tc>
                <w:tcPr>
                  <w:tcW w:w="764" w:type="dxa"/>
                  <w:noWrap/>
                  <w:vAlign w:val="bottom"/>
                  <w:hideMark/>
                </w:tcPr>
                <w:p w:rsidR="00704FEC" w:rsidRDefault="00704FEC">
                  <w:pPr>
                    <w:rPr>
                      <w:rFonts w:asciiTheme="minorHAnsi" w:eastAsiaTheme="minorEastAsia" w:hAnsiTheme="minorHAnsi" w:cstheme="minorBidi"/>
                    </w:rPr>
                  </w:pPr>
                </w:p>
              </w:tc>
              <w:tc>
                <w:tcPr>
                  <w:tcW w:w="1020" w:type="dxa"/>
                  <w:noWrap/>
                  <w:vAlign w:val="bottom"/>
                  <w:hideMark/>
                </w:tcPr>
                <w:p w:rsidR="00704FEC" w:rsidRDefault="00704FEC">
                  <w:pPr>
                    <w:rPr>
                      <w:rFonts w:asciiTheme="minorHAnsi" w:eastAsiaTheme="minorEastAsia" w:hAnsiTheme="minorHAnsi" w:cstheme="minorBidi"/>
                    </w:rPr>
                  </w:pPr>
                </w:p>
              </w:tc>
              <w:tc>
                <w:tcPr>
                  <w:tcW w:w="980" w:type="dxa"/>
                  <w:noWrap/>
                  <w:vAlign w:val="bottom"/>
                  <w:hideMark/>
                </w:tcPr>
                <w:p w:rsidR="00704FEC" w:rsidRDefault="00704FEC">
                  <w:pPr>
                    <w:rPr>
                      <w:rFonts w:asciiTheme="minorHAnsi" w:eastAsiaTheme="minorEastAsia" w:hAnsiTheme="minorHAnsi" w:cstheme="minorBidi"/>
                    </w:rPr>
                  </w:pPr>
                </w:p>
              </w:tc>
              <w:tc>
                <w:tcPr>
                  <w:tcW w:w="1400" w:type="dxa"/>
                  <w:noWrap/>
                  <w:vAlign w:val="bottom"/>
                  <w:hideMark/>
                </w:tcPr>
                <w:p w:rsidR="00704FEC" w:rsidRDefault="00704FEC">
                  <w:pPr>
                    <w:rPr>
                      <w:rFonts w:asciiTheme="minorHAnsi" w:eastAsiaTheme="minorEastAsia" w:hAnsiTheme="minorHAnsi" w:cstheme="minorBidi"/>
                    </w:rPr>
                  </w:pPr>
                </w:p>
              </w:tc>
            </w:tr>
            <w:tr w:rsidR="00704FEC" w:rsidTr="00704FEC">
              <w:trPr>
                <w:trHeight w:val="255"/>
              </w:trPr>
              <w:tc>
                <w:tcPr>
                  <w:tcW w:w="519" w:type="dxa"/>
                  <w:noWrap/>
                  <w:hideMark/>
                </w:tcPr>
                <w:p w:rsidR="00704FEC" w:rsidRDefault="00704FEC">
                  <w:pPr>
                    <w:rPr>
                      <w:rFonts w:asciiTheme="minorHAnsi" w:eastAsiaTheme="minorEastAsia" w:hAnsiTheme="minorHAnsi" w:cstheme="minorBidi"/>
                    </w:rPr>
                  </w:pPr>
                </w:p>
              </w:tc>
              <w:tc>
                <w:tcPr>
                  <w:tcW w:w="5561" w:type="dxa"/>
                  <w:hideMark/>
                </w:tcPr>
                <w:p w:rsidR="00704FEC" w:rsidRDefault="00704FEC">
                  <w:pPr>
                    <w:rPr>
                      <w:rFonts w:asciiTheme="minorHAnsi" w:eastAsiaTheme="minorEastAsia" w:hAnsiTheme="minorHAnsi" w:cstheme="minorBidi"/>
                    </w:rPr>
                  </w:pPr>
                </w:p>
              </w:tc>
              <w:tc>
                <w:tcPr>
                  <w:tcW w:w="764" w:type="dxa"/>
                  <w:noWrap/>
                  <w:vAlign w:val="bottom"/>
                  <w:hideMark/>
                </w:tcPr>
                <w:p w:rsidR="00704FEC" w:rsidRDefault="00704FEC">
                  <w:pPr>
                    <w:rPr>
                      <w:rFonts w:asciiTheme="minorHAnsi" w:eastAsiaTheme="minorEastAsia" w:hAnsiTheme="minorHAnsi" w:cstheme="minorBidi"/>
                    </w:rPr>
                  </w:pPr>
                </w:p>
              </w:tc>
              <w:tc>
                <w:tcPr>
                  <w:tcW w:w="1020" w:type="dxa"/>
                  <w:noWrap/>
                  <w:vAlign w:val="bottom"/>
                  <w:hideMark/>
                </w:tcPr>
                <w:p w:rsidR="00704FEC" w:rsidRDefault="00704FEC">
                  <w:pPr>
                    <w:rPr>
                      <w:rFonts w:asciiTheme="minorHAnsi" w:eastAsiaTheme="minorEastAsia" w:hAnsiTheme="minorHAnsi" w:cstheme="minorBidi"/>
                    </w:rPr>
                  </w:pPr>
                </w:p>
              </w:tc>
              <w:tc>
                <w:tcPr>
                  <w:tcW w:w="980" w:type="dxa"/>
                  <w:noWrap/>
                  <w:vAlign w:val="bottom"/>
                  <w:hideMark/>
                </w:tcPr>
                <w:p w:rsidR="00704FEC" w:rsidRDefault="00704FEC">
                  <w:pPr>
                    <w:rPr>
                      <w:rFonts w:asciiTheme="minorHAnsi" w:eastAsiaTheme="minorEastAsia" w:hAnsiTheme="minorHAnsi" w:cstheme="minorBidi"/>
                    </w:rPr>
                  </w:pPr>
                </w:p>
              </w:tc>
              <w:tc>
                <w:tcPr>
                  <w:tcW w:w="1400" w:type="dxa"/>
                  <w:noWrap/>
                  <w:vAlign w:val="bottom"/>
                  <w:hideMark/>
                </w:tcPr>
                <w:p w:rsidR="00704FEC" w:rsidRDefault="00704FEC">
                  <w:pPr>
                    <w:rPr>
                      <w:rFonts w:asciiTheme="minorHAnsi" w:eastAsiaTheme="minorEastAsia" w:hAnsiTheme="minorHAnsi" w:cstheme="minorBidi"/>
                    </w:rPr>
                  </w:pPr>
                </w:p>
              </w:tc>
            </w:tr>
            <w:tr w:rsidR="00704FEC" w:rsidTr="00704FEC">
              <w:trPr>
                <w:trHeight w:val="255"/>
              </w:trPr>
              <w:tc>
                <w:tcPr>
                  <w:tcW w:w="519" w:type="dxa"/>
                  <w:noWrap/>
                  <w:hideMark/>
                </w:tcPr>
                <w:p w:rsidR="00704FEC" w:rsidRDefault="00704FEC">
                  <w:pPr>
                    <w:rPr>
                      <w:rFonts w:asciiTheme="minorHAnsi" w:eastAsiaTheme="minorEastAsia" w:hAnsiTheme="minorHAnsi" w:cstheme="minorBidi"/>
                    </w:rPr>
                  </w:pPr>
                </w:p>
              </w:tc>
              <w:tc>
                <w:tcPr>
                  <w:tcW w:w="5561" w:type="dxa"/>
                  <w:noWrap/>
                  <w:vAlign w:val="bottom"/>
                  <w:hideMark/>
                </w:tcPr>
                <w:p w:rsidR="00704FEC" w:rsidRDefault="00704FEC">
                  <w:pPr>
                    <w:jc w:val="center"/>
                    <w:rPr>
                      <w:rFonts w:ascii="Arial" w:hAnsi="Arial" w:cs="Arial"/>
                      <w:b/>
                      <w:bCs/>
                      <w:sz w:val="20"/>
                      <w:szCs w:val="20"/>
                    </w:rPr>
                  </w:pPr>
                  <w:r>
                    <w:rPr>
                      <w:rFonts w:ascii="Arial" w:hAnsi="Arial" w:cs="Arial"/>
                      <w:b/>
                      <w:bCs/>
                      <w:sz w:val="20"/>
                      <w:szCs w:val="20"/>
                    </w:rPr>
                    <w:t>ZBIRNA REKAPITULACIJA:</w:t>
                  </w:r>
                </w:p>
              </w:tc>
              <w:tc>
                <w:tcPr>
                  <w:tcW w:w="764" w:type="dxa"/>
                  <w:noWrap/>
                  <w:vAlign w:val="bottom"/>
                  <w:hideMark/>
                </w:tcPr>
                <w:p w:rsidR="00704FEC" w:rsidRDefault="00704FEC">
                  <w:pPr>
                    <w:rPr>
                      <w:rFonts w:asciiTheme="minorHAnsi" w:eastAsiaTheme="minorEastAsia" w:hAnsiTheme="minorHAnsi" w:cstheme="minorBidi"/>
                    </w:rPr>
                  </w:pPr>
                </w:p>
              </w:tc>
              <w:tc>
                <w:tcPr>
                  <w:tcW w:w="1020" w:type="dxa"/>
                  <w:noWrap/>
                  <w:vAlign w:val="bottom"/>
                  <w:hideMark/>
                </w:tcPr>
                <w:p w:rsidR="00704FEC" w:rsidRDefault="00704FEC">
                  <w:pPr>
                    <w:rPr>
                      <w:rFonts w:asciiTheme="minorHAnsi" w:eastAsiaTheme="minorEastAsia" w:hAnsiTheme="minorHAnsi" w:cstheme="minorBidi"/>
                    </w:rPr>
                  </w:pPr>
                </w:p>
              </w:tc>
              <w:tc>
                <w:tcPr>
                  <w:tcW w:w="980" w:type="dxa"/>
                  <w:noWrap/>
                  <w:vAlign w:val="bottom"/>
                  <w:hideMark/>
                </w:tcPr>
                <w:p w:rsidR="00704FEC" w:rsidRDefault="00704FEC">
                  <w:pPr>
                    <w:rPr>
                      <w:rFonts w:asciiTheme="minorHAnsi" w:eastAsiaTheme="minorEastAsia" w:hAnsiTheme="minorHAnsi" w:cstheme="minorBidi"/>
                    </w:rPr>
                  </w:pPr>
                </w:p>
              </w:tc>
              <w:tc>
                <w:tcPr>
                  <w:tcW w:w="1400" w:type="dxa"/>
                  <w:noWrap/>
                  <w:vAlign w:val="bottom"/>
                  <w:hideMark/>
                </w:tcPr>
                <w:p w:rsidR="00704FEC" w:rsidRDefault="00704FEC">
                  <w:pPr>
                    <w:rPr>
                      <w:rFonts w:asciiTheme="minorHAnsi" w:eastAsiaTheme="minorEastAsia" w:hAnsiTheme="minorHAnsi" w:cstheme="minorBidi"/>
                    </w:rPr>
                  </w:pPr>
                </w:p>
              </w:tc>
            </w:tr>
            <w:tr w:rsidR="00704FEC" w:rsidTr="00704FEC">
              <w:trPr>
                <w:trHeight w:val="255"/>
              </w:trPr>
              <w:tc>
                <w:tcPr>
                  <w:tcW w:w="519" w:type="dxa"/>
                  <w:noWrap/>
                  <w:hideMark/>
                </w:tcPr>
                <w:p w:rsidR="00704FEC" w:rsidRDefault="00704FEC">
                  <w:pPr>
                    <w:rPr>
                      <w:rFonts w:asciiTheme="minorHAnsi" w:eastAsiaTheme="minorEastAsia" w:hAnsiTheme="minorHAnsi" w:cstheme="minorBidi"/>
                    </w:rPr>
                  </w:pPr>
                </w:p>
              </w:tc>
              <w:tc>
                <w:tcPr>
                  <w:tcW w:w="5561" w:type="dxa"/>
                  <w:noWrap/>
                  <w:vAlign w:val="bottom"/>
                  <w:hideMark/>
                </w:tcPr>
                <w:p w:rsidR="00704FEC" w:rsidRDefault="00704FEC">
                  <w:pPr>
                    <w:rPr>
                      <w:rFonts w:asciiTheme="minorHAnsi" w:eastAsiaTheme="minorEastAsia" w:hAnsiTheme="minorHAnsi" w:cstheme="minorBidi"/>
                    </w:rPr>
                  </w:pPr>
                </w:p>
              </w:tc>
              <w:tc>
                <w:tcPr>
                  <w:tcW w:w="764" w:type="dxa"/>
                  <w:noWrap/>
                  <w:vAlign w:val="bottom"/>
                  <w:hideMark/>
                </w:tcPr>
                <w:p w:rsidR="00704FEC" w:rsidRDefault="00704FEC">
                  <w:pPr>
                    <w:rPr>
                      <w:rFonts w:asciiTheme="minorHAnsi" w:eastAsiaTheme="minorEastAsia" w:hAnsiTheme="minorHAnsi" w:cstheme="minorBidi"/>
                    </w:rPr>
                  </w:pPr>
                </w:p>
              </w:tc>
              <w:tc>
                <w:tcPr>
                  <w:tcW w:w="1020" w:type="dxa"/>
                  <w:noWrap/>
                  <w:vAlign w:val="bottom"/>
                  <w:hideMark/>
                </w:tcPr>
                <w:p w:rsidR="00704FEC" w:rsidRDefault="00704FEC">
                  <w:pPr>
                    <w:rPr>
                      <w:rFonts w:asciiTheme="minorHAnsi" w:eastAsiaTheme="minorEastAsia" w:hAnsiTheme="minorHAnsi" w:cstheme="minorBidi"/>
                    </w:rPr>
                  </w:pPr>
                </w:p>
              </w:tc>
              <w:tc>
                <w:tcPr>
                  <w:tcW w:w="980" w:type="dxa"/>
                  <w:noWrap/>
                  <w:vAlign w:val="bottom"/>
                  <w:hideMark/>
                </w:tcPr>
                <w:p w:rsidR="00704FEC" w:rsidRDefault="00704FEC">
                  <w:pPr>
                    <w:rPr>
                      <w:rFonts w:asciiTheme="minorHAnsi" w:eastAsiaTheme="minorEastAsia" w:hAnsiTheme="minorHAnsi" w:cstheme="minorBidi"/>
                    </w:rPr>
                  </w:pPr>
                </w:p>
              </w:tc>
              <w:tc>
                <w:tcPr>
                  <w:tcW w:w="1400" w:type="dxa"/>
                  <w:noWrap/>
                  <w:vAlign w:val="bottom"/>
                  <w:hideMark/>
                </w:tcPr>
                <w:p w:rsidR="00704FEC" w:rsidRDefault="00704FEC">
                  <w:pPr>
                    <w:rPr>
                      <w:rFonts w:asciiTheme="minorHAnsi" w:eastAsiaTheme="minorEastAsia" w:hAnsiTheme="minorHAnsi" w:cstheme="minorBidi"/>
                    </w:rPr>
                  </w:pPr>
                </w:p>
              </w:tc>
            </w:tr>
            <w:tr w:rsidR="00704FEC" w:rsidTr="00704FEC">
              <w:trPr>
                <w:trHeight w:val="255"/>
              </w:trPr>
              <w:tc>
                <w:tcPr>
                  <w:tcW w:w="519" w:type="dxa"/>
                  <w:noWrap/>
                  <w:hideMark/>
                </w:tcPr>
                <w:p w:rsidR="00704FEC" w:rsidRDefault="00704FEC">
                  <w:pPr>
                    <w:jc w:val="center"/>
                    <w:rPr>
                      <w:rFonts w:ascii="Arial" w:hAnsi="Arial" w:cs="Arial"/>
                      <w:b/>
                      <w:bCs/>
                      <w:sz w:val="20"/>
                      <w:szCs w:val="20"/>
                    </w:rPr>
                  </w:pPr>
                  <w:r>
                    <w:rPr>
                      <w:rFonts w:ascii="Arial" w:hAnsi="Arial" w:cs="Arial"/>
                      <w:b/>
                      <w:bCs/>
                      <w:sz w:val="20"/>
                      <w:szCs w:val="20"/>
                    </w:rPr>
                    <w:t>1</w:t>
                  </w:r>
                </w:p>
              </w:tc>
              <w:tc>
                <w:tcPr>
                  <w:tcW w:w="5561" w:type="dxa"/>
                  <w:noWrap/>
                  <w:vAlign w:val="bottom"/>
                  <w:hideMark/>
                </w:tcPr>
                <w:p w:rsidR="00704FEC" w:rsidRDefault="00704FEC">
                  <w:pPr>
                    <w:rPr>
                      <w:rFonts w:ascii="Arial" w:hAnsi="Arial" w:cs="Arial"/>
                      <w:b/>
                      <w:bCs/>
                      <w:sz w:val="20"/>
                      <w:szCs w:val="20"/>
                    </w:rPr>
                  </w:pPr>
                  <w:r>
                    <w:rPr>
                      <w:rFonts w:ascii="Arial" w:hAnsi="Arial" w:cs="Arial"/>
                      <w:b/>
                      <w:bCs/>
                      <w:sz w:val="20"/>
                      <w:szCs w:val="20"/>
                    </w:rPr>
                    <w:t>PRIPREMNI RADOVI</w:t>
                  </w:r>
                </w:p>
              </w:tc>
              <w:tc>
                <w:tcPr>
                  <w:tcW w:w="764" w:type="dxa"/>
                  <w:noWrap/>
                  <w:vAlign w:val="bottom"/>
                  <w:hideMark/>
                </w:tcPr>
                <w:p w:rsidR="00704FEC" w:rsidRDefault="00704FEC">
                  <w:pPr>
                    <w:rPr>
                      <w:rFonts w:asciiTheme="minorHAnsi" w:eastAsiaTheme="minorEastAsia" w:hAnsiTheme="minorHAnsi" w:cstheme="minorBidi"/>
                    </w:rPr>
                  </w:pPr>
                </w:p>
              </w:tc>
              <w:tc>
                <w:tcPr>
                  <w:tcW w:w="1020" w:type="dxa"/>
                  <w:noWrap/>
                  <w:vAlign w:val="bottom"/>
                  <w:hideMark/>
                </w:tcPr>
                <w:p w:rsidR="00704FEC" w:rsidRDefault="00704FEC">
                  <w:pPr>
                    <w:rPr>
                      <w:rFonts w:asciiTheme="minorHAnsi" w:eastAsiaTheme="minorEastAsia" w:hAnsiTheme="minorHAnsi" w:cstheme="minorBidi"/>
                    </w:rPr>
                  </w:pPr>
                </w:p>
              </w:tc>
              <w:tc>
                <w:tcPr>
                  <w:tcW w:w="980" w:type="dxa"/>
                  <w:noWrap/>
                  <w:vAlign w:val="bottom"/>
                  <w:hideMark/>
                </w:tcPr>
                <w:p w:rsidR="00704FEC" w:rsidRDefault="00704FEC">
                  <w:pPr>
                    <w:rPr>
                      <w:rFonts w:asciiTheme="minorHAnsi" w:eastAsiaTheme="minorEastAsia" w:hAnsiTheme="minorHAnsi" w:cstheme="minorBidi"/>
                    </w:rPr>
                  </w:pPr>
                </w:p>
              </w:tc>
              <w:tc>
                <w:tcPr>
                  <w:tcW w:w="1400" w:type="dxa"/>
                  <w:noWrap/>
                  <w:vAlign w:val="bottom"/>
                  <w:hideMark/>
                </w:tcPr>
                <w:p w:rsidR="00704FEC" w:rsidRDefault="00704FEC">
                  <w:pPr>
                    <w:jc w:val="right"/>
                    <w:rPr>
                      <w:rFonts w:ascii="Arial" w:hAnsi="Arial" w:cs="Arial"/>
                      <w:b/>
                      <w:bCs/>
                      <w:sz w:val="20"/>
                      <w:szCs w:val="20"/>
                    </w:rPr>
                  </w:pPr>
                  <w:r>
                    <w:rPr>
                      <w:rFonts w:ascii="Arial" w:hAnsi="Arial" w:cs="Arial"/>
                      <w:b/>
                      <w:bCs/>
                      <w:sz w:val="20"/>
                      <w:szCs w:val="20"/>
                    </w:rPr>
                    <w:t>0,00</w:t>
                  </w:r>
                </w:p>
              </w:tc>
            </w:tr>
            <w:tr w:rsidR="00704FEC" w:rsidTr="00704FEC">
              <w:trPr>
                <w:trHeight w:val="255"/>
              </w:trPr>
              <w:tc>
                <w:tcPr>
                  <w:tcW w:w="519" w:type="dxa"/>
                  <w:noWrap/>
                  <w:hideMark/>
                </w:tcPr>
                <w:p w:rsidR="00704FEC" w:rsidRDefault="00704FEC">
                  <w:pPr>
                    <w:jc w:val="center"/>
                    <w:rPr>
                      <w:rFonts w:ascii="Arial" w:hAnsi="Arial" w:cs="Arial"/>
                      <w:b/>
                      <w:bCs/>
                      <w:sz w:val="20"/>
                      <w:szCs w:val="20"/>
                    </w:rPr>
                  </w:pPr>
                  <w:r>
                    <w:rPr>
                      <w:rFonts w:ascii="Arial" w:hAnsi="Arial" w:cs="Arial"/>
                      <w:b/>
                      <w:bCs/>
                      <w:sz w:val="20"/>
                      <w:szCs w:val="20"/>
                    </w:rPr>
                    <w:t>2</w:t>
                  </w:r>
                </w:p>
              </w:tc>
              <w:tc>
                <w:tcPr>
                  <w:tcW w:w="5561" w:type="dxa"/>
                  <w:noWrap/>
                  <w:vAlign w:val="bottom"/>
                  <w:hideMark/>
                </w:tcPr>
                <w:p w:rsidR="00704FEC" w:rsidRDefault="00704FEC">
                  <w:pPr>
                    <w:rPr>
                      <w:rFonts w:ascii="Arial" w:hAnsi="Arial" w:cs="Arial"/>
                      <w:b/>
                      <w:bCs/>
                      <w:sz w:val="20"/>
                      <w:szCs w:val="20"/>
                    </w:rPr>
                  </w:pPr>
                  <w:r>
                    <w:rPr>
                      <w:rFonts w:ascii="Arial" w:hAnsi="Arial" w:cs="Arial"/>
                      <w:b/>
                      <w:bCs/>
                      <w:sz w:val="20"/>
                      <w:szCs w:val="20"/>
                    </w:rPr>
                    <w:t>ZEMLJANI RADOVI</w:t>
                  </w:r>
                </w:p>
              </w:tc>
              <w:tc>
                <w:tcPr>
                  <w:tcW w:w="764" w:type="dxa"/>
                  <w:noWrap/>
                  <w:vAlign w:val="bottom"/>
                  <w:hideMark/>
                </w:tcPr>
                <w:p w:rsidR="00704FEC" w:rsidRDefault="00704FEC">
                  <w:pPr>
                    <w:rPr>
                      <w:rFonts w:asciiTheme="minorHAnsi" w:eastAsiaTheme="minorEastAsia" w:hAnsiTheme="minorHAnsi" w:cstheme="minorBidi"/>
                    </w:rPr>
                  </w:pPr>
                </w:p>
              </w:tc>
              <w:tc>
                <w:tcPr>
                  <w:tcW w:w="1020" w:type="dxa"/>
                  <w:noWrap/>
                  <w:vAlign w:val="bottom"/>
                  <w:hideMark/>
                </w:tcPr>
                <w:p w:rsidR="00704FEC" w:rsidRDefault="00704FEC">
                  <w:pPr>
                    <w:rPr>
                      <w:rFonts w:asciiTheme="minorHAnsi" w:eastAsiaTheme="minorEastAsia" w:hAnsiTheme="minorHAnsi" w:cstheme="minorBidi"/>
                    </w:rPr>
                  </w:pPr>
                </w:p>
              </w:tc>
              <w:tc>
                <w:tcPr>
                  <w:tcW w:w="980" w:type="dxa"/>
                  <w:noWrap/>
                  <w:vAlign w:val="bottom"/>
                  <w:hideMark/>
                </w:tcPr>
                <w:p w:rsidR="00704FEC" w:rsidRDefault="00704FEC">
                  <w:pPr>
                    <w:rPr>
                      <w:rFonts w:asciiTheme="minorHAnsi" w:eastAsiaTheme="minorEastAsia" w:hAnsiTheme="minorHAnsi" w:cstheme="minorBidi"/>
                    </w:rPr>
                  </w:pPr>
                </w:p>
              </w:tc>
              <w:tc>
                <w:tcPr>
                  <w:tcW w:w="1400" w:type="dxa"/>
                  <w:noWrap/>
                  <w:vAlign w:val="bottom"/>
                  <w:hideMark/>
                </w:tcPr>
                <w:p w:rsidR="00704FEC" w:rsidRDefault="00704FEC">
                  <w:pPr>
                    <w:jc w:val="right"/>
                    <w:rPr>
                      <w:rFonts w:ascii="Arial" w:hAnsi="Arial" w:cs="Arial"/>
                      <w:b/>
                      <w:bCs/>
                      <w:sz w:val="20"/>
                      <w:szCs w:val="20"/>
                    </w:rPr>
                  </w:pPr>
                  <w:r>
                    <w:rPr>
                      <w:rFonts w:ascii="Arial" w:hAnsi="Arial" w:cs="Arial"/>
                      <w:b/>
                      <w:bCs/>
                      <w:sz w:val="20"/>
                      <w:szCs w:val="20"/>
                    </w:rPr>
                    <w:t>0,00</w:t>
                  </w:r>
                </w:p>
              </w:tc>
            </w:tr>
            <w:tr w:rsidR="00704FEC" w:rsidTr="00704FEC">
              <w:trPr>
                <w:trHeight w:val="255"/>
              </w:trPr>
              <w:tc>
                <w:tcPr>
                  <w:tcW w:w="519" w:type="dxa"/>
                  <w:noWrap/>
                  <w:hideMark/>
                </w:tcPr>
                <w:p w:rsidR="00704FEC" w:rsidRDefault="00704FEC">
                  <w:pPr>
                    <w:jc w:val="center"/>
                    <w:rPr>
                      <w:rFonts w:ascii="Arial" w:hAnsi="Arial" w:cs="Arial"/>
                      <w:b/>
                      <w:bCs/>
                      <w:sz w:val="20"/>
                      <w:szCs w:val="20"/>
                    </w:rPr>
                  </w:pPr>
                  <w:r>
                    <w:rPr>
                      <w:rFonts w:ascii="Arial" w:hAnsi="Arial" w:cs="Arial"/>
                      <w:b/>
                      <w:bCs/>
                      <w:sz w:val="20"/>
                      <w:szCs w:val="20"/>
                    </w:rPr>
                    <w:t>3</w:t>
                  </w:r>
                </w:p>
              </w:tc>
              <w:tc>
                <w:tcPr>
                  <w:tcW w:w="5561" w:type="dxa"/>
                  <w:noWrap/>
                  <w:vAlign w:val="bottom"/>
                  <w:hideMark/>
                </w:tcPr>
                <w:p w:rsidR="00704FEC" w:rsidRDefault="00704FEC">
                  <w:pPr>
                    <w:rPr>
                      <w:rFonts w:ascii="Arial" w:hAnsi="Arial" w:cs="Arial"/>
                      <w:b/>
                      <w:bCs/>
                      <w:sz w:val="20"/>
                      <w:szCs w:val="20"/>
                    </w:rPr>
                  </w:pPr>
                  <w:r>
                    <w:rPr>
                      <w:rFonts w:ascii="Arial" w:hAnsi="Arial" w:cs="Arial"/>
                      <w:b/>
                      <w:bCs/>
                      <w:sz w:val="20"/>
                      <w:szCs w:val="20"/>
                    </w:rPr>
                    <w:t>BETONSKI I ARMIRANO-BETONSKI RADOVI</w:t>
                  </w:r>
                </w:p>
              </w:tc>
              <w:tc>
                <w:tcPr>
                  <w:tcW w:w="764" w:type="dxa"/>
                  <w:noWrap/>
                  <w:vAlign w:val="bottom"/>
                  <w:hideMark/>
                </w:tcPr>
                <w:p w:rsidR="00704FEC" w:rsidRDefault="00704FEC">
                  <w:pPr>
                    <w:rPr>
                      <w:rFonts w:asciiTheme="minorHAnsi" w:eastAsiaTheme="minorEastAsia" w:hAnsiTheme="minorHAnsi" w:cstheme="minorBidi"/>
                    </w:rPr>
                  </w:pPr>
                </w:p>
              </w:tc>
              <w:tc>
                <w:tcPr>
                  <w:tcW w:w="1020" w:type="dxa"/>
                  <w:noWrap/>
                  <w:vAlign w:val="bottom"/>
                  <w:hideMark/>
                </w:tcPr>
                <w:p w:rsidR="00704FEC" w:rsidRDefault="00704FEC">
                  <w:pPr>
                    <w:rPr>
                      <w:rFonts w:asciiTheme="minorHAnsi" w:eastAsiaTheme="minorEastAsia" w:hAnsiTheme="minorHAnsi" w:cstheme="minorBidi"/>
                    </w:rPr>
                  </w:pPr>
                </w:p>
              </w:tc>
              <w:tc>
                <w:tcPr>
                  <w:tcW w:w="980" w:type="dxa"/>
                  <w:noWrap/>
                  <w:vAlign w:val="bottom"/>
                  <w:hideMark/>
                </w:tcPr>
                <w:p w:rsidR="00704FEC" w:rsidRDefault="00704FEC">
                  <w:pPr>
                    <w:rPr>
                      <w:rFonts w:asciiTheme="minorHAnsi" w:eastAsiaTheme="minorEastAsia" w:hAnsiTheme="minorHAnsi" w:cstheme="minorBidi"/>
                    </w:rPr>
                  </w:pPr>
                </w:p>
              </w:tc>
              <w:tc>
                <w:tcPr>
                  <w:tcW w:w="1400" w:type="dxa"/>
                  <w:noWrap/>
                  <w:vAlign w:val="bottom"/>
                  <w:hideMark/>
                </w:tcPr>
                <w:p w:rsidR="00704FEC" w:rsidRDefault="00704FEC">
                  <w:pPr>
                    <w:jc w:val="right"/>
                    <w:rPr>
                      <w:rFonts w:ascii="Arial" w:hAnsi="Arial" w:cs="Arial"/>
                      <w:b/>
                      <w:bCs/>
                      <w:sz w:val="20"/>
                      <w:szCs w:val="20"/>
                    </w:rPr>
                  </w:pPr>
                  <w:r>
                    <w:rPr>
                      <w:rFonts w:ascii="Arial" w:hAnsi="Arial" w:cs="Arial"/>
                      <w:b/>
                      <w:bCs/>
                      <w:sz w:val="20"/>
                      <w:szCs w:val="20"/>
                    </w:rPr>
                    <w:t>0,00</w:t>
                  </w:r>
                </w:p>
              </w:tc>
            </w:tr>
            <w:tr w:rsidR="00704FEC" w:rsidTr="00704FEC">
              <w:trPr>
                <w:trHeight w:val="255"/>
              </w:trPr>
              <w:tc>
                <w:tcPr>
                  <w:tcW w:w="519" w:type="dxa"/>
                  <w:noWrap/>
                  <w:hideMark/>
                </w:tcPr>
                <w:p w:rsidR="00704FEC" w:rsidRDefault="00704FEC">
                  <w:pPr>
                    <w:jc w:val="center"/>
                    <w:rPr>
                      <w:rFonts w:ascii="Arial" w:hAnsi="Arial" w:cs="Arial"/>
                      <w:b/>
                      <w:bCs/>
                      <w:sz w:val="20"/>
                      <w:szCs w:val="20"/>
                    </w:rPr>
                  </w:pPr>
                  <w:r>
                    <w:rPr>
                      <w:rFonts w:ascii="Arial" w:hAnsi="Arial" w:cs="Arial"/>
                      <w:b/>
                      <w:bCs/>
                      <w:sz w:val="20"/>
                      <w:szCs w:val="20"/>
                    </w:rPr>
                    <w:t>4</w:t>
                  </w:r>
                </w:p>
              </w:tc>
              <w:tc>
                <w:tcPr>
                  <w:tcW w:w="5561" w:type="dxa"/>
                  <w:noWrap/>
                  <w:vAlign w:val="bottom"/>
                  <w:hideMark/>
                </w:tcPr>
                <w:p w:rsidR="00704FEC" w:rsidRDefault="00704FEC">
                  <w:pPr>
                    <w:rPr>
                      <w:rFonts w:ascii="Arial" w:hAnsi="Arial" w:cs="Arial"/>
                      <w:b/>
                      <w:bCs/>
                      <w:sz w:val="20"/>
                      <w:szCs w:val="20"/>
                    </w:rPr>
                  </w:pPr>
                  <w:r>
                    <w:rPr>
                      <w:rFonts w:ascii="Arial" w:hAnsi="Arial" w:cs="Arial"/>
                      <w:b/>
                      <w:bCs/>
                      <w:sz w:val="20"/>
                      <w:szCs w:val="20"/>
                    </w:rPr>
                    <w:t>ARMIRAČKI RADOVI</w:t>
                  </w:r>
                </w:p>
              </w:tc>
              <w:tc>
                <w:tcPr>
                  <w:tcW w:w="764" w:type="dxa"/>
                  <w:noWrap/>
                  <w:vAlign w:val="bottom"/>
                  <w:hideMark/>
                </w:tcPr>
                <w:p w:rsidR="00704FEC" w:rsidRDefault="00704FEC">
                  <w:pPr>
                    <w:rPr>
                      <w:rFonts w:asciiTheme="minorHAnsi" w:eastAsiaTheme="minorEastAsia" w:hAnsiTheme="minorHAnsi" w:cstheme="minorBidi"/>
                    </w:rPr>
                  </w:pPr>
                </w:p>
              </w:tc>
              <w:tc>
                <w:tcPr>
                  <w:tcW w:w="1020" w:type="dxa"/>
                  <w:noWrap/>
                  <w:vAlign w:val="bottom"/>
                  <w:hideMark/>
                </w:tcPr>
                <w:p w:rsidR="00704FEC" w:rsidRDefault="00704FEC">
                  <w:pPr>
                    <w:rPr>
                      <w:rFonts w:asciiTheme="minorHAnsi" w:eastAsiaTheme="minorEastAsia" w:hAnsiTheme="minorHAnsi" w:cstheme="minorBidi"/>
                    </w:rPr>
                  </w:pPr>
                </w:p>
              </w:tc>
              <w:tc>
                <w:tcPr>
                  <w:tcW w:w="980" w:type="dxa"/>
                  <w:noWrap/>
                  <w:vAlign w:val="bottom"/>
                  <w:hideMark/>
                </w:tcPr>
                <w:p w:rsidR="00704FEC" w:rsidRDefault="00704FEC">
                  <w:pPr>
                    <w:rPr>
                      <w:rFonts w:asciiTheme="minorHAnsi" w:eastAsiaTheme="minorEastAsia" w:hAnsiTheme="minorHAnsi" w:cstheme="minorBidi"/>
                    </w:rPr>
                  </w:pPr>
                </w:p>
              </w:tc>
              <w:tc>
                <w:tcPr>
                  <w:tcW w:w="1400" w:type="dxa"/>
                  <w:noWrap/>
                  <w:vAlign w:val="bottom"/>
                  <w:hideMark/>
                </w:tcPr>
                <w:p w:rsidR="00704FEC" w:rsidRDefault="00704FEC">
                  <w:pPr>
                    <w:jc w:val="right"/>
                    <w:rPr>
                      <w:rFonts w:ascii="Arial" w:hAnsi="Arial" w:cs="Arial"/>
                      <w:b/>
                      <w:bCs/>
                      <w:sz w:val="20"/>
                      <w:szCs w:val="20"/>
                    </w:rPr>
                  </w:pPr>
                  <w:r>
                    <w:rPr>
                      <w:rFonts w:ascii="Arial" w:hAnsi="Arial" w:cs="Arial"/>
                      <w:b/>
                      <w:bCs/>
                      <w:sz w:val="20"/>
                      <w:szCs w:val="20"/>
                    </w:rPr>
                    <w:t>0,00</w:t>
                  </w:r>
                </w:p>
              </w:tc>
            </w:tr>
            <w:tr w:rsidR="00704FEC" w:rsidTr="00704FEC">
              <w:trPr>
                <w:trHeight w:val="270"/>
              </w:trPr>
              <w:tc>
                <w:tcPr>
                  <w:tcW w:w="519" w:type="dxa"/>
                  <w:tcBorders>
                    <w:top w:val="nil"/>
                    <w:left w:val="nil"/>
                    <w:bottom w:val="double" w:sz="6" w:space="0" w:color="auto"/>
                    <w:right w:val="nil"/>
                  </w:tcBorders>
                  <w:noWrap/>
                  <w:vAlign w:val="bottom"/>
                  <w:hideMark/>
                </w:tcPr>
                <w:p w:rsidR="00704FEC" w:rsidRDefault="00704FEC">
                  <w:pPr>
                    <w:jc w:val="center"/>
                    <w:rPr>
                      <w:rFonts w:ascii="Arial" w:hAnsi="Arial" w:cs="Arial"/>
                      <w:b/>
                      <w:bCs/>
                      <w:sz w:val="20"/>
                      <w:szCs w:val="20"/>
                    </w:rPr>
                  </w:pPr>
                  <w:r>
                    <w:rPr>
                      <w:rFonts w:ascii="Arial" w:hAnsi="Arial" w:cs="Arial"/>
                      <w:b/>
                      <w:bCs/>
                      <w:sz w:val="20"/>
                      <w:szCs w:val="20"/>
                    </w:rPr>
                    <w:t>5</w:t>
                  </w:r>
                </w:p>
              </w:tc>
              <w:tc>
                <w:tcPr>
                  <w:tcW w:w="5561" w:type="dxa"/>
                  <w:tcBorders>
                    <w:top w:val="nil"/>
                    <w:left w:val="nil"/>
                    <w:bottom w:val="double" w:sz="6" w:space="0" w:color="auto"/>
                    <w:right w:val="nil"/>
                  </w:tcBorders>
                  <w:noWrap/>
                  <w:vAlign w:val="bottom"/>
                  <w:hideMark/>
                </w:tcPr>
                <w:p w:rsidR="00704FEC" w:rsidRDefault="00704FEC">
                  <w:pPr>
                    <w:rPr>
                      <w:rFonts w:ascii="Arial" w:hAnsi="Arial" w:cs="Arial"/>
                      <w:b/>
                      <w:bCs/>
                      <w:sz w:val="20"/>
                      <w:szCs w:val="20"/>
                    </w:rPr>
                  </w:pPr>
                  <w:r>
                    <w:rPr>
                      <w:rFonts w:ascii="Arial" w:hAnsi="Arial" w:cs="Arial"/>
                      <w:b/>
                      <w:bCs/>
                      <w:sz w:val="20"/>
                      <w:szCs w:val="20"/>
                    </w:rPr>
                    <w:t>RAZNI RADOVI</w:t>
                  </w:r>
                </w:p>
              </w:tc>
              <w:tc>
                <w:tcPr>
                  <w:tcW w:w="764" w:type="dxa"/>
                  <w:tcBorders>
                    <w:top w:val="nil"/>
                    <w:left w:val="nil"/>
                    <w:bottom w:val="double" w:sz="6" w:space="0" w:color="auto"/>
                    <w:right w:val="nil"/>
                  </w:tcBorders>
                  <w:noWrap/>
                  <w:vAlign w:val="bottom"/>
                  <w:hideMark/>
                </w:tcPr>
                <w:p w:rsidR="00704FEC" w:rsidRDefault="00704FEC">
                  <w:pPr>
                    <w:jc w:val="center"/>
                    <w:rPr>
                      <w:rFonts w:ascii="Arial" w:hAnsi="Arial" w:cs="Arial"/>
                      <w:b/>
                      <w:bCs/>
                      <w:sz w:val="20"/>
                      <w:szCs w:val="20"/>
                    </w:rPr>
                  </w:pPr>
                  <w:r>
                    <w:rPr>
                      <w:rFonts w:ascii="Arial" w:hAnsi="Arial" w:cs="Arial"/>
                      <w:b/>
                      <w:bCs/>
                      <w:sz w:val="20"/>
                      <w:szCs w:val="20"/>
                    </w:rPr>
                    <w:t> </w:t>
                  </w:r>
                </w:p>
              </w:tc>
              <w:tc>
                <w:tcPr>
                  <w:tcW w:w="1020" w:type="dxa"/>
                  <w:tcBorders>
                    <w:top w:val="nil"/>
                    <w:left w:val="nil"/>
                    <w:bottom w:val="double" w:sz="6" w:space="0" w:color="auto"/>
                    <w:right w:val="nil"/>
                  </w:tcBorders>
                  <w:noWrap/>
                  <w:vAlign w:val="bottom"/>
                  <w:hideMark/>
                </w:tcPr>
                <w:p w:rsidR="00704FEC" w:rsidRDefault="00704FEC">
                  <w:pPr>
                    <w:jc w:val="center"/>
                    <w:rPr>
                      <w:rFonts w:ascii="Arial" w:hAnsi="Arial" w:cs="Arial"/>
                      <w:b/>
                      <w:bCs/>
                      <w:sz w:val="20"/>
                      <w:szCs w:val="20"/>
                    </w:rPr>
                  </w:pPr>
                  <w:r>
                    <w:rPr>
                      <w:rFonts w:ascii="Arial" w:hAnsi="Arial" w:cs="Arial"/>
                      <w:b/>
                      <w:bCs/>
                      <w:sz w:val="20"/>
                      <w:szCs w:val="20"/>
                    </w:rPr>
                    <w:t> </w:t>
                  </w:r>
                </w:p>
              </w:tc>
              <w:tc>
                <w:tcPr>
                  <w:tcW w:w="980" w:type="dxa"/>
                  <w:tcBorders>
                    <w:top w:val="nil"/>
                    <w:left w:val="nil"/>
                    <w:bottom w:val="double" w:sz="6" w:space="0" w:color="auto"/>
                    <w:right w:val="nil"/>
                  </w:tcBorders>
                  <w:noWrap/>
                  <w:vAlign w:val="bottom"/>
                  <w:hideMark/>
                </w:tcPr>
                <w:p w:rsidR="00704FEC" w:rsidRDefault="00704FEC">
                  <w:pPr>
                    <w:jc w:val="center"/>
                    <w:rPr>
                      <w:rFonts w:ascii="Arial" w:hAnsi="Arial" w:cs="Arial"/>
                      <w:b/>
                      <w:bCs/>
                      <w:sz w:val="20"/>
                      <w:szCs w:val="20"/>
                    </w:rPr>
                  </w:pPr>
                  <w:r>
                    <w:rPr>
                      <w:rFonts w:ascii="Arial" w:hAnsi="Arial" w:cs="Arial"/>
                      <w:b/>
                      <w:bCs/>
                      <w:sz w:val="20"/>
                      <w:szCs w:val="20"/>
                    </w:rPr>
                    <w:t> </w:t>
                  </w:r>
                </w:p>
              </w:tc>
              <w:tc>
                <w:tcPr>
                  <w:tcW w:w="1400" w:type="dxa"/>
                  <w:tcBorders>
                    <w:top w:val="nil"/>
                    <w:left w:val="nil"/>
                    <w:bottom w:val="double" w:sz="6" w:space="0" w:color="auto"/>
                    <w:right w:val="nil"/>
                  </w:tcBorders>
                  <w:noWrap/>
                  <w:vAlign w:val="bottom"/>
                  <w:hideMark/>
                </w:tcPr>
                <w:p w:rsidR="00704FEC" w:rsidRDefault="00704FEC">
                  <w:pPr>
                    <w:jc w:val="right"/>
                    <w:rPr>
                      <w:rFonts w:ascii="Arial" w:hAnsi="Arial" w:cs="Arial"/>
                      <w:b/>
                      <w:bCs/>
                      <w:sz w:val="20"/>
                      <w:szCs w:val="20"/>
                    </w:rPr>
                  </w:pPr>
                  <w:r>
                    <w:rPr>
                      <w:rFonts w:ascii="Arial" w:hAnsi="Arial" w:cs="Arial"/>
                      <w:b/>
                      <w:bCs/>
                      <w:sz w:val="20"/>
                      <w:szCs w:val="20"/>
                    </w:rPr>
                    <w:t>0,00</w:t>
                  </w:r>
                </w:p>
              </w:tc>
            </w:tr>
          </w:tbl>
          <w:p w:rsidR="007026D4" w:rsidRPr="007026D4" w:rsidRDefault="007026D4" w:rsidP="007026D4">
            <w:pPr>
              <w:spacing w:after="0" w:line="240" w:lineRule="auto"/>
              <w:jc w:val="center"/>
              <w:rPr>
                <w:rFonts w:ascii="Arial" w:eastAsia="Times New Roman" w:hAnsi="Arial" w:cs="Arial"/>
                <w:b/>
                <w:bCs/>
                <w:sz w:val="24"/>
                <w:szCs w:val="24"/>
              </w:rPr>
            </w:pPr>
          </w:p>
        </w:tc>
        <w:tc>
          <w:tcPr>
            <w:tcW w:w="1106" w:type="dxa"/>
            <w:tcBorders>
              <w:top w:val="nil"/>
              <w:left w:val="nil"/>
              <w:bottom w:val="nil"/>
              <w:right w:val="nil"/>
            </w:tcBorders>
            <w:shd w:val="clear" w:color="auto" w:fill="auto"/>
            <w:noWrap/>
            <w:vAlign w:val="bottom"/>
            <w:hideMark/>
          </w:tcPr>
          <w:p w:rsidR="007026D4" w:rsidRPr="007026D4" w:rsidRDefault="007026D4" w:rsidP="007026D4">
            <w:pPr>
              <w:spacing w:after="0" w:line="240" w:lineRule="auto"/>
              <w:jc w:val="center"/>
              <w:rPr>
                <w:rFonts w:ascii="Arial" w:eastAsia="Times New Roman" w:hAnsi="Arial" w:cs="Arial"/>
                <w:sz w:val="20"/>
                <w:szCs w:val="20"/>
              </w:rPr>
            </w:pPr>
          </w:p>
        </w:tc>
        <w:tc>
          <w:tcPr>
            <w:tcW w:w="1062" w:type="dxa"/>
            <w:tcBorders>
              <w:top w:val="nil"/>
              <w:left w:val="nil"/>
              <w:bottom w:val="nil"/>
              <w:right w:val="nil"/>
            </w:tcBorders>
            <w:shd w:val="clear" w:color="auto" w:fill="auto"/>
            <w:noWrap/>
            <w:vAlign w:val="bottom"/>
            <w:hideMark/>
          </w:tcPr>
          <w:p w:rsidR="007026D4" w:rsidRPr="007026D4" w:rsidRDefault="007026D4" w:rsidP="007026D4">
            <w:pPr>
              <w:spacing w:after="0" w:line="240" w:lineRule="auto"/>
              <w:jc w:val="center"/>
              <w:rPr>
                <w:rFonts w:ascii="Arial" w:eastAsia="Times New Roman" w:hAnsi="Arial" w:cs="Arial"/>
                <w:sz w:val="20"/>
                <w:szCs w:val="20"/>
              </w:rPr>
            </w:pPr>
          </w:p>
        </w:tc>
        <w:tc>
          <w:tcPr>
            <w:tcW w:w="1400" w:type="dxa"/>
            <w:tcBorders>
              <w:top w:val="nil"/>
              <w:left w:val="nil"/>
              <w:bottom w:val="nil"/>
              <w:right w:val="nil"/>
            </w:tcBorders>
            <w:shd w:val="clear" w:color="auto" w:fill="auto"/>
            <w:noWrap/>
            <w:vAlign w:val="bottom"/>
            <w:hideMark/>
          </w:tcPr>
          <w:p w:rsidR="007026D4" w:rsidRPr="007026D4" w:rsidRDefault="007026D4" w:rsidP="007026D4">
            <w:pPr>
              <w:spacing w:after="0" w:line="240" w:lineRule="auto"/>
              <w:jc w:val="center"/>
              <w:rPr>
                <w:rFonts w:ascii="Arial" w:eastAsia="Times New Roman" w:hAnsi="Arial" w:cs="Arial"/>
                <w:sz w:val="20"/>
                <w:szCs w:val="20"/>
              </w:rPr>
            </w:pPr>
          </w:p>
        </w:tc>
        <w:tc>
          <w:tcPr>
            <w:tcW w:w="1480" w:type="dxa"/>
            <w:tcBorders>
              <w:top w:val="nil"/>
              <w:left w:val="nil"/>
              <w:bottom w:val="nil"/>
              <w:right w:val="nil"/>
            </w:tcBorders>
            <w:shd w:val="clear" w:color="auto" w:fill="auto"/>
            <w:noWrap/>
            <w:vAlign w:val="bottom"/>
            <w:hideMark/>
          </w:tcPr>
          <w:p w:rsidR="007026D4" w:rsidRPr="007026D4" w:rsidRDefault="007026D4" w:rsidP="007026D4">
            <w:pPr>
              <w:spacing w:after="0" w:line="240" w:lineRule="auto"/>
              <w:rPr>
                <w:rFonts w:ascii="Arial" w:eastAsia="Times New Roman" w:hAnsi="Arial" w:cs="Arial"/>
                <w:sz w:val="20"/>
                <w:szCs w:val="20"/>
              </w:rPr>
            </w:pPr>
          </w:p>
        </w:tc>
      </w:tr>
      <w:tr w:rsidR="007026D4" w:rsidRPr="007026D4" w:rsidTr="00E37384">
        <w:trPr>
          <w:trHeight w:val="315"/>
        </w:trPr>
        <w:tc>
          <w:tcPr>
            <w:tcW w:w="9971" w:type="dxa"/>
            <w:gridSpan w:val="2"/>
            <w:tcBorders>
              <w:top w:val="nil"/>
              <w:left w:val="nil"/>
              <w:bottom w:val="nil"/>
              <w:right w:val="nil"/>
            </w:tcBorders>
            <w:shd w:val="clear" w:color="auto" w:fill="auto"/>
            <w:noWrap/>
            <w:vAlign w:val="bottom"/>
            <w:hideMark/>
          </w:tcPr>
          <w:p w:rsidR="007026D4" w:rsidRPr="007026D4" w:rsidRDefault="007026D4" w:rsidP="007026D4">
            <w:pPr>
              <w:spacing w:after="0" w:line="240" w:lineRule="auto"/>
              <w:rPr>
                <w:rFonts w:ascii="Arial" w:eastAsia="Times New Roman" w:hAnsi="Arial" w:cs="Arial"/>
                <w:b/>
                <w:bCs/>
                <w:sz w:val="24"/>
                <w:szCs w:val="24"/>
              </w:rPr>
            </w:pPr>
          </w:p>
        </w:tc>
        <w:tc>
          <w:tcPr>
            <w:tcW w:w="965" w:type="dxa"/>
            <w:tcBorders>
              <w:top w:val="nil"/>
              <w:left w:val="nil"/>
              <w:bottom w:val="nil"/>
              <w:right w:val="nil"/>
            </w:tcBorders>
            <w:shd w:val="clear" w:color="auto" w:fill="auto"/>
            <w:noWrap/>
            <w:vAlign w:val="bottom"/>
            <w:hideMark/>
          </w:tcPr>
          <w:p w:rsidR="007026D4" w:rsidRPr="007026D4" w:rsidRDefault="007026D4" w:rsidP="007026D4">
            <w:pPr>
              <w:spacing w:after="0" w:line="240" w:lineRule="auto"/>
              <w:jc w:val="center"/>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7026D4" w:rsidRPr="007026D4" w:rsidRDefault="007026D4" w:rsidP="007026D4">
            <w:pPr>
              <w:spacing w:after="0" w:line="240" w:lineRule="auto"/>
              <w:jc w:val="center"/>
              <w:rPr>
                <w:rFonts w:ascii="Arial" w:eastAsia="Times New Roman" w:hAnsi="Arial" w:cs="Arial"/>
                <w:sz w:val="20"/>
                <w:szCs w:val="20"/>
              </w:rPr>
            </w:pPr>
          </w:p>
        </w:tc>
        <w:tc>
          <w:tcPr>
            <w:tcW w:w="1062" w:type="dxa"/>
            <w:tcBorders>
              <w:top w:val="nil"/>
              <w:left w:val="nil"/>
              <w:bottom w:val="nil"/>
              <w:right w:val="nil"/>
            </w:tcBorders>
            <w:shd w:val="clear" w:color="auto" w:fill="auto"/>
            <w:noWrap/>
            <w:vAlign w:val="bottom"/>
            <w:hideMark/>
          </w:tcPr>
          <w:p w:rsidR="007026D4" w:rsidRPr="007026D4" w:rsidRDefault="007026D4" w:rsidP="007026D4">
            <w:pPr>
              <w:spacing w:after="0" w:line="240" w:lineRule="auto"/>
              <w:jc w:val="center"/>
              <w:rPr>
                <w:rFonts w:ascii="Arial" w:eastAsia="Times New Roman" w:hAnsi="Arial" w:cs="Arial"/>
                <w:sz w:val="20"/>
                <w:szCs w:val="20"/>
              </w:rPr>
            </w:pPr>
          </w:p>
        </w:tc>
        <w:tc>
          <w:tcPr>
            <w:tcW w:w="1400" w:type="dxa"/>
            <w:tcBorders>
              <w:top w:val="nil"/>
              <w:left w:val="nil"/>
              <w:bottom w:val="nil"/>
              <w:right w:val="nil"/>
            </w:tcBorders>
            <w:shd w:val="clear" w:color="auto" w:fill="auto"/>
            <w:noWrap/>
            <w:vAlign w:val="bottom"/>
            <w:hideMark/>
          </w:tcPr>
          <w:p w:rsidR="007026D4" w:rsidRPr="007026D4" w:rsidRDefault="007026D4" w:rsidP="007026D4">
            <w:pPr>
              <w:spacing w:after="0" w:line="240" w:lineRule="auto"/>
              <w:jc w:val="center"/>
              <w:rPr>
                <w:rFonts w:ascii="Arial" w:eastAsia="Times New Roman" w:hAnsi="Arial" w:cs="Arial"/>
                <w:sz w:val="20"/>
                <w:szCs w:val="20"/>
              </w:rPr>
            </w:pPr>
          </w:p>
        </w:tc>
        <w:tc>
          <w:tcPr>
            <w:tcW w:w="1480" w:type="dxa"/>
            <w:tcBorders>
              <w:top w:val="nil"/>
              <w:left w:val="nil"/>
              <w:bottom w:val="nil"/>
              <w:right w:val="nil"/>
            </w:tcBorders>
            <w:shd w:val="clear" w:color="auto" w:fill="auto"/>
            <w:noWrap/>
            <w:vAlign w:val="bottom"/>
            <w:hideMark/>
          </w:tcPr>
          <w:p w:rsidR="007026D4" w:rsidRPr="007026D4" w:rsidRDefault="007026D4" w:rsidP="007026D4">
            <w:pPr>
              <w:spacing w:after="0" w:line="240" w:lineRule="auto"/>
              <w:rPr>
                <w:rFonts w:ascii="Arial" w:eastAsia="Times New Roman" w:hAnsi="Arial" w:cs="Arial"/>
                <w:sz w:val="20"/>
                <w:szCs w:val="20"/>
              </w:rPr>
            </w:pPr>
          </w:p>
        </w:tc>
      </w:tr>
      <w:tr w:rsidR="007026D4" w:rsidRPr="007026D4" w:rsidTr="00E37384">
        <w:trPr>
          <w:trHeight w:val="255"/>
        </w:trPr>
        <w:tc>
          <w:tcPr>
            <w:tcW w:w="519" w:type="dxa"/>
            <w:tcBorders>
              <w:top w:val="nil"/>
              <w:left w:val="nil"/>
              <w:bottom w:val="nil"/>
              <w:right w:val="nil"/>
            </w:tcBorders>
            <w:shd w:val="clear" w:color="auto" w:fill="auto"/>
            <w:noWrap/>
            <w:vAlign w:val="bottom"/>
            <w:hideMark/>
          </w:tcPr>
          <w:p w:rsidR="007026D4" w:rsidRPr="007026D4" w:rsidRDefault="007026D4" w:rsidP="007026D4">
            <w:pPr>
              <w:spacing w:after="0" w:line="240" w:lineRule="auto"/>
              <w:rPr>
                <w:rFonts w:ascii="Arial" w:eastAsia="Times New Roman" w:hAnsi="Arial" w:cs="Arial"/>
                <w:sz w:val="20"/>
                <w:szCs w:val="20"/>
              </w:rPr>
            </w:pPr>
          </w:p>
        </w:tc>
        <w:tc>
          <w:tcPr>
            <w:tcW w:w="9452" w:type="dxa"/>
            <w:tcBorders>
              <w:top w:val="nil"/>
              <w:left w:val="nil"/>
              <w:bottom w:val="nil"/>
              <w:right w:val="nil"/>
            </w:tcBorders>
            <w:shd w:val="clear" w:color="auto" w:fill="auto"/>
            <w:noWrap/>
            <w:vAlign w:val="bottom"/>
            <w:hideMark/>
          </w:tcPr>
          <w:p w:rsidR="007026D4" w:rsidRPr="007026D4" w:rsidRDefault="007026D4" w:rsidP="007026D4">
            <w:pPr>
              <w:spacing w:after="0" w:line="240" w:lineRule="auto"/>
              <w:rPr>
                <w:rFonts w:ascii="Arial" w:eastAsia="Times New Roman" w:hAnsi="Arial" w:cs="Arial"/>
                <w:sz w:val="20"/>
                <w:szCs w:val="20"/>
              </w:rPr>
            </w:pPr>
          </w:p>
        </w:tc>
        <w:tc>
          <w:tcPr>
            <w:tcW w:w="965" w:type="dxa"/>
            <w:tcBorders>
              <w:top w:val="nil"/>
              <w:left w:val="nil"/>
              <w:bottom w:val="nil"/>
              <w:right w:val="nil"/>
            </w:tcBorders>
            <w:shd w:val="clear" w:color="auto" w:fill="auto"/>
            <w:noWrap/>
            <w:vAlign w:val="bottom"/>
            <w:hideMark/>
          </w:tcPr>
          <w:p w:rsidR="007026D4" w:rsidRPr="007026D4" w:rsidRDefault="007026D4" w:rsidP="007026D4">
            <w:pPr>
              <w:spacing w:after="0" w:line="240" w:lineRule="auto"/>
              <w:jc w:val="center"/>
              <w:rPr>
                <w:rFonts w:ascii="Arial" w:eastAsia="Times New Roman" w:hAnsi="Arial" w:cs="Arial"/>
                <w:sz w:val="20"/>
                <w:szCs w:val="20"/>
              </w:rPr>
            </w:pPr>
          </w:p>
        </w:tc>
        <w:tc>
          <w:tcPr>
            <w:tcW w:w="1106" w:type="dxa"/>
            <w:tcBorders>
              <w:top w:val="nil"/>
              <w:left w:val="nil"/>
              <w:bottom w:val="nil"/>
              <w:right w:val="nil"/>
            </w:tcBorders>
            <w:shd w:val="clear" w:color="auto" w:fill="auto"/>
            <w:noWrap/>
            <w:vAlign w:val="bottom"/>
            <w:hideMark/>
          </w:tcPr>
          <w:p w:rsidR="007026D4" w:rsidRPr="007026D4" w:rsidRDefault="007026D4" w:rsidP="007026D4">
            <w:pPr>
              <w:spacing w:after="0" w:line="240" w:lineRule="auto"/>
              <w:jc w:val="center"/>
              <w:rPr>
                <w:rFonts w:ascii="Arial" w:eastAsia="Times New Roman" w:hAnsi="Arial" w:cs="Arial"/>
                <w:sz w:val="20"/>
                <w:szCs w:val="20"/>
              </w:rPr>
            </w:pPr>
          </w:p>
        </w:tc>
        <w:tc>
          <w:tcPr>
            <w:tcW w:w="1062" w:type="dxa"/>
            <w:tcBorders>
              <w:top w:val="nil"/>
              <w:left w:val="nil"/>
              <w:bottom w:val="nil"/>
              <w:right w:val="nil"/>
            </w:tcBorders>
            <w:shd w:val="clear" w:color="auto" w:fill="auto"/>
            <w:noWrap/>
            <w:vAlign w:val="bottom"/>
            <w:hideMark/>
          </w:tcPr>
          <w:p w:rsidR="007026D4" w:rsidRPr="007026D4" w:rsidRDefault="007026D4" w:rsidP="007026D4">
            <w:pPr>
              <w:spacing w:after="0" w:line="240" w:lineRule="auto"/>
              <w:jc w:val="center"/>
              <w:rPr>
                <w:rFonts w:ascii="Arial" w:eastAsia="Times New Roman" w:hAnsi="Arial" w:cs="Arial"/>
                <w:sz w:val="20"/>
                <w:szCs w:val="20"/>
              </w:rPr>
            </w:pPr>
          </w:p>
        </w:tc>
        <w:tc>
          <w:tcPr>
            <w:tcW w:w="1400" w:type="dxa"/>
            <w:tcBorders>
              <w:top w:val="nil"/>
              <w:left w:val="nil"/>
              <w:bottom w:val="nil"/>
              <w:right w:val="nil"/>
            </w:tcBorders>
            <w:shd w:val="clear" w:color="auto" w:fill="auto"/>
            <w:noWrap/>
            <w:vAlign w:val="bottom"/>
            <w:hideMark/>
          </w:tcPr>
          <w:p w:rsidR="007026D4" w:rsidRPr="007026D4" w:rsidRDefault="007026D4" w:rsidP="007026D4">
            <w:pPr>
              <w:spacing w:after="0" w:line="240" w:lineRule="auto"/>
              <w:jc w:val="center"/>
              <w:rPr>
                <w:rFonts w:ascii="Arial" w:eastAsia="Times New Roman" w:hAnsi="Arial" w:cs="Arial"/>
                <w:sz w:val="20"/>
                <w:szCs w:val="20"/>
              </w:rPr>
            </w:pPr>
          </w:p>
        </w:tc>
        <w:tc>
          <w:tcPr>
            <w:tcW w:w="1480" w:type="dxa"/>
            <w:tcBorders>
              <w:top w:val="nil"/>
              <w:left w:val="nil"/>
              <w:bottom w:val="nil"/>
              <w:right w:val="nil"/>
            </w:tcBorders>
            <w:shd w:val="clear" w:color="auto" w:fill="auto"/>
            <w:noWrap/>
            <w:vAlign w:val="bottom"/>
            <w:hideMark/>
          </w:tcPr>
          <w:p w:rsidR="007026D4" w:rsidRPr="007026D4" w:rsidRDefault="007026D4" w:rsidP="007026D4">
            <w:pPr>
              <w:spacing w:after="0" w:line="240" w:lineRule="auto"/>
              <w:rPr>
                <w:rFonts w:ascii="Arial" w:eastAsia="Times New Roman" w:hAnsi="Arial" w:cs="Arial"/>
                <w:sz w:val="20"/>
                <w:szCs w:val="20"/>
              </w:rPr>
            </w:pPr>
          </w:p>
        </w:tc>
      </w:tr>
      <w:tr w:rsidR="007026D4" w:rsidRPr="007026D4" w:rsidTr="00E37384">
        <w:trPr>
          <w:trHeight w:val="315"/>
        </w:trPr>
        <w:tc>
          <w:tcPr>
            <w:tcW w:w="519" w:type="dxa"/>
            <w:tcBorders>
              <w:top w:val="nil"/>
              <w:left w:val="nil"/>
              <w:bottom w:val="nil"/>
              <w:right w:val="nil"/>
            </w:tcBorders>
            <w:shd w:val="clear" w:color="auto" w:fill="auto"/>
            <w:noWrap/>
            <w:vAlign w:val="bottom"/>
            <w:hideMark/>
          </w:tcPr>
          <w:p w:rsidR="007026D4" w:rsidRPr="007026D4" w:rsidRDefault="007026D4" w:rsidP="007026D4">
            <w:pPr>
              <w:spacing w:after="0" w:line="240" w:lineRule="auto"/>
              <w:rPr>
                <w:rFonts w:ascii="Arial" w:eastAsia="Times New Roman" w:hAnsi="Arial" w:cs="Arial"/>
                <w:b/>
                <w:bCs/>
                <w:sz w:val="20"/>
                <w:szCs w:val="20"/>
              </w:rPr>
            </w:pPr>
          </w:p>
        </w:tc>
        <w:tc>
          <w:tcPr>
            <w:tcW w:w="9452" w:type="dxa"/>
            <w:tcBorders>
              <w:top w:val="nil"/>
              <w:left w:val="nil"/>
              <w:bottom w:val="nil"/>
              <w:right w:val="nil"/>
            </w:tcBorders>
            <w:shd w:val="clear" w:color="auto" w:fill="auto"/>
            <w:noWrap/>
            <w:vAlign w:val="bottom"/>
            <w:hideMark/>
          </w:tcPr>
          <w:p w:rsidR="007026D4" w:rsidRPr="007026D4" w:rsidRDefault="00F0783F" w:rsidP="007026D4">
            <w:pPr>
              <w:spacing w:after="0" w:line="240" w:lineRule="auto"/>
              <w:jc w:val="right"/>
              <w:rPr>
                <w:rFonts w:ascii="Arial" w:eastAsia="Times New Roman" w:hAnsi="Arial" w:cs="Arial"/>
                <w:b/>
                <w:bCs/>
                <w:sz w:val="20"/>
                <w:szCs w:val="20"/>
              </w:rPr>
            </w:pPr>
            <w:r>
              <w:rPr>
                <w:rFonts w:ascii="Arial" w:eastAsia="Times New Roman" w:hAnsi="Arial" w:cs="Arial"/>
                <w:b/>
                <w:bCs/>
                <w:noProof/>
                <w:sz w:val="20"/>
                <w:szCs w:val="20"/>
              </w:rPr>
              <w:drawing>
                <wp:inline distT="0" distB="0" distL="0" distR="0">
                  <wp:extent cx="5753100" cy="87153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53100" cy="8715375"/>
                          </a:xfrm>
                          <a:prstGeom prst="rect">
                            <a:avLst/>
                          </a:prstGeom>
                          <a:noFill/>
                          <a:ln w="9525">
                            <a:noFill/>
                            <a:miter lim="800000"/>
                            <a:headEnd/>
                            <a:tailEnd/>
                          </a:ln>
                        </pic:spPr>
                      </pic:pic>
                    </a:graphicData>
                  </a:graphic>
                </wp:inline>
              </w:drawing>
            </w:r>
          </w:p>
        </w:tc>
        <w:tc>
          <w:tcPr>
            <w:tcW w:w="965" w:type="dxa"/>
            <w:tcBorders>
              <w:top w:val="nil"/>
              <w:left w:val="nil"/>
              <w:bottom w:val="nil"/>
              <w:right w:val="nil"/>
            </w:tcBorders>
            <w:shd w:val="clear" w:color="auto" w:fill="auto"/>
            <w:noWrap/>
            <w:vAlign w:val="bottom"/>
            <w:hideMark/>
          </w:tcPr>
          <w:p w:rsidR="007026D4" w:rsidRPr="007026D4" w:rsidRDefault="007026D4" w:rsidP="007026D4">
            <w:pPr>
              <w:spacing w:after="0" w:line="240" w:lineRule="auto"/>
              <w:jc w:val="center"/>
              <w:rPr>
                <w:rFonts w:ascii="Arial" w:eastAsia="Times New Roman" w:hAnsi="Arial" w:cs="Arial"/>
                <w:b/>
                <w:bCs/>
                <w:sz w:val="20"/>
                <w:szCs w:val="20"/>
              </w:rPr>
            </w:pPr>
          </w:p>
        </w:tc>
        <w:tc>
          <w:tcPr>
            <w:tcW w:w="1106" w:type="dxa"/>
            <w:tcBorders>
              <w:top w:val="nil"/>
              <w:left w:val="nil"/>
              <w:bottom w:val="nil"/>
              <w:right w:val="nil"/>
            </w:tcBorders>
            <w:shd w:val="clear" w:color="auto" w:fill="auto"/>
            <w:noWrap/>
            <w:vAlign w:val="bottom"/>
            <w:hideMark/>
          </w:tcPr>
          <w:p w:rsidR="007026D4" w:rsidRPr="007026D4" w:rsidRDefault="007026D4" w:rsidP="007026D4">
            <w:pPr>
              <w:spacing w:after="0" w:line="240" w:lineRule="auto"/>
              <w:jc w:val="center"/>
              <w:rPr>
                <w:rFonts w:ascii="Arial" w:eastAsia="Times New Roman" w:hAnsi="Arial" w:cs="Arial"/>
                <w:b/>
                <w:bCs/>
                <w:sz w:val="20"/>
                <w:szCs w:val="20"/>
              </w:rPr>
            </w:pPr>
          </w:p>
        </w:tc>
        <w:tc>
          <w:tcPr>
            <w:tcW w:w="1062" w:type="dxa"/>
            <w:tcBorders>
              <w:top w:val="nil"/>
              <w:left w:val="nil"/>
              <w:bottom w:val="nil"/>
              <w:right w:val="nil"/>
            </w:tcBorders>
            <w:shd w:val="clear" w:color="auto" w:fill="auto"/>
            <w:noWrap/>
            <w:vAlign w:val="bottom"/>
            <w:hideMark/>
          </w:tcPr>
          <w:p w:rsidR="007026D4" w:rsidRPr="007026D4" w:rsidRDefault="007026D4" w:rsidP="007026D4">
            <w:pPr>
              <w:spacing w:after="0" w:line="240" w:lineRule="auto"/>
              <w:jc w:val="center"/>
              <w:rPr>
                <w:rFonts w:ascii="Arial" w:eastAsia="Times New Roman" w:hAnsi="Arial" w:cs="Arial"/>
                <w:b/>
                <w:bCs/>
                <w:sz w:val="20"/>
                <w:szCs w:val="20"/>
              </w:rPr>
            </w:pPr>
          </w:p>
        </w:tc>
        <w:tc>
          <w:tcPr>
            <w:tcW w:w="1400" w:type="dxa"/>
            <w:tcBorders>
              <w:top w:val="nil"/>
              <w:left w:val="nil"/>
              <w:bottom w:val="nil"/>
              <w:right w:val="nil"/>
            </w:tcBorders>
            <w:shd w:val="clear" w:color="auto" w:fill="auto"/>
            <w:noWrap/>
            <w:vAlign w:val="bottom"/>
            <w:hideMark/>
          </w:tcPr>
          <w:p w:rsidR="007026D4" w:rsidRPr="007026D4" w:rsidRDefault="007026D4" w:rsidP="007026D4">
            <w:pPr>
              <w:spacing w:after="0" w:line="240" w:lineRule="auto"/>
              <w:jc w:val="center"/>
              <w:rPr>
                <w:rFonts w:ascii="Arial" w:eastAsia="Times New Roman" w:hAnsi="Arial" w:cs="Arial"/>
                <w:b/>
                <w:bCs/>
                <w:sz w:val="24"/>
                <w:szCs w:val="24"/>
              </w:rPr>
            </w:pPr>
          </w:p>
        </w:tc>
        <w:tc>
          <w:tcPr>
            <w:tcW w:w="1480" w:type="dxa"/>
            <w:tcBorders>
              <w:top w:val="nil"/>
              <w:left w:val="nil"/>
              <w:bottom w:val="nil"/>
              <w:right w:val="nil"/>
            </w:tcBorders>
            <w:shd w:val="clear" w:color="auto" w:fill="auto"/>
            <w:noWrap/>
            <w:vAlign w:val="bottom"/>
            <w:hideMark/>
          </w:tcPr>
          <w:p w:rsidR="007026D4" w:rsidRPr="007026D4" w:rsidRDefault="007026D4" w:rsidP="007026D4">
            <w:pPr>
              <w:spacing w:after="0" w:line="240" w:lineRule="auto"/>
              <w:rPr>
                <w:rFonts w:ascii="Arial" w:eastAsia="Times New Roman" w:hAnsi="Arial" w:cs="Arial"/>
                <w:sz w:val="20"/>
                <w:szCs w:val="20"/>
              </w:rPr>
            </w:pPr>
          </w:p>
        </w:tc>
      </w:tr>
      <w:tr w:rsidR="007026D4" w:rsidRPr="007026D4" w:rsidTr="00E37384">
        <w:trPr>
          <w:trHeight w:val="315"/>
        </w:trPr>
        <w:tc>
          <w:tcPr>
            <w:tcW w:w="519" w:type="dxa"/>
            <w:tcBorders>
              <w:top w:val="nil"/>
              <w:left w:val="nil"/>
              <w:bottom w:val="nil"/>
              <w:right w:val="nil"/>
            </w:tcBorders>
            <w:shd w:val="clear" w:color="auto" w:fill="auto"/>
            <w:noWrap/>
            <w:vAlign w:val="bottom"/>
            <w:hideMark/>
          </w:tcPr>
          <w:p w:rsidR="007026D4" w:rsidRPr="007026D4" w:rsidRDefault="007026D4" w:rsidP="007026D4">
            <w:pPr>
              <w:spacing w:after="0" w:line="240" w:lineRule="auto"/>
              <w:rPr>
                <w:rFonts w:ascii="Arial" w:eastAsia="Times New Roman" w:hAnsi="Arial" w:cs="Arial"/>
                <w:b/>
                <w:bCs/>
                <w:sz w:val="20"/>
                <w:szCs w:val="20"/>
              </w:rPr>
            </w:pPr>
          </w:p>
        </w:tc>
        <w:tc>
          <w:tcPr>
            <w:tcW w:w="9452" w:type="dxa"/>
            <w:tcBorders>
              <w:top w:val="nil"/>
              <w:left w:val="nil"/>
              <w:bottom w:val="nil"/>
              <w:right w:val="nil"/>
            </w:tcBorders>
            <w:shd w:val="clear" w:color="auto" w:fill="auto"/>
            <w:noWrap/>
            <w:vAlign w:val="bottom"/>
            <w:hideMark/>
          </w:tcPr>
          <w:p w:rsidR="007026D4" w:rsidRPr="007026D4" w:rsidRDefault="007026D4" w:rsidP="007026D4">
            <w:pPr>
              <w:spacing w:after="0" w:line="240" w:lineRule="auto"/>
              <w:rPr>
                <w:rFonts w:ascii="Arial" w:eastAsia="Times New Roman" w:hAnsi="Arial" w:cs="Arial"/>
                <w:sz w:val="20"/>
                <w:szCs w:val="20"/>
              </w:rPr>
            </w:pPr>
          </w:p>
        </w:tc>
        <w:tc>
          <w:tcPr>
            <w:tcW w:w="965" w:type="dxa"/>
            <w:tcBorders>
              <w:top w:val="nil"/>
              <w:left w:val="nil"/>
              <w:bottom w:val="nil"/>
              <w:right w:val="nil"/>
            </w:tcBorders>
            <w:shd w:val="clear" w:color="auto" w:fill="auto"/>
            <w:noWrap/>
            <w:vAlign w:val="bottom"/>
            <w:hideMark/>
          </w:tcPr>
          <w:p w:rsidR="007026D4" w:rsidRPr="007026D4" w:rsidRDefault="007026D4" w:rsidP="007026D4">
            <w:pPr>
              <w:spacing w:after="0" w:line="240" w:lineRule="auto"/>
              <w:jc w:val="center"/>
              <w:rPr>
                <w:rFonts w:ascii="Arial" w:eastAsia="Times New Roman" w:hAnsi="Arial" w:cs="Arial"/>
                <w:b/>
                <w:bCs/>
                <w:sz w:val="20"/>
                <w:szCs w:val="20"/>
              </w:rPr>
            </w:pPr>
          </w:p>
        </w:tc>
        <w:tc>
          <w:tcPr>
            <w:tcW w:w="1106" w:type="dxa"/>
            <w:tcBorders>
              <w:top w:val="nil"/>
              <w:left w:val="nil"/>
              <w:bottom w:val="nil"/>
              <w:right w:val="nil"/>
            </w:tcBorders>
            <w:shd w:val="clear" w:color="auto" w:fill="auto"/>
            <w:noWrap/>
            <w:vAlign w:val="bottom"/>
            <w:hideMark/>
          </w:tcPr>
          <w:p w:rsidR="007026D4" w:rsidRPr="007026D4" w:rsidRDefault="007026D4" w:rsidP="007026D4">
            <w:pPr>
              <w:spacing w:after="0" w:line="240" w:lineRule="auto"/>
              <w:jc w:val="center"/>
              <w:rPr>
                <w:rFonts w:ascii="Arial" w:eastAsia="Times New Roman" w:hAnsi="Arial" w:cs="Arial"/>
                <w:b/>
                <w:bCs/>
                <w:sz w:val="20"/>
                <w:szCs w:val="20"/>
              </w:rPr>
            </w:pPr>
          </w:p>
        </w:tc>
        <w:tc>
          <w:tcPr>
            <w:tcW w:w="1062" w:type="dxa"/>
            <w:tcBorders>
              <w:top w:val="nil"/>
              <w:left w:val="nil"/>
              <w:bottom w:val="nil"/>
              <w:right w:val="nil"/>
            </w:tcBorders>
            <w:shd w:val="clear" w:color="auto" w:fill="auto"/>
            <w:noWrap/>
            <w:vAlign w:val="bottom"/>
            <w:hideMark/>
          </w:tcPr>
          <w:p w:rsidR="007026D4" w:rsidRPr="007026D4" w:rsidRDefault="007026D4" w:rsidP="007026D4">
            <w:pPr>
              <w:spacing w:after="0" w:line="240" w:lineRule="auto"/>
              <w:jc w:val="center"/>
              <w:rPr>
                <w:rFonts w:ascii="Arial" w:eastAsia="Times New Roman" w:hAnsi="Arial" w:cs="Arial"/>
                <w:b/>
                <w:bCs/>
                <w:sz w:val="20"/>
                <w:szCs w:val="20"/>
              </w:rPr>
            </w:pPr>
          </w:p>
        </w:tc>
        <w:tc>
          <w:tcPr>
            <w:tcW w:w="1400" w:type="dxa"/>
            <w:tcBorders>
              <w:top w:val="nil"/>
              <w:left w:val="nil"/>
              <w:bottom w:val="nil"/>
              <w:right w:val="nil"/>
            </w:tcBorders>
            <w:shd w:val="clear" w:color="auto" w:fill="auto"/>
            <w:noWrap/>
            <w:vAlign w:val="bottom"/>
            <w:hideMark/>
          </w:tcPr>
          <w:p w:rsidR="007026D4" w:rsidRPr="007026D4" w:rsidRDefault="007026D4" w:rsidP="007026D4">
            <w:pPr>
              <w:spacing w:after="0" w:line="240" w:lineRule="auto"/>
              <w:jc w:val="center"/>
              <w:rPr>
                <w:rFonts w:ascii="Arial" w:eastAsia="Times New Roman" w:hAnsi="Arial" w:cs="Arial"/>
                <w:b/>
                <w:bCs/>
                <w:sz w:val="24"/>
                <w:szCs w:val="24"/>
              </w:rPr>
            </w:pPr>
          </w:p>
        </w:tc>
        <w:tc>
          <w:tcPr>
            <w:tcW w:w="1480" w:type="dxa"/>
            <w:tcBorders>
              <w:top w:val="nil"/>
              <w:left w:val="nil"/>
              <w:bottom w:val="nil"/>
              <w:right w:val="nil"/>
            </w:tcBorders>
            <w:shd w:val="clear" w:color="auto" w:fill="auto"/>
            <w:noWrap/>
            <w:vAlign w:val="bottom"/>
            <w:hideMark/>
          </w:tcPr>
          <w:p w:rsidR="007026D4" w:rsidRPr="007026D4" w:rsidRDefault="007026D4" w:rsidP="007026D4">
            <w:pPr>
              <w:spacing w:after="0" w:line="240" w:lineRule="auto"/>
              <w:rPr>
                <w:rFonts w:ascii="Arial" w:eastAsia="Times New Roman" w:hAnsi="Arial" w:cs="Arial"/>
                <w:sz w:val="20"/>
                <w:szCs w:val="20"/>
              </w:rPr>
            </w:pPr>
          </w:p>
        </w:tc>
      </w:tr>
    </w:tbl>
    <w:p w:rsidR="007026D4" w:rsidRDefault="00F0783F" w:rsidP="00553D76">
      <w:pPr>
        <w:rPr>
          <w:rFonts w:asciiTheme="minorHAnsi" w:eastAsiaTheme="minorHAnsi" w:hAnsiTheme="minorHAnsi" w:cstheme="minorBidi"/>
        </w:rPr>
      </w:pPr>
      <w:r w:rsidRPr="00F0783F">
        <w:rPr>
          <w:rFonts w:asciiTheme="minorHAnsi" w:eastAsiaTheme="minorHAnsi" w:hAnsiTheme="minorHAnsi" w:cstheme="minorBidi"/>
          <w:noProof/>
        </w:rPr>
        <w:lastRenderedPageBreak/>
        <w:drawing>
          <wp:inline distT="0" distB="0" distL="0" distR="0">
            <wp:extent cx="4762500" cy="6553200"/>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stretch>
                      <a:fillRect/>
                    </a:stretch>
                  </pic:blipFill>
                  <pic:spPr>
                    <a:xfrm>
                      <a:off x="0" y="0"/>
                      <a:ext cx="4762500" cy="6553200"/>
                    </a:xfrm>
                    <a:prstGeom prst="rect">
                      <a:avLst/>
                    </a:prstGeom>
                  </pic:spPr>
                </pic:pic>
              </a:graphicData>
            </a:graphic>
          </wp:inline>
        </w:drawing>
      </w:r>
    </w:p>
    <w:p w:rsidR="00F0783F" w:rsidRDefault="00F0783F" w:rsidP="00553D76">
      <w:pPr>
        <w:rPr>
          <w:rFonts w:asciiTheme="minorHAnsi" w:eastAsiaTheme="minorHAnsi" w:hAnsiTheme="minorHAnsi" w:cstheme="minorBidi"/>
        </w:rPr>
      </w:pPr>
    </w:p>
    <w:p w:rsidR="00F0783F" w:rsidRDefault="00F0783F" w:rsidP="00553D76">
      <w:pPr>
        <w:rPr>
          <w:rFonts w:asciiTheme="minorHAnsi" w:eastAsiaTheme="minorHAnsi" w:hAnsiTheme="minorHAnsi" w:cstheme="minorBidi"/>
        </w:rPr>
      </w:pPr>
      <w:r>
        <w:rPr>
          <w:rFonts w:asciiTheme="minorHAnsi" w:eastAsiaTheme="minorHAnsi" w:hAnsiTheme="minorHAnsi" w:cstheme="minorBidi"/>
          <w:noProof/>
        </w:rPr>
        <w:lastRenderedPageBreak/>
        <w:drawing>
          <wp:inline distT="0" distB="0" distL="0" distR="0">
            <wp:extent cx="4762500" cy="655320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762500" cy="6553200"/>
                    </a:xfrm>
                    <a:prstGeom prst="rect">
                      <a:avLst/>
                    </a:prstGeom>
                    <a:noFill/>
                    <a:ln w="9525">
                      <a:noFill/>
                      <a:miter lim="800000"/>
                      <a:headEnd/>
                      <a:tailEnd/>
                    </a:ln>
                  </pic:spPr>
                </pic:pic>
              </a:graphicData>
            </a:graphic>
          </wp:inline>
        </w:drawing>
      </w:r>
    </w:p>
    <w:p w:rsidR="00F0783F" w:rsidRDefault="00F0783F" w:rsidP="00553D76">
      <w:pPr>
        <w:rPr>
          <w:rFonts w:asciiTheme="minorHAnsi" w:eastAsiaTheme="minorHAnsi" w:hAnsiTheme="minorHAnsi" w:cstheme="minorBidi"/>
        </w:rPr>
      </w:pPr>
      <w:r>
        <w:rPr>
          <w:rFonts w:asciiTheme="minorHAnsi" w:eastAsiaTheme="minorHAnsi" w:hAnsiTheme="minorHAnsi" w:cstheme="minorBidi"/>
          <w:noProof/>
        </w:rPr>
        <w:lastRenderedPageBreak/>
        <w:drawing>
          <wp:inline distT="0" distB="0" distL="0" distR="0">
            <wp:extent cx="4762500" cy="65532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762500" cy="6553200"/>
                    </a:xfrm>
                    <a:prstGeom prst="rect">
                      <a:avLst/>
                    </a:prstGeom>
                    <a:noFill/>
                    <a:ln w="9525">
                      <a:noFill/>
                      <a:miter lim="800000"/>
                      <a:headEnd/>
                      <a:tailEnd/>
                    </a:ln>
                  </pic:spPr>
                </pic:pic>
              </a:graphicData>
            </a:graphic>
          </wp:inline>
        </w:drawing>
      </w:r>
    </w:p>
    <w:p w:rsidR="00F0783F" w:rsidRDefault="00F0783F" w:rsidP="00553D76">
      <w:pPr>
        <w:rPr>
          <w:rFonts w:asciiTheme="minorHAnsi" w:eastAsiaTheme="minorHAnsi" w:hAnsiTheme="minorHAnsi" w:cstheme="minorBidi"/>
        </w:rPr>
      </w:pPr>
    </w:p>
    <w:p w:rsidR="00F0783F" w:rsidRDefault="00F0783F" w:rsidP="00553D76">
      <w:pPr>
        <w:rPr>
          <w:rFonts w:asciiTheme="minorHAnsi" w:eastAsiaTheme="minorHAnsi" w:hAnsiTheme="minorHAnsi" w:cstheme="minorBidi"/>
        </w:rPr>
      </w:pPr>
      <w:r>
        <w:rPr>
          <w:rFonts w:asciiTheme="minorHAnsi" w:eastAsiaTheme="minorHAnsi" w:hAnsiTheme="minorHAnsi" w:cstheme="minorBidi"/>
          <w:noProof/>
        </w:rPr>
        <w:lastRenderedPageBreak/>
        <w:drawing>
          <wp:inline distT="0" distB="0" distL="0" distR="0">
            <wp:extent cx="4762500" cy="65532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4762500" cy="6553200"/>
                    </a:xfrm>
                    <a:prstGeom prst="rect">
                      <a:avLst/>
                    </a:prstGeom>
                    <a:noFill/>
                    <a:ln w="9525">
                      <a:noFill/>
                      <a:miter lim="800000"/>
                      <a:headEnd/>
                      <a:tailEnd/>
                    </a:ln>
                  </pic:spPr>
                </pic:pic>
              </a:graphicData>
            </a:graphic>
          </wp:inline>
        </w:drawing>
      </w:r>
    </w:p>
    <w:p w:rsidR="00F0783F" w:rsidRDefault="00F0783F" w:rsidP="00553D76">
      <w:pPr>
        <w:rPr>
          <w:rFonts w:asciiTheme="minorHAnsi" w:eastAsiaTheme="minorHAnsi" w:hAnsiTheme="minorHAnsi" w:cstheme="minorBidi"/>
        </w:rPr>
      </w:pPr>
    </w:p>
    <w:p w:rsidR="00553D76" w:rsidRDefault="00553D76" w:rsidP="00CB4849">
      <w:pPr>
        <w:spacing w:after="0" w:line="240" w:lineRule="auto"/>
        <w:jc w:val="both"/>
        <w:rPr>
          <w:rFonts w:ascii="Times New Roman" w:hAnsi="Times New Roman" w:cs="Times New Roman"/>
          <w:i/>
          <w:sz w:val="24"/>
          <w:szCs w:val="24"/>
        </w:rPr>
      </w:pPr>
      <w:r w:rsidRPr="00CB4849">
        <w:rPr>
          <w:rFonts w:ascii="Times New Roman" w:hAnsi="Times New Roman" w:cs="Times New Roman"/>
          <w:sz w:val="24"/>
          <w:szCs w:val="24"/>
        </w:rPr>
        <w:sym w:font="Wingdings" w:char="00A8"/>
      </w:r>
      <w:r w:rsidRPr="00CB4849">
        <w:rPr>
          <w:rFonts w:ascii="Times New Roman" w:hAnsi="Times New Roman" w:cs="Times New Roman"/>
          <w:sz w:val="24"/>
          <w:szCs w:val="24"/>
        </w:rPr>
        <w:t xml:space="preserve"> Garantni </w:t>
      </w:r>
      <w:proofErr w:type="gramStart"/>
      <w:r w:rsidRPr="00CB4849">
        <w:rPr>
          <w:rFonts w:ascii="Times New Roman" w:hAnsi="Times New Roman" w:cs="Times New Roman"/>
          <w:sz w:val="24"/>
          <w:szCs w:val="24"/>
        </w:rPr>
        <w:t>rok :</w:t>
      </w:r>
      <w:proofErr w:type="gramEnd"/>
      <w:r w:rsidRPr="00CB4849">
        <w:rPr>
          <w:rFonts w:ascii="Times New Roman" w:hAnsi="Times New Roman" w:cs="Times New Roman"/>
          <w:sz w:val="24"/>
          <w:szCs w:val="24"/>
        </w:rPr>
        <w:t xml:space="preserve"> 2 (dvije) godine.</w:t>
      </w:r>
      <w:r w:rsidRPr="00CB4849">
        <w:rPr>
          <w:rFonts w:ascii="Times New Roman" w:hAnsi="Times New Roman" w:cs="Times New Roman"/>
          <w:i/>
          <w:sz w:val="24"/>
          <w:szCs w:val="24"/>
        </w:rPr>
        <w:t xml:space="preserve"> Garantni rok teče </w:t>
      </w:r>
      <w:proofErr w:type="gramStart"/>
      <w:r w:rsidRPr="00CB4849">
        <w:rPr>
          <w:rFonts w:ascii="Times New Roman" w:hAnsi="Times New Roman" w:cs="Times New Roman"/>
          <w:i/>
          <w:sz w:val="24"/>
          <w:szCs w:val="24"/>
        </w:rPr>
        <w:t>od</w:t>
      </w:r>
      <w:proofErr w:type="gramEnd"/>
      <w:r w:rsidRPr="00CB4849">
        <w:rPr>
          <w:rFonts w:ascii="Times New Roman" w:hAnsi="Times New Roman" w:cs="Times New Roman"/>
          <w:i/>
          <w:sz w:val="24"/>
          <w:szCs w:val="24"/>
        </w:rPr>
        <w:t xml:space="preserve"> dana tehničkog prijema.</w:t>
      </w:r>
    </w:p>
    <w:p w:rsidR="00F0783F" w:rsidRPr="00CB4849" w:rsidRDefault="00F0783F" w:rsidP="00CB4849">
      <w:pPr>
        <w:spacing w:after="0" w:line="240" w:lineRule="auto"/>
        <w:jc w:val="both"/>
        <w:rPr>
          <w:rFonts w:ascii="Times New Roman" w:hAnsi="Times New Roman" w:cs="Times New Roman"/>
          <w:color w:val="000000"/>
          <w:sz w:val="24"/>
          <w:szCs w:val="24"/>
        </w:rPr>
      </w:pPr>
    </w:p>
    <w:p w:rsidR="00553D76" w:rsidRPr="00CB4849" w:rsidRDefault="00CB4849" w:rsidP="00CB48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553D76" w:rsidRPr="00CB4849">
        <w:rPr>
          <w:rFonts w:ascii="Times New Roman" w:hAnsi="Times New Roman" w:cs="Times New Roman"/>
          <w:sz w:val="24"/>
          <w:szCs w:val="24"/>
        </w:rPr>
        <w:sym w:font="Wingdings" w:char="00A8"/>
      </w:r>
      <w:r w:rsidR="00553D76" w:rsidRPr="00CB4849">
        <w:rPr>
          <w:rFonts w:ascii="Times New Roman" w:hAnsi="Times New Roman" w:cs="Times New Roman"/>
          <w:sz w:val="24"/>
          <w:szCs w:val="24"/>
        </w:rPr>
        <w:t xml:space="preserve"> Garancije kvaliteta: Atesti za sve ugrađene materijale. </w:t>
      </w:r>
      <w:r w:rsidR="00553D76" w:rsidRPr="00CB4849">
        <w:rPr>
          <w:rFonts w:ascii="Times New Roman" w:hAnsi="Times New Roman" w:cs="Times New Roman"/>
          <w:i/>
          <w:sz w:val="24"/>
          <w:szCs w:val="24"/>
        </w:rPr>
        <w:t>Dokaz kvaliteta atesti/sertifikati za sve ugrađene materijale se dostavlja Nadzornom organu tokom izvođenja radova, a prije ugradnje</w:t>
      </w:r>
    </w:p>
    <w:p w:rsidR="00553D76" w:rsidRPr="00CB4849" w:rsidRDefault="00CB4849" w:rsidP="00CB4849">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ab/>
      </w:r>
      <w:r w:rsidR="00553D76" w:rsidRPr="00CB4849">
        <w:rPr>
          <w:rFonts w:ascii="Times New Roman" w:hAnsi="Times New Roman" w:cs="Times New Roman"/>
          <w:sz w:val="24"/>
          <w:szCs w:val="24"/>
        </w:rPr>
        <w:sym w:font="Wingdings" w:char="00A8"/>
      </w:r>
      <w:r w:rsidR="00553D76" w:rsidRPr="00CB4849">
        <w:rPr>
          <w:rFonts w:ascii="Times New Roman" w:hAnsi="Times New Roman" w:cs="Times New Roman"/>
          <w:sz w:val="24"/>
          <w:szCs w:val="24"/>
        </w:rPr>
        <w:t xml:space="preserve"> Način sprovođenja kontrole kvaliteta: Na zahtjev nadzornog organa preko firme ovlašćene za </w:t>
      </w:r>
      <w:proofErr w:type="gramStart"/>
      <w:r w:rsidR="00553D76" w:rsidRPr="00CB4849">
        <w:rPr>
          <w:rFonts w:ascii="Times New Roman" w:hAnsi="Times New Roman" w:cs="Times New Roman"/>
          <w:sz w:val="24"/>
          <w:szCs w:val="24"/>
        </w:rPr>
        <w:t>ispitivanje  kontrole</w:t>
      </w:r>
      <w:proofErr w:type="gramEnd"/>
      <w:r w:rsidR="00553D76" w:rsidRPr="00CB4849">
        <w:rPr>
          <w:rFonts w:ascii="Times New Roman" w:hAnsi="Times New Roman" w:cs="Times New Roman"/>
          <w:sz w:val="24"/>
          <w:szCs w:val="24"/>
        </w:rPr>
        <w:t xml:space="preserve"> kvaliteta/ kontrola betona.</w:t>
      </w:r>
      <w:r w:rsidR="00553D76" w:rsidRPr="00CB4849">
        <w:rPr>
          <w:rFonts w:ascii="Times New Roman" w:hAnsi="Times New Roman" w:cs="Times New Roman"/>
          <w:sz w:val="24"/>
          <w:szCs w:val="24"/>
          <w:lang w:val="sq-AL"/>
        </w:rPr>
        <w:tab/>
      </w:r>
    </w:p>
    <w:p w:rsidR="00553D76" w:rsidRPr="00CB4849" w:rsidRDefault="00CB4849" w:rsidP="00CB48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553D76" w:rsidRPr="00CB4849">
        <w:rPr>
          <w:rFonts w:ascii="Times New Roman" w:hAnsi="Times New Roman" w:cs="Times New Roman"/>
          <w:sz w:val="24"/>
          <w:szCs w:val="24"/>
        </w:rPr>
        <w:sym w:font="Wingdings" w:char="00A8"/>
      </w:r>
      <w:r w:rsidR="00553D76" w:rsidRPr="00CB4849">
        <w:rPr>
          <w:rFonts w:ascii="Times New Roman" w:hAnsi="Times New Roman" w:cs="Times New Roman"/>
          <w:sz w:val="24"/>
          <w:szCs w:val="24"/>
        </w:rPr>
        <w:t xml:space="preserve"> Ostali uslovi u pogledu primjene propisa: Mjerenje količina </w:t>
      </w:r>
      <w:proofErr w:type="gramStart"/>
      <w:r w:rsidR="00553D76" w:rsidRPr="00CB4849">
        <w:rPr>
          <w:rFonts w:ascii="Times New Roman" w:hAnsi="Times New Roman" w:cs="Times New Roman"/>
          <w:sz w:val="24"/>
          <w:szCs w:val="24"/>
        </w:rPr>
        <w:t>na</w:t>
      </w:r>
      <w:proofErr w:type="gramEnd"/>
      <w:r w:rsidR="00553D76" w:rsidRPr="00CB4849">
        <w:rPr>
          <w:rFonts w:ascii="Times New Roman" w:hAnsi="Times New Roman" w:cs="Times New Roman"/>
          <w:sz w:val="24"/>
          <w:szCs w:val="24"/>
        </w:rPr>
        <w:t xml:space="preserve"> licu mjesta sa Nadzornim organom.</w:t>
      </w:r>
      <w:r w:rsidR="00F01A20">
        <w:rPr>
          <w:rFonts w:ascii="Times New Roman" w:hAnsi="Times New Roman" w:cs="Times New Roman"/>
          <w:sz w:val="24"/>
          <w:szCs w:val="24"/>
        </w:rPr>
        <w:t xml:space="preserve"> </w:t>
      </w:r>
      <w:proofErr w:type="gramStart"/>
      <w:r w:rsidR="00553D76" w:rsidRPr="00CB4849">
        <w:rPr>
          <w:rFonts w:ascii="Times New Roman" w:hAnsi="Times New Roman" w:cs="Times New Roman"/>
          <w:sz w:val="24"/>
          <w:szCs w:val="24"/>
        </w:rPr>
        <w:t>Sve skrivene pozicije radova se moraju dokumentovati foto dokumentacijom i protokolom o prijemu armature.</w:t>
      </w:r>
      <w:proofErr w:type="gramEnd"/>
    </w:p>
    <w:p w:rsidR="009E2772" w:rsidRDefault="009E2772" w:rsidP="009C5C8A">
      <w:pPr>
        <w:spacing w:after="0" w:line="240" w:lineRule="auto"/>
        <w:jc w:val="both"/>
        <w:rPr>
          <w:rFonts w:ascii="Times New Roman" w:hAnsi="Times New Roman" w:cs="Times New Roman"/>
          <w:color w:val="000000"/>
          <w:sz w:val="24"/>
          <w:szCs w:val="24"/>
        </w:rPr>
      </w:pPr>
    </w:p>
    <w:bookmarkEnd w:id="4"/>
    <w:p w:rsidR="00B841DA" w:rsidRDefault="00B841DA" w:rsidP="00AE46CF">
      <w:pPr>
        <w:rPr>
          <w:rFonts w:ascii="Times New Roman" w:hAnsi="Times New Roman" w:cs="Times New Roman"/>
          <w:color w:val="000000"/>
          <w:sz w:val="24"/>
          <w:szCs w:val="24"/>
        </w:rPr>
      </w:pPr>
    </w:p>
    <w:p w:rsidR="00B841DA" w:rsidRDefault="00B841DA" w:rsidP="00AE46CF">
      <w:pPr>
        <w:rPr>
          <w:rFonts w:ascii="Times New Roman" w:hAnsi="Times New Roman" w:cs="Times New Roman"/>
          <w:color w:val="000000"/>
          <w:sz w:val="24"/>
          <w:szCs w:val="24"/>
        </w:rPr>
      </w:pPr>
    </w:p>
    <w:p w:rsidR="00AE46CF" w:rsidRPr="00852493" w:rsidRDefault="00AE46CF" w:rsidP="00AE46CF">
      <w:pPr>
        <w:pStyle w:val="Heading1"/>
        <w:pBdr>
          <w:top w:val="single" w:sz="4" w:space="1"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6" w:name="_Toc416180135"/>
      <w:bookmarkStart w:id="7" w:name="_Toc491850023"/>
      <w:r w:rsidRPr="00852493">
        <w:rPr>
          <w:i w:val="0"/>
          <w:iCs w:val="0"/>
          <w:color w:val="000000"/>
          <w:u w:val="none"/>
        </w:rPr>
        <w:t>IZJAVA NARUČIOCA DA ĆE UREDNO IZMIRIVATI OBAVEZE PREMA IZABRANOM PONUĐAČU</w:t>
      </w:r>
      <w:r w:rsidRPr="00852493">
        <w:rPr>
          <w:rStyle w:val="FootnoteReference"/>
          <w:i w:val="0"/>
          <w:iCs w:val="0"/>
          <w:color w:val="000000"/>
          <w:u w:val="none"/>
        </w:rPr>
        <w:footnoteReference w:id="1"/>
      </w:r>
      <w:bookmarkEnd w:id="6"/>
      <w:bookmarkEnd w:id="7"/>
    </w:p>
    <w:p w:rsidR="00AE46CF" w:rsidRPr="00852493" w:rsidRDefault="00AE46CF" w:rsidP="00AE46CF">
      <w:pPr>
        <w:tabs>
          <w:tab w:val="left" w:pos="1950"/>
        </w:tabs>
        <w:rPr>
          <w:rFonts w:ascii="Times New Roman" w:hAnsi="Times New Roman" w:cs="Times New Roman"/>
          <w:color w:val="000000"/>
        </w:rPr>
      </w:pPr>
    </w:p>
    <w:p w:rsidR="00E87FBA" w:rsidRPr="00946E18" w:rsidRDefault="00FC695D" w:rsidP="00E87FBA">
      <w:pPr>
        <w:tabs>
          <w:tab w:val="left" w:pos="851"/>
          <w:tab w:val="right" w:pos="3402"/>
        </w:tabs>
        <w:spacing w:after="0" w:line="240" w:lineRule="auto"/>
        <w:jc w:val="both"/>
        <w:rPr>
          <w:rFonts w:ascii="Times New Roman" w:hAnsi="Times New Roman" w:cs="Times New Roman"/>
          <w:b/>
          <w:color w:val="000000"/>
          <w:sz w:val="24"/>
          <w:szCs w:val="24"/>
          <w:lang w:val="pl-PL"/>
        </w:rPr>
      </w:pPr>
      <w:r w:rsidRPr="00946E18">
        <w:rPr>
          <w:rFonts w:ascii="Times New Roman" w:hAnsi="Times New Roman" w:cs="Times New Roman"/>
          <w:b/>
          <w:color w:val="000000"/>
          <w:sz w:val="24"/>
          <w:szCs w:val="24"/>
          <w:lang w:val="pl-PL"/>
        </w:rPr>
        <w:t xml:space="preserve">D.O.O.,,Pogrebne usluge” </w:t>
      </w:r>
      <w:r w:rsidR="00427A6D" w:rsidRPr="00946E18">
        <w:rPr>
          <w:rFonts w:ascii="Times New Roman" w:hAnsi="Times New Roman" w:cs="Times New Roman"/>
          <w:b/>
          <w:color w:val="000000"/>
          <w:sz w:val="24"/>
          <w:szCs w:val="24"/>
          <w:lang w:val="pl-PL"/>
        </w:rPr>
        <w:t>B</w:t>
      </w:r>
      <w:r w:rsidRPr="00946E18">
        <w:rPr>
          <w:rFonts w:ascii="Times New Roman" w:hAnsi="Times New Roman" w:cs="Times New Roman"/>
          <w:b/>
          <w:color w:val="000000"/>
          <w:sz w:val="24"/>
          <w:szCs w:val="24"/>
          <w:lang w:val="pl-PL"/>
        </w:rPr>
        <w:t>udva</w:t>
      </w:r>
    </w:p>
    <w:p w:rsidR="00946E18" w:rsidRPr="00946E18" w:rsidRDefault="00946E18" w:rsidP="00946E18">
      <w:pPr>
        <w:spacing w:after="0"/>
        <w:jc w:val="both"/>
        <w:rPr>
          <w:rFonts w:ascii="Times New Roman" w:hAnsi="Times New Roman" w:cs="Times New Roman"/>
          <w:b/>
          <w:color w:val="000000"/>
          <w:sz w:val="24"/>
          <w:szCs w:val="24"/>
          <w:lang w:val="it-IT"/>
        </w:rPr>
      </w:pPr>
      <w:r w:rsidRPr="00946E18">
        <w:rPr>
          <w:rFonts w:ascii="Times New Roman" w:hAnsi="Times New Roman" w:cs="Times New Roman"/>
          <w:b/>
          <w:color w:val="000000"/>
          <w:sz w:val="24"/>
          <w:szCs w:val="24"/>
          <w:lang w:val="it-IT"/>
        </w:rPr>
        <w:t>Broj iz evidencije postupaka javnih nabavki: 02-</w:t>
      </w:r>
      <w:r w:rsidR="009E1A73">
        <w:rPr>
          <w:rFonts w:ascii="Times New Roman" w:hAnsi="Times New Roman" w:cs="Times New Roman"/>
          <w:b/>
          <w:color w:val="000000"/>
          <w:sz w:val="24"/>
          <w:szCs w:val="24"/>
          <w:lang w:val="it-IT"/>
        </w:rPr>
        <w:t>0</w:t>
      </w:r>
      <w:r w:rsidR="00B841DA">
        <w:rPr>
          <w:rFonts w:ascii="Times New Roman" w:hAnsi="Times New Roman" w:cs="Times New Roman"/>
          <w:b/>
          <w:color w:val="000000"/>
          <w:sz w:val="24"/>
          <w:szCs w:val="24"/>
          <w:lang w:val="it-IT"/>
        </w:rPr>
        <w:t>2</w:t>
      </w:r>
      <w:r w:rsidRPr="00946E18">
        <w:rPr>
          <w:rFonts w:ascii="Times New Roman" w:hAnsi="Times New Roman" w:cs="Times New Roman"/>
          <w:b/>
          <w:color w:val="000000"/>
          <w:sz w:val="24"/>
          <w:szCs w:val="24"/>
          <w:lang w:val="it-IT"/>
        </w:rPr>
        <w:t>/3</w:t>
      </w:r>
    </w:p>
    <w:p w:rsidR="008238BA" w:rsidRPr="00946E18" w:rsidRDefault="008238BA" w:rsidP="00E87FBA">
      <w:pPr>
        <w:tabs>
          <w:tab w:val="left" w:pos="851"/>
          <w:tab w:val="right" w:pos="3402"/>
        </w:tabs>
        <w:spacing w:after="0" w:line="240" w:lineRule="auto"/>
        <w:jc w:val="both"/>
        <w:rPr>
          <w:rFonts w:ascii="Times New Roman" w:hAnsi="Times New Roman" w:cs="Times New Roman"/>
          <w:b/>
          <w:color w:val="000000"/>
          <w:sz w:val="24"/>
          <w:szCs w:val="24"/>
          <w:lang w:val="pl-PL"/>
        </w:rPr>
      </w:pPr>
      <w:r w:rsidRPr="00946E18">
        <w:rPr>
          <w:rFonts w:ascii="Times New Roman" w:hAnsi="Times New Roman" w:cs="Times New Roman"/>
          <w:b/>
          <w:color w:val="000000"/>
          <w:sz w:val="24"/>
          <w:szCs w:val="24"/>
          <w:lang w:val="pl-PL"/>
        </w:rPr>
        <w:t>Redni broj iz Plana javnih nabavki:</w:t>
      </w:r>
      <w:r w:rsidR="00230038" w:rsidRPr="00946E18">
        <w:rPr>
          <w:rFonts w:ascii="Times New Roman" w:hAnsi="Times New Roman" w:cs="Times New Roman"/>
          <w:b/>
          <w:color w:val="000000"/>
          <w:sz w:val="24"/>
          <w:szCs w:val="24"/>
          <w:lang w:val="pl-PL"/>
        </w:rPr>
        <w:t xml:space="preserve"> 1</w:t>
      </w:r>
      <w:r w:rsidR="00B841DA">
        <w:rPr>
          <w:rFonts w:ascii="Times New Roman" w:hAnsi="Times New Roman" w:cs="Times New Roman"/>
          <w:b/>
          <w:color w:val="000000"/>
          <w:sz w:val="24"/>
          <w:szCs w:val="24"/>
          <w:lang w:val="pl-PL"/>
        </w:rPr>
        <w:t>5</w:t>
      </w:r>
    </w:p>
    <w:p w:rsidR="00D60F08" w:rsidRPr="00946E18" w:rsidRDefault="00DF5543" w:rsidP="00D60F08">
      <w:pPr>
        <w:spacing w:after="0" w:line="240" w:lineRule="auto"/>
        <w:rPr>
          <w:rFonts w:ascii="Times New Roman" w:hAnsi="Times New Roman" w:cs="Times New Roman"/>
          <w:b/>
          <w:bCs/>
          <w:color w:val="000000"/>
          <w:sz w:val="24"/>
          <w:szCs w:val="24"/>
          <w:lang w:val="sr-Latn-CS"/>
        </w:rPr>
      </w:pPr>
      <w:r w:rsidRPr="00946E18">
        <w:rPr>
          <w:rFonts w:ascii="Times New Roman" w:hAnsi="Times New Roman" w:cs="Times New Roman"/>
          <w:b/>
          <w:color w:val="000000"/>
          <w:sz w:val="24"/>
          <w:szCs w:val="24"/>
          <w:lang w:val="pl-PL"/>
        </w:rPr>
        <w:t xml:space="preserve">Budva, </w:t>
      </w:r>
      <w:r w:rsidR="00B841DA">
        <w:rPr>
          <w:rFonts w:ascii="Times New Roman" w:hAnsi="Times New Roman" w:cs="Times New Roman"/>
          <w:b/>
          <w:color w:val="000000"/>
          <w:sz w:val="24"/>
          <w:szCs w:val="24"/>
          <w:lang w:val="pl-PL"/>
        </w:rPr>
        <w:t>2</w:t>
      </w:r>
      <w:r w:rsidR="00D12FFB">
        <w:rPr>
          <w:rFonts w:ascii="Times New Roman" w:hAnsi="Times New Roman" w:cs="Times New Roman"/>
          <w:b/>
          <w:color w:val="000000"/>
          <w:sz w:val="24"/>
          <w:szCs w:val="24"/>
          <w:lang w:val="pl-PL"/>
        </w:rPr>
        <w:t>6</w:t>
      </w:r>
      <w:r w:rsidR="00660FDF" w:rsidRPr="00946E18">
        <w:rPr>
          <w:rFonts w:ascii="Times New Roman" w:hAnsi="Times New Roman" w:cs="Times New Roman"/>
          <w:b/>
          <w:color w:val="000000"/>
          <w:sz w:val="24"/>
          <w:szCs w:val="24"/>
          <w:lang w:val="pl-PL"/>
        </w:rPr>
        <w:t>.</w:t>
      </w:r>
      <w:r w:rsidR="00FC695D" w:rsidRPr="00946E18">
        <w:rPr>
          <w:rFonts w:ascii="Times New Roman" w:hAnsi="Times New Roman" w:cs="Times New Roman"/>
          <w:b/>
          <w:color w:val="000000"/>
          <w:sz w:val="24"/>
          <w:szCs w:val="24"/>
          <w:lang w:val="pl-PL"/>
        </w:rPr>
        <w:t>0</w:t>
      </w:r>
      <w:r w:rsidR="00B841DA">
        <w:rPr>
          <w:rFonts w:ascii="Times New Roman" w:hAnsi="Times New Roman" w:cs="Times New Roman"/>
          <w:b/>
          <w:color w:val="000000"/>
          <w:sz w:val="24"/>
          <w:szCs w:val="24"/>
          <w:lang w:val="pl-PL"/>
        </w:rPr>
        <w:t>2</w:t>
      </w:r>
      <w:r w:rsidR="00D60F08" w:rsidRPr="00946E18">
        <w:rPr>
          <w:rFonts w:ascii="Times New Roman" w:hAnsi="Times New Roman" w:cs="Times New Roman"/>
          <w:b/>
          <w:color w:val="000000"/>
          <w:sz w:val="24"/>
          <w:szCs w:val="24"/>
          <w:lang w:val="pl-PL"/>
        </w:rPr>
        <w:t>.20</w:t>
      </w:r>
      <w:r w:rsidR="00B841DA">
        <w:rPr>
          <w:rFonts w:ascii="Times New Roman" w:hAnsi="Times New Roman" w:cs="Times New Roman"/>
          <w:b/>
          <w:color w:val="000000"/>
          <w:sz w:val="24"/>
          <w:szCs w:val="24"/>
          <w:lang w:val="pl-PL"/>
        </w:rPr>
        <w:t>20</w:t>
      </w:r>
      <w:r w:rsidR="00D60F08" w:rsidRPr="00946E18">
        <w:rPr>
          <w:rFonts w:ascii="Times New Roman" w:hAnsi="Times New Roman" w:cs="Times New Roman"/>
          <w:b/>
          <w:color w:val="000000"/>
          <w:sz w:val="24"/>
          <w:szCs w:val="24"/>
          <w:lang w:val="pl-PL"/>
        </w:rPr>
        <w:t>. godine</w:t>
      </w:r>
    </w:p>
    <w:p w:rsidR="00CB171F" w:rsidRPr="008238BA" w:rsidRDefault="00CB171F" w:rsidP="00D60F08">
      <w:pPr>
        <w:tabs>
          <w:tab w:val="right" w:pos="3402"/>
        </w:tabs>
        <w:spacing w:after="0" w:line="240" w:lineRule="auto"/>
        <w:jc w:val="both"/>
        <w:rPr>
          <w:rFonts w:ascii="Times New Roman" w:hAnsi="Times New Roman" w:cs="Times New Roman"/>
          <w:b/>
          <w:bCs/>
          <w:color w:val="000000"/>
          <w:sz w:val="24"/>
          <w:szCs w:val="24"/>
          <w:lang w:val="sr-Latn-CS"/>
        </w:rPr>
      </w:pPr>
    </w:p>
    <w:p w:rsidR="00E87FBA" w:rsidRPr="00852493" w:rsidRDefault="00E87FBA" w:rsidP="00E87FBA">
      <w:pPr>
        <w:spacing w:after="0" w:line="240" w:lineRule="auto"/>
        <w:rPr>
          <w:rFonts w:ascii="Times New Roman" w:hAnsi="Times New Roman" w:cs="Times New Roman"/>
          <w:b/>
          <w:bCs/>
          <w:color w:val="000000"/>
          <w:sz w:val="24"/>
          <w:szCs w:val="24"/>
          <w:lang w:val="sr-Latn-CS"/>
        </w:rPr>
      </w:pPr>
    </w:p>
    <w:p w:rsidR="00E87FBA" w:rsidRPr="00852493" w:rsidRDefault="00E87FBA" w:rsidP="00E87FBA">
      <w:pPr>
        <w:spacing w:after="0" w:line="240" w:lineRule="auto"/>
        <w:jc w:val="both"/>
        <w:rPr>
          <w:rFonts w:ascii="Times New Roman" w:hAnsi="Times New Roman" w:cs="Times New Roman"/>
          <w:b/>
          <w:bCs/>
          <w:color w:val="000000"/>
          <w:sz w:val="24"/>
          <w:szCs w:val="24"/>
          <w:lang w:val="sr-Latn-CS"/>
        </w:rPr>
      </w:pPr>
    </w:p>
    <w:p w:rsidR="00E87FBA" w:rsidRPr="00852493" w:rsidRDefault="00E87FBA" w:rsidP="00E87FBA">
      <w:pPr>
        <w:spacing w:after="0" w:line="240" w:lineRule="auto"/>
        <w:jc w:val="both"/>
        <w:rPr>
          <w:rFonts w:ascii="Times New Roman" w:hAnsi="Times New Roman" w:cs="Times New Roman"/>
          <w:b/>
          <w:bCs/>
          <w:color w:val="000000"/>
          <w:sz w:val="24"/>
          <w:szCs w:val="24"/>
          <w:lang w:val="sr-Latn-CS"/>
        </w:rPr>
      </w:pPr>
    </w:p>
    <w:p w:rsidR="00E87FBA" w:rsidRPr="00852493" w:rsidRDefault="00E87FBA" w:rsidP="00E87FBA">
      <w:pPr>
        <w:spacing w:after="0" w:line="240" w:lineRule="auto"/>
        <w:jc w:val="both"/>
        <w:rPr>
          <w:rFonts w:ascii="Times New Roman" w:hAnsi="Times New Roman" w:cs="Times New Roman"/>
          <w:b/>
          <w:bCs/>
          <w:color w:val="000000"/>
          <w:sz w:val="24"/>
          <w:szCs w:val="24"/>
          <w:lang w:val="sr-Latn-CS"/>
        </w:rPr>
      </w:pPr>
    </w:p>
    <w:p w:rsidR="00E87FBA" w:rsidRPr="00A11880" w:rsidRDefault="00E87FBA" w:rsidP="00E87FBA">
      <w:pPr>
        <w:spacing w:after="0" w:line="240" w:lineRule="auto"/>
        <w:ind w:firstLine="567"/>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U skladu sa članom 49 stav 1 tačka 3 Zakona o javnim nabavkama („Sl</w:t>
      </w:r>
      <w:r>
        <w:rPr>
          <w:rFonts w:ascii="Times New Roman" w:hAnsi="Times New Roman" w:cs="Times New Roman"/>
          <w:color w:val="000000"/>
          <w:sz w:val="24"/>
          <w:szCs w:val="24"/>
          <w:lang w:val="pl-PL"/>
        </w:rPr>
        <w:t xml:space="preserve">užbeni </w:t>
      </w:r>
      <w:r w:rsidRPr="00852493">
        <w:rPr>
          <w:rFonts w:ascii="Times New Roman" w:hAnsi="Times New Roman" w:cs="Times New Roman"/>
          <w:color w:val="000000"/>
          <w:sz w:val="24"/>
          <w:szCs w:val="24"/>
          <w:lang w:val="pl-PL"/>
        </w:rPr>
        <w:t xml:space="preserve">list </w:t>
      </w:r>
      <w:r>
        <w:rPr>
          <w:rFonts w:ascii="Times New Roman" w:hAnsi="Times New Roman" w:cs="Times New Roman"/>
          <w:color w:val="000000"/>
          <w:sz w:val="24"/>
          <w:szCs w:val="24"/>
          <w:lang w:val="pl-PL"/>
        </w:rPr>
        <w:t>CG</w:t>
      </w:r>
      <w:r w:rsidRPr="00852493">
        <w:rPr>
          <w:rFonts w:ascii="Times New Roman" w:hAnsi="Times New Roman" w:cs="Times New Roman"/>
          <w:color w:val="000000"/>
          <w:sz w:val="24"/>
          <w:szCs w:val="24"/>
          <w:lang w:val="pl-PL"/>
        </w:rPr>
        <w:t>”, br</w:t>
      </w:r>
      <w:r>
        <w:rPr>
          <w:rFonts w:ascii="Times New Roman" w:hAnsi="Times New Roman" w:cs="Times New Roman"/>
          <w:color w:val="000000"/>
          <w:sz w:val="24"/>
          <w:szCs w:val="24"/>
          <w:lang w:val="pl-PL"/>
        </w:rPr>
        <w:t>.42/11, 57/14, 28/15 i 42/17</w:t>
      </w:r>
      <w:r w:rsidRPr="00852493">
        <w:rPr>
          <w:rFonts w:ascii="Times New Roman" w:hAnsi="Times New Roman" w:cs="Times New Roman"/>
          <w:color w:val="000000"/>
          <w:sz w:val="24"/>
          <w:szCs w:val="24"/>
          <w:lang w:val="pl-PL"/>
        </w:rPr>
        <w:t xml:space="preserve">)   </w:t>
      </w:r>
      <w:r w:rsidR="00A11880">
        <w:rPr>
          <w:rFonts w:ascii="Times New Roman" w:hAnsi="Times New Roman" w:cs="Times New Roman"/>
          <w:color w:val="000000"/>
          <w:sz w:val="24"/>
          <w:szCs w:val="24"/>
          <w:lang w:val="pl-PL"/>
        </w:rPr>
        <w:t>izvršni direktor Miroslav Nikolić,</w:t>
      </w:r>
      <w:r>
        <w:rPr>
          <w:rFonts w:ascii="Times New Roman" w:hAnsi="Times New Roman" w:cs="Times New Roman"/>
          <w:color w:val="000000"/>
          <w:sz w:val="24"/>
          <w:szCs w:val="24"/>
          <w:lang w:val="pl-PL"/>
        </w:rPr>
        <w:t xml:space="preserve"> </w:t>
      </w:r>
      <w:r w:rsidR="00A11880">
        <w:rPr>
          <w:rFonts w:ascii="Times New Roman" w:hAnsi="Times New Roman" w:cs="Times New Roman"/>
          <w:color w:val="000000"/>
          <w:sz w:val="24"/>
          <w:szCs w:val="24"/>
          <w:lang w:val="pl-PL"/>
        </w:rPr>
        <w:t xml:space="preserve">diplomirani mašinski </w:t>
      </w:r>
      <w:r w:rsidR="00A11880" w:rsidRPr="00A11880">
        <w:rPr>
          <w:rFonts w:ascii="Times New Roman" w:hAnsi="Times New Roman" w:cs="Times New Roman"/>
          <w:color w:val="000000"/>
          <w:sz w:val="24"/>
          <w:szCs w:val="24"/>
          <w:lang w:val="pl-PL"/>
        </w:rPr>
        <w:t>inženjer</w:t>
      </w:r>
      <w:r w:rsidRPr="00A11880">
        <w:rPr>
          <w:rFonts w:ascii="Times New Roman" w:hAnsi="Times New Roman" w:cs="Times New Roman"/>
          <w:color w:val="000000"/>
          <w:sz w:val="24"/>
          <w:szCs w:val="24"/>
          <w:lang w:val="pl-PL"/>
        </w:rPr>
        <w:t xml:space="preserve">, kao ovlašćeno lice </w:t>
      </w:r>
      <w:r w:rsidR="00A11880" w:rsidRPr="00A11880">
        <w:rPr>
          <w:rFonts w:ascii="Times New Roman" w:hAnsi="Times New Roman" w:cs="Times New Roman"/>
          <w:color w:val="000000"/>
          <w:sz w:val="24"/>
          <w:szCs w:val="24"/>
          <w:lang w:val="pl-PL"/>
        </w:rPr>
        <w:t>D.O.O.</w:t>
      </w:r>
      <w:r w:rsidRPr="00A11880">
        <w:rPr>
          <w:rFonts w:ascii="Times New Roman" w:hAnsi="Times New Roman" w:cs="Times New Roman"/>
          <w:color w:val="000000"/>
          <w:sz w:val="24"/>
          <w:szCs w:val="24"/>
          <w:lang w:val="pl-PL"/>
        </w:rPr>
        <w:t>,</w:t>
      </w:r>
      <w:r w:rsidR="00A11880" w:rsidRPr="00A11880">
        <w:rPr>
          <w:rFonts w:ascii="Times New Roman" w:hAnsi="Times New Roman" w:cs="Times New Roman"/>
          <w:color w:val="000000"/>
          <w:sz w:val="24"/>
          <w:szCs w:val="24"/>
          <w:lang w:val="pl-PL"/>
        </w:rPr>
        <w:t xml:space="preserve">,Pogrebne usluge” Budva </w:t>
      </w:r>
      <w:r w:rsidRPr="00A11880">
        <w:rPr>
          <w:rFonts w:ascii="Times New Roman" w:hAnsi="Times New Roman" w:cs="Times New Roman"/>
          <w:color w:val="000000"/>
          <w:sz w:val="24"/>
          <w:szCs w:val="24"/>
          <w:lang w:val="pl-PL"/>
        </w:rPr>
        <w:t xml:space="preserve"> daje</w:t>
      </w:r>
      <w:r w:rsidR="00A11880">
        <w:rPr>
          <w:rFonts w:ascii="Times New Roman" w:hAnsi="Times New Roman" w:cs="Times New Roman"/>
          <w:color w:val="000000"/>
          <w:sz w:val="24"/>
          <w:szCs w:val="24"/>
          <w:lang w:val="pl-PL"/>
        </w:rPr>
        <w:t>:</w:t>
      </w:r>
    </w:p>
    <w:p w:rsidR="00E87FBA" w:rsidRPr="00852493" w:rsidRDefault="00E87FBA" w:rsidP="00E87FBA">
      <w:pPr>
        <w:spacing w:after="0" w:line="240" w:lineRule="auto"/>
        <w:jc w:val="both"/>
        <w:rPr>
          <w:rFonts w:ascii="Times New Roman" w:hAnsi="Times New Roman" w:cs="Times New Roman"/>
          <w:color w:val="000000"/>
          <w:sz w:val="24"/>
          <w:szCs w:val="24"/>
          <w:lang w:val="pl-PL"/>
        </w:rPr>
      </w:pPr>
    </w:p>
    <w:p w:rsidR="00E87FBA" w:rsidRPr="00852493" w:rsidRDefault="00E87FBA" w:rsidP="00E87FBA">
      <w:pPr>
        <w:spacing w:after="0" w:line="240" w:lineRule="auto"/>
        <w:jc w:val="both"/>
        <w:rPr>
          <w:rFonts w:ascii="Times New Roman" w:hAnsi="Times New Roman" w:cs="Times New Roman"/>
          <w:color w:val="000000"/>
          <w:sz w:val="24"/>
          <w:szCs w:val="24"/>
          <w:lang w:val="pl-PL"/>
        </w:rPr>
      </w:pPr>
    </w:p>
    <w:p w:rsidR="00E87FBA" w:rsidRPr="00852493" w:rsidRDefault="00E87FBA" w:rsidP="00E87FBA">
      <w:pPr>
        <w:spacing w:after="0" w:line="240" w:lineRule="auto"/>
        <w:jc w:val="center"/>
        <w:rPr>
          <w:rFonts w:ascii="Times New Roman" w:hAnsi="Times New Roman" w:cs="Times New Roman"/>
          <w:b/>
          <w:bCs/>
          <w:color w:val="000000"/>
          <w:sz w:val="32"/>
          <w:szCs w:val="32"/>
          <w:lang w:val="pl-PL"/>
        </w:rPr>
      </w:pPr>
      <w:r w:rsidRPr="00852493">
        <w:rPr>
          <w:rFonts w:ascii="Times New Roman" w:hAnsi="Times New Roman" w:cs="Times New Roman"/>
          <w:b/>
          <w:bCs/>
          <w:color w:val="000000"/>
          <w:sz w:val="32"/>
          <w:szCs w:val="32"/>
          <w:lang w:val="pl-PL"/>
        </w:rPr>
        <w:t>I z j a v u</w:t>
      </w:r>
    </w:p>
    <w:p w:rsidR="00E87FBA" w:rsidRPr="00852493" w:rsidRDefault="00E87FBA" w:rsidP="00E87FBA">
      <w:pPr>
        <w:spacing w:after="0" w:line="240" w:lineRule="auto"/>
        <w:jc w:val="both"/>
        <w:rPr>
          <w:rFonts w:ascii="Times New Roman" w:hAnsi="Times New Roman" w:cs="Times New Roman"/>
          <w:color w:val="000000"/>
          <w:sz w:val="24"/>
          <w:szCs w:val="24"/>
          <w:lang w:val="pl-PL"/>
        </w:rPr>
      </w:pPr>
    </w:p>
    <w:p w:rsidR="00E87FBA" w:rsidRPr="00852493" w:rsidRDefault="00E87FBA" w:rsidP="00E87FBA">
      <w:pPr>
        <w:spacing w:after="0" w:line="240" w:lineRule="auto"/>
        <w:jc w:val="both"/>
        <w:rPr>
          <w:rFonts w:ascii="Times New Roman" w:hAnsi="Times New Roman" w:cs="Times New Roman"/>
          <w:color w:val="000000"/>
          <w:sz w:val="24"/>
          <w:szCs w:val="24"/>
          <w:lang w:val="pl-PL"/>
        </w:rPr>
      </w:pPr>
    </w:p>
    <w:p w:rsidR="004028CC" w:rsidRPr="00D05213" w:rsidRDefault="00CB4849" w:rsidP="00A11880">
      <w:pPr>
        <w:jc w:val="both"/>
        <w:rPr>
          <w:rFonts w:ascii="Times New Roman" w:hAnsi="Times New Roman"/>
          <w:spacing w:val="-1"/>
          <w:sz w:val="24"/>
          <w:szCs w:val="24"/>
          <w:lang w:val="pl-PL"/>
        </w:rPr>
      </w:pPr>
      <w:r>
        <w:rPr>
          <w:rFonts w:ascii="Times New Roman" w:hAnsi="Times New Roman" w:cs="Times New Roman"/>
          <w:sz w:val="24"/>
          <w:szCs w:val="24"/>
          <w:lang w:val="pl-PL"/>
        </w:rPr>
        <w:tab/>
      </w:r>
      <w:r w:rsidR="004028CC" w:rsidRPr="00B14FD7">
        <w:rPr>
          <w:rFonts w:ascii="Times New Roman" w:hAnsi="Times New Roman" w:cs="Times New Roman"/>
          <w:sz w:val="24"/>
          <w:szCs w:val="24"/>
          <w:lang w:val="pl-PL"/>
        </w:rPr>
        <w:t xml:space="preserve">da će </w:t>
      </w:r>
      <w:r w:rsidR="00A11880">
        <w:rPr>
          <w:rFonts w:ascii="Times New Roman" w:hAnsi="Times New Roman" w:cs="Times New Roman"/>
          <w:sz w:val="24"/>
          <w:szCs w:val="24"/>
          <w:lang w:val="pl-PL"/>
        </w:rPr>
        <w:t>D.O.O.,,Pogrebne usluge” Budva</w:t>
      </w:r>
      <w:r w:rsidR="004028CC" w:rsidRPr="00B14FD7">
        <w:rPr>
          <w:rFonts w:ascii="Times New Roman" w:hAnsi="Times New Roman" w:cs="Times New Roman"/>
          <w:sz w:val="24"/>
          <w:szCs w:val="24"/>
          <w:lang w:val="pl-PL"/>
        </w:rPr>
        <w:t xml:space="preserve">, </w:t>
      </w:r>
      <w:r w:rsidR="004028CC" w:rsidRPr="00D05213">
        <w:rPr>
          <w:rFonts w:ascii="Times New Roman" w:hAnsi="Times New Roman" w:cs="Times New Roman"/>
          <w:sz w:val="24"/>
          <w:szCs w:val="24"/>
          <w:lang w:val="pl-PL"/>
        </w:rPr>
        <w:t>shodno Planu javnih nabavki za 20</w:t>
      </w:r>
      <w:r w:rsidR="00B841DA" w:rsidRPr="00D05213">
        <w:rPr>
          <w:rFonts w:ascii="Times New Roman" w:hAnsi="Times New Roman" w:cs="Times New Roman"/>
          <w:sz w:val="24"/>
          <w:szCs w:val="24"/>
          <w:lang w:val="pl-PL"/>
        </w:rPr>
        <w:t>20</w:t>
      </w:r>
      <w:r w:rsidR="004028CC" w:rsidRPr="00D05213">
        <w:rPr>
          <w:rFonts w:ascii="Times New Roman" w:hAnsi="Times New Roman" w:cs="Times New Roman"/>
          <w:sz w:val="24"/>
          <w:szCs w:val="24"/>
          <w:lang w:val="pl-PL"/>
        </w:rPr>
        <w:t>.godinu broj: 01-</w:t>
      </w:r>
      <w:r w:rsidR="00B841DA" w:rsidRPr="00D05213">
        <w:rPr>
          <w:rFonts w:ascii="Times New Roman" w:hAnsi="Times New Roman" w:cs="Times New Roman"/>
          <w:sz w:val="24"/>
          <w:szCs w:val="24"/>
          <w:lang w:val="pl-PL"/>
        </w:rPr>
        <w:t>13</w:t>
      </w:r>
      <w:r w:rsidR="00A11880" w:rsidRPr="00D05213">
        <w:rPr>
          <w:rFonts w:ascii="Times New Roman" w:hAnsi="Times New Roman" w:cs="Times New Roman"/>
          <w:sz w:val="24"/>
          <w:szCs w:val="24"/>
          <w:lang w:val="pl-PL"/>
        </w:rPr>
        <w:t>/1</w:t>
      </w:r>
      <w:r w:rsidR="004028CC" w:rsidRPr="00D05213">
        <w:rPr>
          <w:rFonts w:ascii="Times New Roman" w:hAnsi="Times New Roman" w:cs="Times New Roman"/>
          <w:sz w:val="24"/>
          <w:szCs w:val="24"/>
          <w:lang w:val="pl-PL"/>
        </w:rPr>
        <w:t xml:space="preserve"> od 2</w:t>
      </w:r>
      <w:r w:rsidR="00A11880" w:rsidRPr="00D05213">
        <w:rPr>
          <w:rFonts w:ascii="Times New Roman" w:hAnsi="Times New Roman" w:cs="Times New Roman"/>
          <w:sz w:val="24"/>
          <w:szCs w:val="24"/>
          <w:lang w:val="pl-PL"/>
        </w:rPr>
        <w:t>7</w:t>
      </w:r>
      <w:r w:rsidR="004028CC" w:rsidRPr="00D05213">
        <w:rPr>
          <w:rFonts w:ascii="Times New Roman" w:hAnsi="Times New Roman" w:cs="Times New Roman"/>
          <w:sz w:val="24"/>
          <w:szCs w:val="24"/>
          <w:lang w:val="pl-PL"/>
        </w:rPr>
        <w:t>.0</w:t>
      </w:r>
      <w:r w:rsidR="00B841DA" w:rsidRPr="00D05213">
        <w:rPr>
          <w:rFonts w:ascii="Times New Roman" w:hAnsi="Times New Roman" w:cs="Times New Roman"/>
          <w:sz w:val="24"/>
          <w:szCs w:val="24"/>
          <w:lang w:val="pl-PL"/>
        </w:rPr>
        <w:t>1</w:t>
      </w:r>
      <w:r w:rsidR="004028CC" w:rsidRPr="00D05213">
        <w:rPr>
          <w:rFonts w:ascii="Times New Roman" w:hAnsi="Times New Roman" w:cs="Times New Roman"/>
          <w:sz w:val="24"/>
          <w:szCs w:val="24"/>
          <w:lang w:val="pl-PL"/>
        </w:rPr>
        <w:t>.20</w:t>
      </w:r>
      <w:r w:rsidR="00B841DA" w:rsidRPr="00D05213">
        <w:rPr>
          <w:rFonts w:ascii="Times New Roman" w:hAnsi="Times New Roman" w:cs="Times New Roman"/>
          <w:sz w:val="24"/>
          <w:szCs w:val="24"/>
          <w:lang w:val="pl-PL"/>
        </w:rPr>
        <w:t>20</w:t>
      </w:r>
      <w:r w:rsidR="004028CC" w:rsidRPr="00D05213">
        <w:rPr>
          <w:rFonts w:ascii="Times New Roman" w:hAnsi="Times New Roman" w:cs="Times New Roman"/>
          <w:sz w:val="24"/>
          <w:szCs w:val="24"/>
          <w:lang w:val="pl-PL"/>
        </w:rPr>
        <w:t xml:space="preserve">. godine </w:t>
      </w:r>
      <w:r w:rsidR="004028CC" w:rsidRPr="00B14FD7">
        <w:rPr>
          <w:rFonts w:ascii="Times New Roman" w:hAnsi="Times New Roman" w:cs="Times New Roman"/>
          <w:sz w:val="24"/>
          <w:szCs w:val="24"/>
          <w:lang w:val="pl-PL"/>
        </w:rPr>
        <w:t>i Ugovor</w:t>
      </w:r>
      <w:r w:rsidR="00427A6D">
        <w:rPr>
          <w:rFonts w:ascii="Times New Roman" w:hAnsi="Times New Roman" w:cs="Times New Roman"/>
          <w:sz w:val="24"/>
          <w:szCs w:val="24"/>
          <w:lang w:val="pl-PL"/>
        </w:rPr>
        <w:t>u</w:t>
      </w:r>
      <w:r w:rsidR="004028CC" w:rsidRPr="00B14FD7">
        <w:rPr>
          <w:rFonts w:ascii="Times New Roman" w:hAnsi="Times New Roman" w:cs="Times New Roman"/>
          <w:sz w:val="24"/>
          <w:szCs w:val="24"/>
          <w:lang w:val="pl-PL"/>
        </w:rPr>
        <w:t xml:space="preserve">  </w:t>
      </w:r>
      <w:r w:rsidR="004028CC" w:rsidRPr="00D05213">
        <w:rPr>
          <w:rFonts w:ascii="Times New Roman" w:hAnsi="Times New Roman" w:cs="Times New Roman"/>
          <w:sz w:val="24"/>
          <w:szCs w:val="24"/>
          <w:lang w:val="pl-PL"/>
        </w:rPr>
        <w:t>za</w:t>
      </w:r>
      <w:r w:rsidR="004028CC" w:rsidRPr="00D05213">
        <w:rPr>
          <w:rFonts w:ascii="Times New Roman" w:hAnsi="Times New Roman" w:cs="Times New Roman"/>
          <w:spacing w:val="1"/>
          <w:sz w:val="24"/>
          <w:szCs w:val="24"/>
          <w:lang w:val="pl-PL"/>
        </w:rPr>
        <w:t xml:space="preserve"> </w:t>
      </w:r>
      <w:r w:rsidR="004028CC" w:rsidRPr="00D05213">
        <w:rPr>
          <w:rFonts w:ascii="Times New Roman" w:hAnsi="Times New Roman" w:cs="Times New Roman"/>
          <w:spacing w:val="-1"/>
          <w:sz w:val="24"/>
          <w:szCs w:val="24"/>
          <w:lang w:val="pl-PL"/>
        </w:rPr>
        <w:t>nabavku</w:t>
      </w:r>
      <w:r w:rsidR="004028CC" w:rsidRPr="00D05213">
        <w:rPr>
          <w:rFonts w:ascii="Times New Roman" w:hAnsi="Times New Roman" w:cs="Times New Roman"/>
          <w:spacing w:val="4"/>
          <w:sz w:val="24"/>
          <w:szCs w:val="24"/>
          <w:lang w:val="pl-PL"/>
        </w:rPr>
        <w:t xml:space="preserve"> </w:t>
      </w:r>
      <w:r w:rsidR="004028CC" w:rsidRPr="00D05213">
        <w:rPr>
          <w:rFonts w:ascii="Times New Roman" w:hAnsi="Times New Roman" w:cs="Times New Roman"/>
          <w:lang w:val="pl-PL"/>
        </w:rPr>
        <w:t xml:space="preserve">radova </w:t>
      </w:r>
      <w:r w:rsidR="00A11880" w:rsidRPr="00D05213">
        <w:rPr>
          <w:rFonts w:ascii="Times New Roman" w:hAnsi="Times New Roman" w:cs="Times New Roman"/>
          <w:lang w:val="pl-PL"/>
        </w:rPr>
        <w:t>-</w:t>
      </w:r>
      <w:r w:rsidR="00F01A20">
        <w:rPr>
          <w:rFonts w:ascii="Times New Roman" w:hAnsi="Times New Roman" w:cs="Times New Roman"/>
          <w:lang w:val="pl-PL"/>
        </w:rPr>
        <w:t xml:space="preserve"> </w:t>
      </w:r>
      <w:r w:rsidR="00427A6D" w:rsidRPr="00D05213">
        <w:rPr>
          <w:rFonts w:ascii="Times New Roman" w:eastAsia="Times New Roman" w:hAnsi="Times New Roman" w:cs="Times New Roman"/>
          <w:sz w:val="24"/>
          <w:szCs w:val="24"/>
          <w:lang w:val="pl-PL"/>
        </w:rPr>
        <w:t xml:space="preserve">izgradnja </w:t>
      </w:r>
      <w:r w:rsidR="00B841DA" w:rsidRPr="00D05213">
        <w:rPr>
          <w:rFonts w:ascii="Times New Roman" w:eastAsia="Times New Roman" w:hAnsi="Times New Roman" w:cs="Times New Roman"/>
          <w:sz w:val="24"/>
          <w:szCs w:val="24"/>
          <w:lang w:val="pl-PL"/>
        </w:rPr>
        <w:t xml:space="preserve">potpornog zida </w:t>
      </w:r>
      <w:r w:rsidR="00F01A20">
        <w:rPr>
          <w:rFonts w:ascii="Times New Roman" w:eastAsia="Times New Roman" w:hAnsi="Times New Roman" w:cs="Times New Roman"/>
          <w:sz w:val="24"/>
          <w:szCs w:val="24"/>
          <w:lang w:val="pl-PL"/>
        </w:rPr>
        <w:t>i</w:t>
      </w:r>
      <w:r w:rsidR="00B841DA" w:rsidRPr="00D05213">
        <w:rPr>
          <w:rFonts w:ascii="Times New Roman" w:eastAsia="Times New Roman" w:hAnsi="Times New Roman" w:cs="Times New Roman"/>
          <w:sz w:val="24"/>
          <w:szCs w:val="24"/>
          <w:lang w:val="pl-PL"/>
        </w:rPr>
        <w:t xml:space="preserve"> sređivanje zemljišta </w:t>
      </w:r>
      <w:r w:rsidR="004028CC" w:rsidRPr="00D05213">
        <w:rPr>
          <w:rFonts w:ascii="Times New Roman" w:eastAsia="Times New Roman" w:hAnsi="Times New Roman" w:cs="Times New Roman"/>
          <w:sz w:val="24"/>
          <w:szCs w:val="24"/>
          <w:lang w:val="pl-PL"/>
        </w:rPr>
        <w:t xml:space="preserve"> na </w:t>
      </w:r>
      <w:r w:rsidR="00A11880" w:rsidRPr="00D05213">
        <w:rPr>
          <w:rFonts w:ascii="Times New Roman" w:eastAsia="Times New Roman" w:hAnsi="Times New Roman" w:cs="Times New Roman"/>
          <w:sz w:val="24"/>
          <w:szCs w:val="24"/>
          <w:lang w:val="pl-PL"/>
        </w:rPr>
        <w:t xml:space="preserve">Novom </w:t>
      </w:r>
      <w:r w:rsidR="004028CC" w:rsidRPr="00D05213">
        <w:rPr>
          <w:rFonts w:ascii="Times New Roman" w:eastAsia="Times New Roman" w:hAnsi="Times New Roman" w:cs="Times New Roman"/>
          <w:sz w:val="24"/>
          <w:szCs w:val="24"/>
          <w:lang w:val="pl-PL"/>
        </w:rPr>
        <w:t xml:space="preserve">gradskom groblju </w:t>
      </w:r>
      <w:r w:rsidRPr="00D05213">
        <w:rPr>
          <w:rFonts w:ascii="Times New Roman" w:eastAsia="Times New Roman" w:hAnsi="Times New Roman" w:cs="Times New Roman"/>
          <w:sz w:val="24"/>
          <w:szCs w:val="24"/>
          <w:lang w:val="pl-PL"/>
        </w:rPr>
        <w:t>u Budvi</w:t>
      </w:r>
      <w:r w:rsidR="004028CC" w:rsidRPr="00D05213">
        <w:rPr>
          <w:rFonts w:ascii="Times New Roman" w:hAnsi="Times New Roman"/>
          <w:spacing w:val="-1"/>
          <w:sz w:val="24"/>
          <w:szCs w:val="24"/>
          <w:lang w:val="pl-PL"/>
        </w:rPr>
        <w:t>,</w:t>
      </w:r>
      <w:r w:rsidR="004028CC" w:rsidRPr="00B14FD7">
        <w:rPr>
          <w:rFonts w:ascii="Times New Roman" w:hAnsi="Times New Roman" w:cs="Times New Roman"/>
          <w:sz w:val="24"/>
          <w:szCs w:val="24"/>
          <w:lang w:val="pl-PL"/>
        </w:rPr>
        <w:t xml:space="preserve"> uredno vršiti plaćanja preuzetih obaveza, po utvrđenoj dinamici.</w:t>
      </w:r>
    </w:p>
    <w:p w:rsidR="00E87FBA" w:rsidRPr="00DD15E3" w:rsidRDefault="00E87FBA" w:rsidP="00DD15E3">
      <w:pPr>
        <w:spacing w:after="0" w:line="240" w:lineRule="auto"/>
        <w:rPr>
          <w:rFonts w:ascii="Times New Roman" w:hAnsi="Times New Roman" w:cs="Times New Roman"/>
          <w:color w:val="000000"/>
          <w:sz w:val="28"/>
          <w:szCs w:val="28"/>
          <w:lang w:val="it-IT"/>
        </w:rPr>
      </w:pPr>
    </w:p>
    <w:p w:rsidR="00E87FBA" w:rsidRDefault="00E87FBA" w:rsidP="00E87FBA">
      <w:pPr>
        <w:spacing w:after="0" w:line="240" w:lineRule="auto"/>
        <w:jc w:val="both"/>
        <w:rPr>
          <w:rFonts w:ascii="Times New Roman" w:hAnsi="Times New Roman" w:cs="Times New Roman"/>
          <w:color w:val="000000"/>
          <w:sz w:val="24"/>
          <w:szCs w:val="24"/>
          <w:lang w:val="pl-PL"/>
        </w:rPr>
      </w:pPr>
    </w:p>
    <w:p w:rsidR="00E87FBA" w:rsidRDefault="00E87FBA" w:rsidP="00E87FBA">
      <w:pPr>
        <w:spacing w:after="0" w:line="240" w:lineRule="auto"/>
        <w:jc w:val="both"/>
        <w:rPr>
          <w:rFonts w:ascii="Times New Roman" w:hAnsi="Times New Roman" w:cs="Times New Roman"/>
          <w:color w:val="000000"/>
          <w:sz w:val="24"/>
          <w:szCs w:val="24"/>
          <w:lang w:val="pl-PL"/>
        </w:rPr>
      </w:pPr>
    </w:p>
    <w:p w:rsidR="00427A6D" w:rsidRDefault="00427A6D" w:rsidP="00E87FBA">
      <w:pPr>
        <w:spacing w:after="0" w:line="240" w:lineRule="auto"/>
        <w:jc w:val="both"/>
        <w:rPr>
          <w:rFonts w:ascii="Times New Roman" w:hAnsi="Times New Roman" w:cs="Times New Roman"/>
          <w:color w:val="000000"/>
          <w:sz w:val="24"/>
          <w:szCs w:val="24"/>
          <w:lang w:val="pl-PL"/>
        </w:rPr>
      </w:pPr>
    </w:p>
    <w:p w:rsidR="00427A6D" w:rsidRPr="00427A6D" w:rsidRDefault="0077585D" w:rsidP="00427A6D">
      <w:pPr>
        <w:widowControl w:val="0"/>
        <w:tabs>
          <w:tab w:val="left" w:pos="9180"/>
        </w:tabs>
        <w:autoSpaceDE w:val="0"/>
        <w:autoSpaceDN w:val="0"/>
        <w:adjustRightInd w:val="0"/>
        <w:spacing w:after="0" w:line="240" w:lineRule="auto"/>
        <w:jc w:val="right"/>
        <w:rPr>
          <w:rFonts w:ascii="Times New Roman" w:hAnsi="Times New Roman" w:cs="Times New Roman"/>
          <w:sz w:val="24"/>
          <w:szCs w:val="24"/>
          <w:lang w:val="pt-BR"/>
        </w:rPr>
      </w:pPr>
      <w:r w:rsidRPr="0077585D">
        <w:rPr>
          <w:rFonts w:ascii="Times New Roman" w:hAnsi="Times New Roman" w:cs="Times New Roman"/>
          <w:noProof/>
        </w:rPr>
        <w:pict>
          <v:polyline id="Freeform 2"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8pt,756.45pt,214.8pt,756.45pt" coordsize="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" o:allowincell="f" filled="f" strokeweight=".28925mm">
            <v:path arrowok="t" o:connecttype="custom" o:connectlocs="0,0;2147483646,0" o:connectangles="0,0"/>
            <w10:wrap anchorx="page" anchory="page"/>
          </v:polyline>
        </w:pict>
      </w:r>
      <w:r w:rsidR="00427A6D" w:rsidRPr="00427A6D">
        <w:rPr>
          <w:rFonts w:ascii="Times New Roman" w:hAnsi="Times New Roman" w:cs="Times New Roman"/>
          <w:sz w:val="24"/>
          <w:szCs w:val="24"/>
          <w:lang w:val="pt-BR"/>
        </w:rPr>
        <w:t>Ovl</w:t>
      </w:r>
      <w:r w:rsidR="00427A6D" w:rsidRPr="00427A6D">
        <w:rPr>
          <w:rFonts w:ascii="Times New Roman" w:hAnsi="Times New Roman" w:cs="Times New Roman"/>
          <w:spacing w:val="-1"/>
          <w:sz w:val="24"/>
          <w:szCs w:val="24"/>
          <w:lang w:val="pt-BR"/>
        </w:rPr>
        <w:t>a</w:t>
      </w:r>
      <w:r w:rsidR="00427A6D" w:rsidRPr="00427A6D">
        <w:rPr>
          <w:rFonts w:ascii="Times New Roman" w:hAnsi="Times New Roman" w:cs="Times New Roman"/>
          <w:sz w:val="24"/>
          <w:szCs w:val="24"/>
          <w:lang w:val="pt-BR"/>
        </w:rPr>
        <w:t>š</w:t>
      </w:r>
      <w:r w:rsidR="00427A6D" w:rsidRPr="00427A6D">
        <w:rPr>
          <w:rFonts w:ascii="Times New Roman" w:hAnsi="Times New Roman" w:cs="Times New Roman"/>
          <w:spacing w:val="-1"/>
          <w:sz w:val="24"/>
          <w:szCs w:val="24"/>
          <w:lang w:val="pt-BR"/>
        </w:rPr>
        <w:t>će</w:t>
      </w:r>
      <w:r w:rsidR="00427A6D" w:rsidRPr="00427A6D">
        <w:rPr>
          <w:rFonts w:ascii="Times New Roman" w:hAnsi="Times New Roman" w:cs="Times New Roman"/>
          <w:sz w:val="24"/>
          <w:szCs w:val="24"/>
          <w:lang w:val="pt-BR"/>
        </w:rPr>
        <w:t>no l</w:t>
      </w:r>
      <w:r w:rsidR="00427A6D" w:rsidRPr="00427A6D">
        <w:rPr>
          <w:rFonts w:ascii="Times New Roman" w:hAnsi="Times New Roman" w:cs="Times New Roman"/>
          <w:spacing w:val="1"/>
          <w:sz w:val="24"/>
          <w:szCs w:val="24"/>
          <w:lang w:val="pt-BR"/>
        </w:rPr>
        <w:t>i</w:t>
      </w:r>
      <w:r w:rsidR="00427A6D" w:rsidRPr="00427A6D">
        <w:rPr>
          <w:rFonts w:ascii="Times New Roman" w:hAnsi="Times New Roman" w:cs="Times New Roman"/>
          <w:spacing w:val="-1"/>
          <w:sz w:val="24"/>
          <w:szCs w:val="24"/>
          <w:lang w:val="pt-BR"/>
        </w:rPr>
        <w:t>c</w:t>
      </w:r>
      <w:r w:rsidR="00427A6D" w:rsidRPr="00427A6D">
        <w:rPr>
          <w:rFonts w:ascii="Times New Roman" w:hAnsi="Times New Roman" w:cs="Times New Roman"/>
          <w:sz w:val="24"/>
          <w:szCs w:val="24"/>
          <w:lang w:val="pt-BR"/>
        </w:rPr>
        <w:t>e</w:t>
      </w:r>
      <w:r w:rsidR="00427A6D" w:rsidRPr="00427A6D">
        <w:rPr>
          <w:rFonts w:ascii="Times New Roman" w:hAnsi="Times New Roman" w:cs="Times New Roman"/>
          <w:spacing w:val="-1"/>
          <w:sz w:val="24"/>
          <w:szCs w:val="24"/>
          <w:lang w:val="pt-BR"/>
        </w:rPr>
        <w:t xml:space="preserve"> </w:t>
      </w:r>
      <w:r w:rsidR="00427A6D" w:rsidRPr="00427A6D">
        <w:rPr>
          <w:rFonts w:ascii="Times New Roman" w:hAnsi="Times New Roman" w:cs="Times New Roman"/>
          <w:spacing w:val="2"/>
          <w:sz w:val="24"/>
          <w:szCs w:val="24"/>
          <w:lang w:val="pt-BR"/>
        </w:rPr>
        <w:t>n</w:t>
      </w:r>
      <w:r w:rsidR="00427A6D" w:rsidRPr="00427A6D">
        <w:rPr>
          <w:rFonts w:ascii="Times New Roman" w:hAnsi="Times New Roman" w:cs="Times New Roman"/>
          <w:spacing w:val="-1"/>
          <w:sz w:val="24"/>
          <w:szCs w:val="24"/>
          <w:lang w:val="pt-BR"/>
        </w:rPr>
        <w:t>a</w:t>
      </w:r>
      <w:r w:rsidR="00427A6D" w:rsidRPr="00427A6D">
        <w:rPr>
          <w:rFonts w:ascii="Times New Roman" w:hAnsi="Times New Roman" w:cs="Times New Roman"/>
          <w:sz w:val="24"/>
          <w:szCs w:val="24"/>
          <w:lang w:val="pt-BR"/>
        </w:rPr>
        <w:t>r</w:t>
      </w:r>
      <w:r w:rsidR="00427A6D" w:rsidRPr="00427A6D">
        <w:rPr>
          <w:rFonts w:ascii="Times New Roman" w:hAnsi="Times New Roman" w:cs="Times New Roman"/>
          <w:spacing w:val="1"/>
          <w:sz w:val="24"/>
          <w:szCs w:val="24"/>
          <w:lang w:val="pt-BR"/>
        </w:rPr>
        <w:t>u</w:t>
      </w:r>
      <w:r w:rsidR="00427A6D" w:rsidRPr="00427A6D">
        <w:rPr>
          <w:rFonts w:ascii="Times New Roman" w:hAnsi="Times New Roman" w:cs="Times New Roman"/>
          <w:spacing w:val="-1"/>
          <w:sz w:val="24"/>
          <w:szCs w:val="24"/>
        </w:rPr>
        <w:t>č</w:t>
      </w:r>
      <w:r w:rsidR="00427A6D" w:rsidRPr="00427A6D">
        <w:rPr>
          <w:rFonts w:ascii="Times New Roman" w:hAnsi="Times New Roman" w:cs="Times New Roman"/>
          <w:sz w:val="24"/>
          <w:szCs w:val="24"/>
          <w:lang w:val="pt-BR"/>
        </w:rPr>
        <w:t>ioca</w:t>
      </w:r>
      <w:r w:rsidR="00427A6D" w:rsidRPr="00427A6D">
        <w:rPr>
          <w:rFonts w:ascii="Times New Roman" w:hAnsi="Times New Roman" w:cs="Times New Roman"/>
          <w:spacing w:val="-1"/>
          <w:sz w:val="24"/>
          <w:szCs w:val="24"/>
          <w:lang w:val="pt-BR"/>
        </w:rPr>
        <w:t xml:space="preserve"> </w:t>
      </w:r>
      <w:r w:rsidR="00427A6D">
        <w:rPr>
          <w:rFonts w:ascii="Times New Roman" w:hAnsi="Times New Roman" w:cs="Times New Roman"/>
          <w:color w:val="000000"/>
          <w:sz w:val="24"/>
          <w:szCs w:val="24"/>
          <w:lang w:val="pt-BR"/>
        </w:rPr>
        <w:t>Miroslav Nikolić</w:t>
      </w:r>
      <w:r w:rsidR="00427A6D" w:rsidRPr="00427A6D">
        <w:rPr>
          <w:rFonts w:ascii="Times New Roman" w:hAnsi="Times New Roman" w:cs="Times New Roman"/>
          <w:color w:val="000000"/>
          <w:sz w:val="24"/>
          <w:szCs w:val="24"/>
          <w:lang w:val="pt-BR"/>
        </w:rPr>
        <w:t>, izvršni direktor  _____________________</w:t>
      </w:r>
    </w:p>
    <w:p w:rsidR="00427A6D" w:rsidRDefault="00427A6D" w:rsidP="00427A6D">
      <w:pPr>
        <w:widowControl w:val="0"/>
        <w:autoSpaceDE w:val="0"/>
        <w:autoSpaceDN w:val="0"/>
        <w:adjustRightInd w:val="0"/>
        <w:spacing w:before="3" w:after="0" w:line="271" w:lineRule="exact"/>
        <w:ind w:right="1250"/>
        <w:jc w:val="right"/>
        <w:rPr>
          <w:sz w:val="24"/>
          <w:szCs w:val="24"/>
          <w:lang w:val="pl-PL"/>
        </w:rPr>
      </w:pPr>
      <w:r>
        <w:rPr>
          <w:i/>
          <w:iCs/>
          <w:position w:val="-1"/>
          <w:sz w:val="24"/>
          <w:szCs w:val="24"/>
          <w:lang w:val="pl-PL"/>
        </w:rPr>
        <w:t>s.r.</w:t>
      </w:r>
    </w:p>
    <w:p w:rsidR="00427A6D" w:rsidRDefault="00427A6D" w:rsidP="00E87FBA">
      <w:pPr>
        <w:spacing w:after="0" w:line="240" w:lineRule="auto"/>
        <w:jc w:val="both"/>
        <w:rPr>
          <w:rFonts w:ascii="Times New Roman" w:hAnsi="Times New Roman" w:cs="Times New Roman"/>
          <w:color w:val="000000"/>
          <w:sz w:val="24"/>
          <w:szCs w:val="24"/>
          <w:lang w:val="pl-PL"/>
        </w:rPr>
      </w:pPr>
    </w:p>
    <w:p w:rsidR="00427A6D" w:rsidRDefault="00427A6D" w:rsidP="00E87FBA">
      <w:pPr>
        <w:spacing w:after="0" w:line="240" w:lineRule="auto"/>
        <w:jc w:val="both"/>
        <w:rPr>
          <w:rFonts w:ascii="Times New Roman" w:hAnsi="Times New Roman" w:cs="Times New Roman"/>
          <w:color w:val="000000"/>
          <w:sz w:val="24"/>
          <w:szCs w:val="24"/>
          <w:lang w:val="pl-PL"/>
        </w:rPr>
      </w:pPr>
    </w:p>
    <w:p w:rsidR="00427A6D" w:rsidRDefault="00427A6D" w:rsidP="00E87FBA">
      <w:pPr>
        <w:spacing w:after="0" w:line="240" w:lineRule="auto"/>
        <w:jc w:val="both"/>
        <w:rPr>
          <w:rFonts w:ascii="Times New Roman" w:hAnsi="Times New Roman" w:cs="Times New Roman"/>
          <w:color w:val="000000"/>
          <w:sz w:val="24"/>
          <w:szCs w:val="24"/>
          <w:lang w:val="pl-PL"/>
        </w:rPr>
      </w:pPr>
    </w:p>
    <w:p w:rsidR="00427A6D" w:rsidRDefault="00427A6D" w:rsidP="00E87FBA">
      <w:pPr>
        <w:spacing w:after="0" w:line="240" w:lineRule="auto"/>
        <w:jc w:val="both"/>
        <w:rPr>
          <w:rFonts w:ascii="Times New Roman" w:hAnsi="Times New Roman" w:cs="Times New Roman"/>
          <w:color w:val="000000"/>
          <w:sz w:val="24"/>
          <w:szCs w:val="24"/>
          <w:lang w:val="pl-PL"/>
        </w:rPr>
      </w:pPr>
    </w:p>
    <w:p w:rsidR="00427A6D" w:rsidRDefault="00427A6D" w:rsidP="00E87FBA">
      <w:pPr>
        <w:spacing w:after="0" w:line="240" w:lineRule="auto"/>
        <w:jc w:val="both"/>
        <w:rPr>
          <w:rFonts w:ascii="Times New Roman" w:hAnsi="Times New Roman" w:cs="Times New Roman"/>
          <w:color w:val="000000"/>
          <w:sz w:val="24"/>
          <w:szCs w:val="24"/>
          <w:lang w:val="pl-PL"/>
        </w:rPr>
      </w:pPr>
    </w:p>
    <w:p w:rsidR="00427A6D" w:rsidRDefault="00427A6D" w:rsidP="00E87FBA">
      <w:pPr>
        <w:spacing w:after="0" w:line="240" w:lineRule="auto"/>
        <w:jc w:val="both"/>
        <w:rPr>
          <w:rFonts w:ascii="Times New Roman" w:hAnsi="Times New Roman" w:cs="Times New Roman"/>
          <w:color w:val="000000"/>
          <w:sz w:val="24"/>
          <w:szCs w:val="24"/>
          <w:lang w:val="pl-PL"/>
        </w:rPr>
      </w:pPr>
    </w:p>
    <w:p w:rsidR="00427A6D" w:rsidRDefault="00427A6D" w:rsidP="00E87FBA">
      <w:pPr>
        <w:spacing w:after="0" w:line="240" w:lineRule="auto"/>
        <w:jc w:val="both"/>
        <w:rPr>
          <w:rFonts w:ascii="Times New Roman" w:hAnsi="Times New Roman" w:cs="Times New Roman"/>
          <w:color w:val="000000"/>
          <w:sz w:val="24"/>
          <w:szCs w:val="24"/>
          <w:lang w:val="pl-PL"/>
        </w:rPr>
      </w:pPr>
    </w:p>
    <w:p w:rsidR="00427A6D" w:rsidRDefault="00427A6D" w:rsidP="00E87FBA">
      <w:pPr>
        <w:spacing w:after="0" w:line="240" w:lineRule="auto"/>
        <w:jc w:val="both"/>
        <w:rPr>
          <w:rFonts w:ascii="Times New Roman" w:hAnsi="Times New Roman" w:cs="Times New Roman"/>
          <w:color w:val="000000"/>
          <w:sz w:val="24"/>
          <w:szCs w:val="24"/>
          <w:lang w:val="pl-PL"/>
        </w:rPr>
      </w:pPr>
    </w:p>
    <w:p w:rsidR="00427A6D" w:rsidRDefault="00427A6D" w:rsidP="00E87FBA">
      <w:pPr>
        <w:spacing w:after="0" w:line="240" w:lineRule="auto"/>
        <w:jc w:val="both"/>
        <w:rPr>
          <w:rFonts w:ascii="Times New Roman" w:hAnsi="Times New Roman" w:cs="Times New Roman"/>
          <w:color w:val="000000"/>
          <w:sz w:val="24"/>
          <w:szCs w:val="24"/>
          <w:lang w:val="pl-PL"/>
        </w:rPr>
      </w:pPr>
    </w:p>
    <w:p w:rsidR="00427A6D" w:rsidRDefault="00427A6D" w:rsidP="00E87FBA">
      <w:pPr>
        <w:spacing w:after="0" w:line="240" w:lineRule="auto"/>
        <w:jc w:val="both"/>
        <w:rPr>
          <w:rFonts w:ascii="Times New Roman" w:hAnsi="Times New Roman" w:cs="Times New Roman"/>
          <w:color w:val="000000"/>
          <w:sz w:val="24"/>
          <w:szCs w:val="24"/>
          <w:lang w:val="pl-PL"/>
        </w:rPr>
      </w:pPr>
    </w:p>
    <w:p w:rsidR="00E87FBA" w:rsidRDefault="00E87FBA" w:rsidP="00E87FBA">
      <w:pPr>
        <w:spacing w:after="0" w:line="240" w:lineRule="auto"/>
        <w:ind w:left="2124" w:firstLine="708"/>
        <w:jc w:val="right"/>
        <w:rPr>
          <w:rFonts w:ascii="Times New Roman" w:hAnsi="Times New Roman" w:cs="Times New Roman"/>
          <w:b/>
          <w:color w:val="000000"/>
          <w:sz w:val="24"/>
          <w:szCs w:val="24"/>
          <w:lang w:val="sr-Latn-CS"/>
        </w:rPr>
      </w:pPr>
      <w:r>
        <w:rPr>
          <w:rFonts w:ascii="Times New Roman" w:hAnsi="Times New Roman" w:cs="Times New Roman"/>
          <w:color w:val="000000"/>
          <w:sz w:val="24"/>
          <w:szCs w:val="24"/>
          <w:lang w:val="sr-Latn-CS"/>
        </w:rPr>
        <w:t xml:space="preserve">  </w:t>
      </w:r>
    </w:p>
    <w:p w:rsidR="00E87FBA" w:rsidRDefault="00E87FBA" w:rsidP="00427A6D">
      <w:pPr>
        <w:spacing w:after="0" w:line="240" w:lineRule="auto"/>
        <w:ind w:left="2124" w:firstLine="708"/>
        <w:jc w:val="center"/>
        <w:rPr>
          <w:rFonts w:ascii="Times New Roman" w:hAnsi="Times New Roman" w:cs="Times New Roman"/>
          <w:b/>
          <w:color w:val="000000"/>
          <w:sz w:val="24"/>
          <w:szCs w:val="24"/>
          <w:lang w:val="sr-Latn-CS"/>
        </w:rPr>
      </w:pPr>
      <w:r>
        <w:rPr>
          <w:rFonts w:ascii="Times New Roman" w:hAnsi="Times New Roman" w:cs="Times New Roman"/>
          <w:b/>
          <w:color w:val="000000"/>
          <w:sz w:val="24"/>
          <w:szCs w:val="24"/>
          <w:lang w:val="sr-Latn-CS"/>
        </w:rPr>
        <w:t xml:space="preserve">                                                                </w:t>
      </w:r>
    </w:p>
    <w:p w:rsidR="00E87FBA" w:rsidRDefault="00E87FBA" w:rsidP="00E87FBA">
      <w:pPr>
        <w:spacing w:after="0" w:line="240" w:lineRule="auto"/>
        <w:ind w:left="2124" w:firstLine="708"/>
        <w:jc w:val="right"/>
        <w:rPr>
          <w:rFonts w:ascii="Times New Roman" w:hAnsi="Times New Roman" w:cs="Times New Roman"/>
          <w:b/>
          <w:color w:val="000000"/>
          <w:sz w:val="24"/>
          <w:szCs w:val="24"/>
          <w:lang w:val="sr-Latn-CS"/>
        </w:rPr>
      </w:pPr>
      <w:r>
        <w:rPr>
          <w:rFonts w:ascii="Times New Roman" w:hAnsi="Times New Roman" w:cs="Times New Roman"/>
          <w:b/>
          <w:color w:val="000000"/>
          <w:sz w:val="24"/>
          <w:szCs w:val="24"/>
          <w:lang w:val="sr-Latn-CS"/>
        </w:rPr>
        <w:lastRenderedPageBreak/>
        <w:t xml:space="preserve">                                           </w:t>
      </w:r>
    </w:p>
    <w:p w:rsidR="00AE46CF" w:rsidRPr="00F01A20" w:rsidRDefault="00E87FBA" w:rsidP="00427A6D">
      <w:pPr>
        <w:spacing w:after="0" w:line="240" w:lineRule="auto"/>
        <w:ind w:firstLine="567"/>
        <w:jc w:val="center"/>
        <w:rPr>
          <w:rFonts w:ascii="Times New Roman" w:hAnsi="Times New Roman" w:cs="Times New Roman"/>
          <w:b/>
          <w:bCs/>
          <w:color w:val="000000"/>
          <w:sz w:val="28"/>
          <w:szCs w:val="28"/>
          <w:lang w:val="pt-BR"/>
        </w:rPr>
      </w:pPr>
      <w:r>
        <w:rPr>
          <w:rFonts w:ascii="Times New Roman" w:hAnsi="Times New Roman" w:cs="Times New Roman"/>
          <w:b/>
          <w:color w:val="000000"/>
          <w:sz w:val="24"/>
          <w:szCs w:val="24"/>
          <w:lang w:val="sr-Latn-CS"/>
        </w:rPr>
        <w:t xml:space="preserve">                                                                                                       </w:t>
      </w:r>
    </w:p>
    <w:p w:rsidR="00AE46CF" w:rsidRPr="00F01A20" w:rsidRDefault="00AE46CF" w:rsidP="00AE46CF">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u w:val="none"/>
          <w:lang w:val="pt-BR"/>
        </w:rPr>
      </w:pPr>
      <w:bookmarkStart w:id="8" w:name="_Toc416180136"/>
      <w:bookmarkStart w:id="9" w:name="_Toc491850024"/>
      <w:r w:rsidRPr="00F01A20">
        <w:rPr>
          <w:i w:val="0"/>
          <w:iCs w:val="0"/>
          <w:color w:val="000000"/>
          <w:u w:val="none"/>
          <w:lang w:val="pt-BR"/>
        </w:rPr>
        <w:t>IZJAVA NARUČIOCA (</w:t>
      </w:r>
      <w:r w:rsidRPr="00F01A20">
        <w:rPr>
          <w:i w:val="0"/>
          <w:iCs w:val="0"/>
          <w:color w:val="000000"/>
          <w:sz w:val="20"/>
          <w:szCs w:val="20"/>
          <w:u w:val="none"/>
          <w:lang w:val="pt-BR"/>
        </w:rPr>
        <w:t xml:space="preserve">OVLAŠĆENO LICE, SLUŽBENIK ZA JAVNE NABAVKE I LICA KOJA SU UČESTVOVALA U PLANIRANJU JAVNE NABAVKE) </w:t>
      </w:r>
      <w:r w:rsidRPr="00F01A20">
        <w:rPr>
          <w:i w:val="0"/>
          <w:iCs w:val="0"/>
          <w:color w:val="000000"/>
          <w:u w:val="none"/>
          <w:lang w:val="pt-BR"/>
        </w:rPr>
        <w:t xml:space="preserve">O NEPOSTOJANJU SUKOBA INTERESA </w:t>
      </w:r>
      <w:r w:rsidRPr="00852493">
        <w:rPr>
          <w:rStyle w:val="FootnoteReference"/>
          <w:i w:val="0"/>
          <w:iCs w:val="0"/>
          <w:color w:val="000000"/>
          <w:u w:val="none"/>
        </w:rPr>
        <w:footnoteReference w:id="2"/>
      </w:r>
      <w:bookmarkEnd w:id="8"/>
      <w:bookmarkEnd w:id="9"/>
    </w:p>
    <w:p w:rsidR="00AE46CF" w:rsidRPr="00852493" w:rsidRDefault="00AE46CF" w:rsidP="00AE46CF">
      <w:pPr>
        <w:spacing w:after="0" w:line="240" w:lineRule="auto"/>
        <w:rPr>
          <w:rFonts w:ascii="Times New Roman" w:hAnsi="Times New Roman" w:cs="Times New Roman"/>
          <w:b/>
          <w:bCs/>
          <w:color w:val="000000"/>
          <w:sz w:val="28"/>
          <w:szCs w:val="28"/>
          <w:lang w:val="sr-Latn-CS"/>
        </w:rPr>
      </w:pPr>
    </w:p>
    <w:p w:rsidR="00AE46CF" w:rsidRPr="00852493" w:rsidRDefault="00AE46CF" w:rsidP="00AE46CF">
      <w:pPr>
        <w:spacing w:after="0" w:line="240" w:lineRule="auto"/>
        <w:rPr>
          <w:rFonts w:ascii="Times New Roman" w:hAnsi="Times New Roman" w:cs="Times New Roman"/>
          <w:b/>
          <w:bCs/>
          <w:color w:val="000000"/>
          <w:sz w:val="24"/>
          <w:szCs w:val="24"/>
          <w:lang w:val="sr-Latn-CS"/>
        </w:rPr>
      </w:pPr>
    </w:p>
    <w:p w:rsidR="00946E18" w:rsidRPr="00946E18" w:rsidRDefault="00946E18" w:rsidP="00946E18">
      <w:pPr>
        <w:tabs>
          <w:tab w:val="left" w:pos="851"/>
          <w:tab w:val="right" w:pos="3402"/>
        </w:tabs>
        <w:spacing w:after="0" w:line="240" w:lineRule="auto"/>
        <w:jc w:val="both"/>
        <w:rPr>
          <w:rFonts w:ascii="Times New Roman" w:hAnsi="Times New Roman" w:cs="Times New Roman"/>
          <w:b/>
          <w:color w:val="000000"/>
          <w:sz w:val="24"/>
          <w:szCs w:val="24"/>
          <w:lang w:val="pl-PL"/>
        </w:rPr>
      </w:pPr>
      <w:bookmarkStart w:id="10" w:name="_Toc416180137"/>
      <w:r w:rsidRPr="00946E18">
        <w:rPr>
          <w:rFonts w:ascii="Times New Roman" w:hAnsi="Times New Roman" w:cs="Times New Roman"/>
          <w:b/>
          <w:color w:val="000000"/>
          <w:sz w:val="24"/>
          <w:szCs w:val="24"/>
          <w:lang w:val="pl-PL"/>
        </w:rPr>
        <w:t>D.O.O.,,Pogrebne usluge” Budva</w:t>
      </w:r>
    </w:p>
    <w:p w:rsidR="00946E18" w:rsidRPr="00946E18" w:rsidRDefault="00946E18" w:rsidP="00946E18">
      <w:pPr>
        <w:spacing w:after="0"/>
        <w:jc w:val="both"/>
        <w:rPr>
          <w:rFonts w:ascii="Times New Roman" w:hAnsi="Times New Roman" w:cs="Times New Roman"/>
          <w:b/>
          <w:color w:val="000000"/>
          <w:sz w:val="24"/>
          <w:szCs w:val="24"/>
          <w:lang w:val="it-IT"/>
        </w:rPr>
      </w:pPr>
      <w:r w:rsidRPr="00946E18">
        <w:rPr>
          <w:rFonts w:ascii="Times New Roman" w:hAnsi="Times New Roman" w:cs="Times New Roman"/>
          <w:b/>
          <w:color w:val="000000"/>
          <w:sz w:val="24"/>
          <w:szCs w:val="24"/>
          <w:lang w:val="it-IT"/>
        </w:rPr>
        <w:t>Broj iz evidencije postupaka javnih nabavki: 02-</w:t>
      </w:r>
      <w:r w:rsidR="00CA639E">
        <w:rPr>
          <w:rFonts w:ascii="Times New Roman" w:hAnsi="Times New Roman" w:cs="Times New Roman"/>
          <w:b/>
          <w:color w:val="000000"/>
          <w:sz w:val="24"/>
          <w:szCs w:val="24"/>
          <w:lang w:val="it-IT"/>
        </w:rPr>
        <w:t>0</w:t>
      </w:r>
      <w:r w:rsidR="00664EB5">
        <w:rPr>
          <w:rFonts w:ascii="Times New Roman" w:hAnsi="Times New Roman" w:cs="Times New Roman"/>
          <w:b/>
          <w:color w:val="000000"/>
          <w:sz w:val="24"/>
          <w:szCs w:val="24"/>
          <w:lang w:val="it-IT"/>
        </w:rPr>
        <w:t>2</w:t>
      </w:r>
      <w:r w:rsidRPr="00946E18">
        <w:rPr>
          <w:rFonts w:ascii="Times New Roman" w:hAnsi="Times New Roman" w:cs="Times New Roman"/>
          <w:b/>
          <w:color w:val="000000"/>
          <w:sz w:val="24"/>
          <w:szCs w:val="24"/>
          <w:lang w:val="it-IT"/>
        </w:rPr>
        <w:t>/</w:t>
      </w:r>
      <w:r>
        <w:rPr>
          <w:rFonts w:ascii="Times New Roman" w:hAnsi="Times New Roman" w:cs="Times New Roman"/>
          <w:b/>
          <w:color w:val="000000"/>
          <w:sz w:val="24"/>
          <w:szCs w:val="24"/>
          <w:lang w:val="it-IT"/>
        </w:rPr>
        <w:t>4</w:t>
      </w:r>
    </w:p>
    <w:p w:rsidR="00946E18" w:rsidRPr="00946E18" w:rsidRDefault="00946E18" w:rsidP="00946E18">
      <w:pPr>
        <w:tabs>
          <w:tab w:val="left" w:pos="851"/>
          <w:tab w:val="right" w:pos="3402"/>
        </w:tabs>
        <w:spacing w:after="0" w:line="240" w:lineRule="auto"/>
        <w:jc w:val="both"/>
        <w:rPr>
          <w:rFonts w:ascii="Times New Roman" w:hAnsi="Times New Roman" w:cs="Times New Roman"/>
          <w:b/>
          <w:color w:val="000000"/>
          <w:sz w:val="24"/>
          <w:szCs w:val="24"/>
          <w:lang w:val="pl-PL"/>
        </w:rPr>
      </w:pPr>
      <w:r w:rsidRPr="00946E18">
        <w:rPr>
          <w:rFonts w:ascii="Times New Roman" w:hAnsi="Times New Roman" w:cs="Times New Roman"/>
          <w:b/>
          <w:color w:val="000000"/>
          <w:sz w:val="24"/>
          <w:szCs w:val="24"/>
          <w:lang w:val="pl-PL"/>
        </w:rPr>
        <w:t>Redni broj iz Plana javnih nabavki: 1</w:t>
      </w:r>
      <w:r w:rsidR="00664EB5">
        <w:rPr>
          <w:rFonts w:ascii="Times New Roman" w:hAnsi="Times New Roman" w:cs="Times New Roman"/>
          <w:b/>
          <w:color w:val="000000"/>
          <w:sz w:val="24"/>
          <w:szCs w:val="24"/>
          <w:lang w:val="pl-PL"/>
        </w:rPr>
        <w:t>5</w:t>
      </w:r>
    </w:p>
    <w:p w:rsidR="00946E18" w:rsidRPr="00946E18" w:rsidRDefault="00946E18" w:rsidP="00946E18">
      <w:pPr>
        <w:spacing w:after="0" w:line="240" w:lineRule="auto"/>
        <w:rPr>
          <w:rFonts w:ascii="Times New Roman" w:hAnsi="Times New Roman" w:cs="Times New Roman"/>
          <w:b/>
          <w:bCs/>
          <w:color w:val="000000"/>
          <w:sz w:val="24"/>
          <w:szCs w:val="24"/>
          <w:lang w:val="sr-Latn-CS"/>
        </w:rPr>
      </w:pPr>
      <w:r w:rsidRPr="00946E18">
        <w:rPr>
          <w:rFonts w:ascii="Times New Roman" w:hAnsi="Times New Roman" w:cs="Times New Roman"/>
          <w:b/>
          <w:color w:val="000000"/>
          <w:sz w:val="24"/>
          <w:szCs w:val="24"/>
          <w:lang w:val="pl-PL"/>
        </w:rPr>
        <w:t xml:space="preserve">Budva, </w:t>
      </w:r>
      <w:r w:rsidR="00664EB5">
        <w:rPr>
          <w:rFonts w:ascii="Times New Roman" w:hAnsi="Times New Roman" w:cs="Times New Roman"/>
          <w:b/>
          <w:color w:val="000000"/>
          <w:sz w:val="24"/>
          <w:szCs w:val="24"/>
          <w:lang w:val="pl-PL"/>
        </w:rPr>
        <w:t>2</w:t>
      </w:r>
      <w:r w:rsidR="00D12FFB">
        <w:rPr>
          <w:rFonts w:ascii="Times New Roman" w:hAnsi="Times New Roman" w:cs="Times New Roman"/>
          <w:b/>
          <w:color w:val="000000"/>
          <w:sz w:val="24"/>
          <w:szCs w:val="24"/>
          <w:lang w:val="pl-PL"/>
        </w:rPr>
        <w:t>6</w:t>
      </w:r>
      <w:r w:rsidRPr="00946E18">
        <w:rPr>
          <w:rFonts w:ascii="Times New Roman" w:hAnsi="Times New Roman" w:cs="Times New Roman"/>
          <w:b/>
          <w:color w:val="000000"/>
          <w:sz w:val="24"/>
          <w:szCs w:val="24"/>
          <w:lang w:val="pl-PL"/>
        </w:rPr>
        <w:t>.0</w:t>
      </w:r>
      <w:r w:rsidR="00664EB5">
        <w:rPr>
          <w:rFonts w:ascii="Times New Roman" w:hAnsi="Times New Roman" w:cs="Times New Roman"/>
          <w:b/>
          <w:color w:val="000000"/>
          <w:sz w:val="24"/>
          <w:szCs w:val="24"/>
          <w:lang w:val="pl-PL"/>
        </w:rPr>
        <w:t>2</w:t>
      </w:r>
      <w:r w:rsidRPr="00946E18">
        <w:rPr>
          <w:rFonts w:ascii="Times New Roman" w:hAnsi="Times New Roman" w:cs="Times New Roman"/>
          <w:b/>
          <w:color w:val="000000"/>
          <w:sz w:val="24"/>
          <w:szCs w:val="24"/>
          <w:lang w:val="pl-PL"/>
        </w:rPr>
        <w:t>.20</w:t>
      </w:r>
      <w:r w:rsidR="00664EB5">
        <w:rPr>
          <w:rFonts w:ascii="Times New Roman" w:hAnsi="Times New Roman" w:cs="Times New Roman"/>
          <w:b/>
          <w:color w:val="000000"/>
          <w:sz w:val="24"/>
          <w:szCs w:val="24"/>
          <w:lang w:val="pl-PL"/>
        </w:rPr>
        <w:t>20</w:t>
      </w:r>
      <w:r w:rsidRPr="00946E18">
        <w:rPr>
          <w:rFonts w:ascii="Times New Roman" w:hAnsi="Times New Roman" w:cs="Times New Roman"/>
          <w:b/>
          <w:color w:val="000000"/>
          <w:sz w:val="24"/>
          <w:szCs w:val="24"/>
          <w:lang w:val="pl-PL"/>
        </w:rPr>
        <w:t>. godine</w:t>
      </w:r>
    </w:p>
    <w:p w:rsidR="00946E18" w:rsidRPr="008238BA" w:rsidRDefault="00946E18" w:rsidP="00946E18">
      <w:pPr>
        <w:tabs>
          <w:tab w:val="right" w:pos="3402"/>
        </w:tabs>
        <w:spacing w:after="0" w:line="240" w:lineRule="auto"/>
        <w:jc w:val="both"/>
        <w:rPr>
          <w:rFonts w:ascii="Times New Roman" w:hAnsi="Times New Roman" w:cs="Times New Roman"/>
          <w:b/>
          <w:bCs/>
          <w:color w:val="000000"/>
          <w:sz w:val="24"/>
          <w:szCs w:val="24"/>
          <w:lang w:val="sr-Latn-CS"/>
        </w:rPr>
      </w:pPr>
    </w:p>
    <w:p w:rsidR="00946E18" w:rsidRPr="00852493" w:rsidRDefault="00946E18" w:rsidP="00946E18">
      <w:pPr>
        <w:spacing w:after="0" w:line="240" w:lineRule="auto"/>
        <w:rPr>
          <w:rFonts w:ascii="Times New Roman" w:hAnsi="Times New Roman" w:cs="Times New Roman"/>
          <w:b/>
          <w:bCs/>
          <w:color w:val="000000"/>
          <w:sz w:val="24"/>
          <w:szCs w:val="24"/>
          <w:lang w:val="sr-Latn-CS"/>
        </w:rPr>
      </w:pPr>
    </w:p>
    <w:p w:rsidR="00E87FBA" w:rsidRPr="00852493" w:rsidRDefault="00E87FBA" w:rsidP="007C2228">
      <w:pPr>
        <w:tabs>
          <w:tab w:val="right" w:pos="3402"/>
        </w:tabs>
        <w:spacing w:after="0" w:line="240" w:lineRule="auto"/>
        <w:jc w:val="both"/>
        <w:rPr>
          <w:rFonts w:ascii="Times New Roman" w:hAnsi="Times New Roman" w:cs="Times New Roman"/>
          <w:b/>
          <w:bCs/>
          <w:color w:val="000000"/>
          <w:sz w:val="24"/>
          <w:szCs w:val="24"/>
          <w:lang w:val="sr-Latn-CS"/>
        </w:rPr>
      </w:pPr>
    </w:p>
    <w:p w:rsidR="00E87FBA" w:rsidRPr="00852493" w:rsidRDefault="00E87FBA" w:rsidP="00E87FBA">
      <w:pPr>
        <w:spacing w:after="0" w:line="240" w:lineRule="auto"/>
        <w:rPr>
          <w:rFonts w:ascii="Times New Roman" w:hAnsi="Times New Roman" w:cs="Times New Roman"/>
          <w:b/>
          <w:bCs/>
          <w:color w:val="000000"/>
          <w:sz w:val="24"/>
          <w:szCs w:val="24"/>
          <w:lang w:val="sr-Latn-CS"/>
        </w:rPr>
      </w:pPr>
    </w:p>
    <w:p w:rsidR="00E87FBA" w:rsidRPr="00852493" w:rsidRDefault="00E87FBA" w:rsidP="00E87FBA">
      <w:pPr>
        <w:spacing w:after="0" w:line="240" w:lineRule="auto"/>
        <w:ind w:firstLine="708"/>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U skladu sa članom 16 stav 5 Zakona o javnim nabavkama („</w:t>
      </w:r>
      <w:r>
        <w:rPr>
          <w:rFonts w:ascii="Times New Roman" w:hAnsi="Times New Roman" w:cs="Times New Roman"/>
          <w:color w:val="000000"/>
          <w:sz w:val="24"/>
          <w:szCs w:val="24"/>
          <w:lang w:val="pl-PL"/>
        </w:rPr>
        <w:t>Službeni list CG</w:t>
      </w:r>
      <w:r w:rsidRPr="00852493">
        <w:rPr>
          <w:rFonts w:ascii="Times New Roman" w:hAnsi="Times New Roman" w:cs="Times New Roman"/>
          <w:color w:val="000000"/>
          <w:sz w:val="24"/>
          <w:szCs w:val="24"/>
          <w:lang w:val="pl-PL"/>
        </w:rPr>
        <w:t>”, br</w:t>
      </w:r>
      <w:r>
        <w:rPr>
          <w:rFonts w:ascii="Times New Roman" w:hAnsi="Times New Roman" w:cs="Times New Roman"/>
          <w:color w:val="000000"/>
          <w:sz w:val="24"/>
          <w:szCs w:val="24"/>
          <w:lang w:val="pl-PL"/>
        </w:rPr>
        <w:t>.42/11, 57/14, 28/15 i 42/17</w:t>
      </w:r>
      <w:r w:rsidRPr="00852493">
        <w:rPr>
          <w:rFonts w:ascii="Times New Roman" w:hAnsi="Times New Roman" w:cs="Times New Roman"/>
          <w:color w:val="000000"/>
          <w:sz w:val="24"/>
          <w:szCs w:val="24"/>
          <w:lang w:val="pl-PL"/>
        </w:rPr>
        <w:t xml:space="preserve">) </w:t>
      </w:r>
    </w:p>
    <w:p w:rsidR="00E87FBA" w:rsidRPr="00852493" w:rsidRDefault="00E87FBA" w:rsidP="00E87FBA">
      <w:pPr>
        <w:spacing w:after="0" w:line="240" w:lineRule="auto"/>
        <w:jc w:val="both"/>
        <w:rPr>
          <w:rFonts w:ascii="Times New Roman" w:hAnsi="Times New Roman" w:cs="Times New Roman"/>
          <w:color w:val="000000"/>
          <w:sz w:val="24"/>
          <w:szCs w:val="24"/>
          <w:lang w:val="sr-Latn-CS"/>
        </w:rPr>
      </w:pPr>
    </w:p>
    <w:p w:rsidR="00E87FBA" w:rsidRPr="00852493" w:rsidRDefault="00E87FBA" w:rsidP="00E87FBA">
      <w:pPr>
        <w:spacing w:after="0" w:line="240" w:lineRule="auto"/>
        <w:jc w:val="center"/>
        <w:rPr>
          <w:rFonts w:ascii="Times New Roman" w:hAnsi="Times New Roman" w:cs="Times New Roman"/>
          <w:b/>
          <w:bCs/>
          <w:color w:val="000000"/>
          <w:sz w:val="32"/>
          <w:szCs w:val="32"/>
          <w:lang w:val="sr-Latn-CS"/>
        </w:rPr>
      </w:pPr>
      <w:r w:rsidRPr="00852493">
        <w:rPr>
          <w:rFonts w:ascii="Times New Roman" w:hAnsi="Times New Roman" w:cs="Times New Roman"/>
          <w:b/>
          <w:bCs/>
          <w:color w:val="000000"/>
          <w:sz w:val="32"/>
          <w:szCs w:val="32"/>
          <w:lang w:val="sr-Latn-CS"/>
        </w:rPr>
        <w:t>Izjavljujem</w:t>
      </w:r>
    </w:p>
    <w:p w:rsidR="00E87FBA" w:rsidRPr="00852493" w:rsidRDefault="00E87FBA" w:rsidP="00E87FBA">
      <w:pPr>
        <w:spacing w:after="0" w:line="240" w:lineRule="auto"/>
        <w:jc w:val="both"/>
        <w:rPr>
          <w:rFonts w:ascii="Times New Roman" w:hAnsi="Times New Roman" w:cs="Times New Roman"/>
          <w:color w:val="000000"/>
          <w:sz w:val="24"/>
          <w:szCs w:val="24"/>
          <w:lang w:val="sr-Latn-CS"/>
        </w:rPr>
      </w:pPr>
    </w:p>
    <w:p w:rsidR="00E87FBA" w:rsidRPr="00852493" w:rsidRDefault="00E87FBA" w:rsidP="00E87FBA">
      <w:pPr>
        <w:spacing w:after="0" w:line="240" w:lineRule="auto"/>
        <w:jc w:val="both"/>
        <w:rPr>
          <w:rFonts w:ascii="Times New Roman" w:hAnsi="Times New Roman" w:cs="Times New Roman"/>
          <w:color w:val="000000"/>
          <w:sz w:val="24"/>
          <w:szCs w:val="24"/>
          <w:lang w:val="sr-Latn-CS"/>
        </w:rPr>
      </w:pPr>
    </w:p>
    <w:p w:rsidR="004028CC" w:rsidRDefault="00CB4849" w:rsidP="004028CC">
      <w:pPr>
        <w:spacing w:after="160" w:line="254"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ab/>
      </w:r>
      <w:r w:rsidR="004028CC" w:rsidRPr="00601A92">
        <w:rPr>
          <w:rFonts w:ascii="Times New Roman" w:hAnsi="Times New Roman" w:cs="Times New Roman"/>
          <w:sz w:val="24"/>
          <w:szCs w:val="24"/>
          <w:lang w:val="sr-Latn-CS"/>
        </w:rPr>
        <w:t xml:space="preserve">da u postupku javne nabavke iz </w:t>
      </w:r>
      <w:r w:rsidR="004028CC" w:rsidRPr="00601A92">
        <w:rPr>
          <w:rFonts w:ascii="Times New Roman" w:hAnsi="Times New Roman" w:cs="Times New Roman"/>
          <w:sz w:val="24"/>
          <w:szCs w:val="24"/>
        </w:rPr>
        <w:t>Plana</w:t>
      </w:r>
      <w:r w:rsidR="004028CC" w:rsidRPr="00D05213">
        <w:rPr>
          <w:rFonts w:ascii="Times New Roman" w:hAnsi="Times New Roman" w:cs="Times New Roman"/>
          <w:sz w:val="24"/>
          <w:szCs w:val="24"/>
          <w:lang w:val="sr-Latn-CS"/>
        </w:rPr>
        <w:t xml:space="preserve"> </w:t>
      </w:r>
      <w:r w:rsidR="004028CC" w:rsidRPr="00601A92">
        <w:rPr>
          <w:rFonts w:ascii="Times New Roman" w:hAnsi="Times New Roman" w:cs="Times New Roman"/>
          <w:sz w:val="24"/>
          <w:szCs w:val="24"/>
        </w:rPr>
        <w:t>javnih</w:t>
      </w:r>
      <w:r w:rsidR="004028CC" w:rsidRPr="00D05213">
        <w:rPr>
          <w:rFonts w:ascii="Times New Roman" w:hAnsi="Times New Roman" w:cs="Times New Roman"/>
          <w:sz w:val="24"/>
          <w:szCs w:val="24"/>
          <w:lang w:val="sr-Latn-CS"/>
        </w:rPr>
        <w:t xml:space="preserve"> </w:t>
      </w:r>
      <w:r w:rsidR="004028CC" w:rsidRPr="00601A92">
        <w:rPr>
          <w:rFonts w:ascii="Times New Roman" w:hAnsi="Times New Roman" w:cs="Times New Roman"/>
          <w:sz w:val="24"/>
          <w:szCs w:val="24"/>
        </w:rPr>
        <w:t>nabavki</w:t>
      </w:r>
      <w:r w:rsidR="004028CC" w:rsidRPr="00D05213">
        <w:rPr>
          <w:rFonts w:ascii="Times New Roman" w:hAnsi="Times New Roman" w:cs="Times New Roman"/>
          <w:sz w:val="24"/>
          <w:szCs w:val="24"/>
          <w:lang w:val="sr-Latn-CS"/>
        </w:rPr>
        <w:t xml:space="preserve"> </w:t>
      </w:r>
      <w:r w:rsidR="004028CC" w:rsidRPr="00601A92">
        <w:rPr>
          <w:rFonts w:ascii="Times New Roman" w:hAnsi="Times New Roman" w:cs="Times New Roman"/>
          <w:sz w:val="24"/>
          <w:szCs w:val="24"/>
        </w:rPr>
        <w:t>za</w:t>
      </w:r>
      <w:r w:rsidR="004028CC" w:rsidRPr="00D05213">
        <w:rPr>
          <w:rFonts w:ascii="Times New Roman" w:hAnsi="Times New Roman" w:cs="Times New Roman"/>
          <w:sz w:val="24"/>
          <w:szCs w:val="24"/>
          <w:lang w:val="sr-Latn-CS"/>
        </w:rPr>
        <w:t xml:space="preserve"> 20</w:t>
      </w:r>
      <w:r w:rsidR="00664EB5" w:rsidRPr="00D05213">
        <w:rPr>
          <w:rFonts w:ascii="Times New Roman" w:hAnsi="Times New Roman" w:cs="Times New Roman"/>
          <w:sz w:val="24"/>
          <w:szCs w:val="24"/>
          <w:lang w:val="sr-Latn-CS"/>
        </w:rPr>
        <w:t>20</w:t>
      </w:r>
      <w:r w:rsidR="004028CC" w:rsidRPr="00D05213">
        <w:rPr>
          <w:rFonts w:ascii="Times New Roman" w:hAnsi="Times New Roman" w:cs="Times New Roman"/>
          <w:sz w:val="24"/>
          <w:szCs w:val="24"/>
          <w:lang w:val="sr-Latn-CS"/>
        </w:rPr>
        <w:t>.</w:t>
      </w:r>
      <w:r w:rsidR="004028CC" w:rsidRPr="00601A92">
        <w:rPr>
          <w:rFonts w:ascii="Times New Roman" w:hAnsi="Times New Roman" w:cs="Times New Roman"/>
          <w:sz w:val="24"/>
          <w:szCs w:val="24"/>
        </w:rPr>
        <w:t>godinu</w:t>
      </w:r>
      <w:r w:rsidR="004028CC" w:rsidRPr="00D05213">
        <w:rPr>
          <w:rFonts w:ascii="Times New Roman" w:hAnsi="Times New Roman" w:cs="Times New Roman"/>
          <w:sz w:val="24"/>
          <w:szCs w:val="24"/>
          <w:lang w:val="sr-Latn-CS"/>
        </w:rPr>
        <w:t xml:space="preserve">, </w:t>
      </w:r>
      <w:r w:rsidR="004028CC" w:rsidRPr="00601A92">
        <w:rPr>
          <w:rFonts w:ascii="Times New Roman" w:hAnsi="Times New Roman" w:cs="Times New Roman"/>
          <w:sz w:val="24"/>
          <w:szCs w:val="24"/>
        </w:rPr>
        <w:t>broj</w:t>
      </w:r>
      <w:r w:rsidR="004028CC" w:rsidRPr="00D05213">
        <w:rPr>
          <w:rFonts w:ascii="Times New Roman" w:hAnsi="Times New Roman" w:cs="Times New Roman"/>
          <w:sz w:val="24"/>
          <w:szCs w:val="24"/>
          <w:lang w:val="sr-Latn-CS"/>
        </w:rPr>
        <w:t>: 01-</w:t>
      </w:r>
      <w:r w:rsidR="00664EB5" w:rsidRPr="00D05213">
        <w:rPr>
          <w:rFonts w:ascii="Times New Roman" w:hAnsi="Times New Roman" w:cs="Times New Roman"/>
          <w:sz w:val="24"/>
          <w:szCs w:val="24"/>
          <w:lang w:val="sr-Latn-CS"/>
        </w:rPr>
        <w:t>13</w:t>
      </w:r>
      <w:r w:rsidR="003A7D3F" w:rsidRPr="00D05213">
        <w:rPr>
          <w:rFonts w:ascii="Times New Roman" w:hAnsi="Times New Roman" w:cs="Times New Roman"/>
          <w:sz w:val="24"/>
          <w:szCs w:val="24"/>
          <w:lang w:val="sr-Latn-CS"/>
        </w:rPr>
        <w:t>/1</w:t>
      </w:r>
      <w:r w:rsidR="004028CC" w:rsidRPr="00D05213">
        <w:rPr>
          <w:rFonts w:ascii="Times New Roman" w:hAnsi="Times New Roman" w:cs="Times New Roman"/>
          <w:sz w:val="24"/>
          <w:szCs w:val="24"/>
          <w:lang w:val="sr-Latn-CS"/>
        </w:rPr>
        <w:t xml:space="preserve"> </w:t>
      </w:r>
      <w:r w:rsidR="004028CC" w:rsidRPr="00601A92">
        <w:rPr>
          <w:rFonts w:ascii="Times New Roman" w:hAnsi="Times New Roman" w:cs="Times New Roman"/>
          <w:sz w:val="24"/>
          <w:szCs w:val="24"/>
        </w:rPr>
        <w:t>od</w:t>
      </w:r>
      <w:r w:rsidR="004028CC" w:rsidRPr="00D05213">
        <w:rPr>
          <w:rFonts w:ascii="Times New Roman" w:hAnsi="Times New Roman" w:cs="Times New Roman"/>
          <w:sz w:val="24"/>
          <w:szCs w:val="24"/>
          <w:lang w:val="sr-Latn-CS"/>
        </w:rPr>
        <w:t xml:space="preserve"> </w:t>
      </w:r>
      <w:r w:rsidR="003A7D3F" w:rsidRPr="00D05213">
        <w:rPr>
          <w:rFonts w:ascii="Times New Roman" w:hAnsi="Times New Roman" w:cs="Times New Roman"/>
          <w:sz w:val="24"/>
          <w:szCs w:val="24"/>
          <w:lang w:val="sr-Latn-CS"/>
        </w:rPr>
        <w:t>27</w:t>
      </w:r>
      <w:r w:rsidR="004028CC" w:rsidRPr="00D05213">
        <w:rPr>
          <w:rFonts w:ascii="Times New Roman" w:hAnsi="Times New Roman" w:cs="Times New Roman"/>
          <w:sz w:val="24"/>
          <w:szCs w:val="24"/>
          <w:lang w:val="sr-Latn-CS"/>
        </w:rPr>
        <w:t>.0</w:t>
      </w:r>
      <w:r w:rsidR="00664EB5" w:rsidRPr="00D05213">
        <w:rPr>
          <w:rFonts w:ascii="Times New Roman" w:hAnsi="Times New Roman" w:cs="Times New Roman"/>
          <w:sz w:val="24"/>
          <w:szCs w:val="24"/>
          <w:lang w:val="sr-Latn-CS"/>
        </w:rPr>
        <w:t>1</w:t>
      </w:r>
      <w:r w:rsidR="004028CC" w:rsidRPr="00D05213">
        <w:rPr>
          <w:rFonts w:ascii="Times New Roman" w:hAnsi="Times New Roman" w:cs="Times New Roman"/>
          <w:sz w:val="24"/>
          <w:szCs w:val="24"/>
          <w:lang w:val="sr-Latn-CS"/>
        </w:rPr>
        <w:t>.20</w:t>
      </w:r>
      <w:r w:rsidR="00664EB5" w:rsidRPr="00D05213">
        <w:rPr>
          <w:rFonts w:ascii="Times New Roman" w:hAnsi="Times New Roman" w:cs="Times New Roman"/>
          <w:sz w:val="24"/>
          <w:szCs w:val="24"/>
          <w:lang w:val="sr-Latn-CS"/>
        </w:rPr>
        <w:t>20</w:t>
      </w:r>
      <w:r w:rsidR="004028CC" w:rsidRPr="00D05213">
        <w:rPr>
          <w:rFonts w:ascii="Times New Roman" w:hAnsi="Times New Roman" w:cs="Times New Roman"/>
          <w:sz w:val="24"/>
          <w:szCs w:val="24"/>
          <w:lang w:val="sr-Latn-CS"/>
        </w:rPr>
        <w:t xml:space="preserve">. </w:t>
      </w:r>
      <w:proofErr w:type="gramStart"/>
      <w:r w:rsidR="004028CC" w:rsidRPr="00601A92">
        <w:rPr>
          <w:rFonts w:ascii="Times New Roman" w:hAnsi="Times New Roman" w:cs="Times New Roman"/>
          <w:sz w:val="24"/>
          <w:szCs w:val="24"/>
        </w:rPr>
        <w:t>godine</w:t>
      </w:r>
      <w:proofErr w:type="gramEnd"/>
      <w:r w:rsidR="004028CC" w:rsidRPr="00D05213">
        <w:rPr>
          <w:rFonts w:ascii="Times New Roman" w:hAnsi="Times New Roman" w:cs="Times New Roman"/>
          <w:sz w:val="24"/>
          <w:szCs w:val="24"/>
          <w:lang w:val="sr-Latn-CS"/>
        </w:rPr>
        <w:t xml:space="preserve">, </w:t>
      </w:r>
      <w:r w:rsidR="004028CC" w:rsidRPr="00601A92">
        <w:rPr>
          <w:rFonts w:ascii="Times New Roman" w:hAnsi="Times New Roman" w:cs="Times New Roman"/>
          <w:sz w:val="24"/>
          <w:szCs w:val="24"/>
        </w:rPr>
        <w:t>za</w:t>
      </w:r>
      <w:r w:rsidR="004028CC" w:rsidRPr="00D05213">
        <w:rPr>
          <w:rFonts w:ascii="Times New Roman" w:hAnsi="Times New Roman" w:cs="Times New Roman"/>
          <w:spacing w:val="1"/>
          <w:sz w:val="24"/>
          <w:szCs w:val="24"/>
          <w:lang w:val="sr-Latn-CS"/>
        </w:rPr>
        <w:t xml:space="preserve"> </w:t>
      </w:r>
      <w:r w:rsidR="004028CC" w:rsidRPr="00601A92">
        <w:rPr>
          <w:rFonts w:ascii="Times New Roman" w:hAnsi="Times New Roman" w:cs="Times New Roman"/>
          <w:spacing w:val="-1"/>
          <w:sz w:val="24"/>
          <w:szCs w:val="24"/>
        </w:rPr>
        <w:t>nabavku</w:t>
      </w:r>
      <w:r w:rsidR="004028CC" w:rsidRPr="00D05213">
        <w:rPr>
          <w:rFonts w:ascii="Times New Roman" w:hAnsi="Times New Roman" w:cs="Times New Roman"/>
          <w:spacing w:val="4"/>
          <w:sz w:val="24"/>
          <w:szCs w:val="24"/>
          <w:lang w:val="sr-Latn-CS"/>
        </w:rPr>
        <w:t xml:space="preserve"> </w:t>
      </w:r>
      <w:r w:rsidR="004028CC" w:rsidRPr="00B14FD7">
        <w:rPr>
          <w:rFonts w:ascii="Times New Roman" w:hAnsi="Times New Roman" w:cs="Times New Roman"/>
        </w:rPr>
        <w:t>radova</w:t>
      </w:r>
      <w:r w:rsidR="004028CC" w:rsidRPr="00D05213">
        <w:rPr>
          <w:rFonts w:ascii="Times New Roman" w:hAnsi="Times New Roman" w:cs="Times New Roman"/>
          <w:lang w:val="sr-Latn-CS"/>
        </w:rPr>
        <w:t xml:space="preserve"> </w:t>
      </w:r>
      <w:r w:rsidR="003A7D3F" w:rsidRPr="00D05213">
        <w:rPr>
          <w:rFonts w:ascii="Times New Roman" w:hAnsi="Times New Roman" w:cs="Times New Roman"/>
          <w:lang w:val="sr-Latn-CS"/>
        </w:rPr>
        <w:t>-</w:t>
      </w:r>
      <w:r w:rsidR="003A7D3F">
        <w:rPr>
          <w:rFonts w:ascii="Times New Roman" w:eastAsia="Times New Roman" w:hAnsi="Times New Roman" w:cs="Times New Roman"/>
          <w:sz w:val="24"/>
          <w:szCs w:val="24"/>
        </w:rPr>
        <w:t>izgradnja</w:t>
      </w:r>
      <w:r w:rsidR="003A7D3F" w:rsidRPr="00D05213">
        <w:rPr>
          <w:rFonts w:ascii="Times New Roman" w:eastAsia="Times New Roman" w:hAnsi="Times New Roman" w:cs="Times New Roman"/>
          <w:sz w:val="24"/>
          <w:szCs w:val="24"/>
          <w:lang w:val="sr-Latn-CS"/>
        </w:rPr>
        <w:t xml:space="preserve"> </w:t>
      </w:r>
      <w:r w:rsidR="00664EB5">
        <w:rPr>
          <w:rFonts w:ascii="Times New Roman" w:eastAsia="Times New Roman" w:hAnsi="Times New Roman" w:cs="Times New Roman"/>
          <w:sz w:val="24"/>
          <w:szCs w:val="24"/>
        </w:rPr>
        <w:t>potpornog</w:t>
      </w:r>
      <w:r w:rsidR="00664EB5" w:rsidRPr="00D05213">
        <w:rPr>
          <w:rFonts w:ascii="Times New Roman" w:eastAsia="Times New Roman" w:hAnsi="Times New Roman" w:cs="Times New Roman"/>
          <w:sz w:val="24"/>
          <w:szCs w:val="24"/>
          <w:lang w:val="sr-Latn-CS"/>
        </w:rPr>
        <w:t xml:space="preserve"> </w:t>
      </w:r>
      <w:r w:rsidR="00664EB5">
        <w:rPr>
          <w:rFonts w:ascii="Times New Roman" w:eastAsia="Times New Roman" w:hAnsi="Times New Roman" w:cs="Times New Roman"/>
          <w:sz w:val="24"/>
          <w:szCs w:val="24"/>
        </w:rPr>
        <w:t>zida</w:t>
      </w:r>
      <w:r w:rsidR="00664EB5" w:rsidRPr="00D05213">
        <w:rPr>
          <w:rFonts w:ascii="Times New Roman" w:eastAsia="Times New Roman" w:hAnsi="Times New Roman" w:cs="Times New Roman"/>
          <w:sz w:val="24"/>
          <w:szCs w:val="24"/>
          <w:lang w:val="sr-Latn-CS"/>
        </w:rPr>
        <w:t xml:space="preserve"> </w:t>
      </w:r>
      <w:r w:rsidR="00664EB5">
        <w:rPr>
          <w:rFonts w:ascii="Times New Roman" w:eastAsia="Times New Roman" w:hAnsi="Times New Roman" w:cs="Times New Roman"/>
          <w:sz w:val="24"/>
          <w:szCs w:val="24"/>
        </w:rPr>
        <w:t>i</w:t>
      </w:r>
      <w:r w:rsidR="00664EB5" w:rsidRPr="00D05213">
        <w:rPr>
          <w:rFonts w:ascii="Times New Roman" w:eastAsia="Times New Roman" w:hAnsi="Times New Roman" w:cs="Times New Roman"/>
          <w:sz w:val="24"/>
          <w:szCs w:val="24"/>
          <w:lang w:val="sr-Latn-CS"/>
        </w:rPr>
        <w:t xml:space="preserve"> </w:t>
      </w:r>
      <w:r w:rsidR="00664EB5">
        <w:rPr>
          <w:rFonts w:ascii="Times New Roman" w:eastAsia="Times New Roman" w:hAnsi="Times New Roman" w:cs="Times New Roman"/>
          <w:sz w:val="24"/>
          <w:szCs w:val="24"/>
        </w:rPr>
        <w:t>sre</w:t>
      </w:r>
      <w:r w:rsidR="00664EB5" w:rsidRPr="00D05213">
        <w:rPr>
          <w:rFonts w:ascii="Times New Roman" w:eastAsia="Times New Roman" w:hAnsi="Times New Roman" w:cs="Times New Roman"/>
          <w:sz w:val="24"/>
          <w:szCs w:val="24"/>
          <w:lang w:val="sr-Latn-CS"/>
        </w:rPr>
        <w:t>đ</w:t>
      </w:r>
      <w:r w:rsidR="00664EB5">
        <w:rPr>
          <w:rFonts w:ascii="Times New Roman" w:eastAsia="Times New Roman" w:hAnsi="Times New Roman" w:cs="Times New Roman"/>
          <w:sz w:val="24"/>
          <w:szCs w:val="24"/>
        </w:rPr>
        <w:t>ivanje</w:t>
      </w:r>
      <w:r w:rsidR="00664EB5" w:rsidRPr="00D05213">
        <w:rPr>
          <w:rFonts w:ascii="Times New Roman" w:eastAsia="Times New Roman" w:hAnsi="Times New Roman" w:cs="Times New Roman"/>
          <w:sz w:val="24"/>
          <w:szCs w:val="24"/>
          <w:lang w:val="sr-Latn-CS"/>
        </w:rPr>
        <w:t xml:space="preserve"> </w:t>
      </w:r>
      <w:r w:rsidR="00664EB5">
        <w:rPr>
          <w:rFonts w:ascii="Times New Roman" w:eastAsia="Times New Roman" w:hAnsi="Times New Roman" w:cs="Times New Roman"/>
          <w:sz w:val="24"/>
          <w:szCs w:val="24"/>
        </w:rPr>
        <w:t>zemlji</w:t>
      </w:r>
      <w:r w:rsidR="00664EB5" w:rsidRPr="00D05213">
        <w:rPr>
          <w:rFonts w:ascii="Times New Roman" w:eastAsia="Times New Roman" w:hAnsi="Times New Roman" w:cs="Times New Roman"/>
          <w:sz w:val="24"/>
          <w:szCs w:val="24"/>
          <w:lang w:val="sr-Latn-CS"/>
        </w:rPr>
        <w:t>š</w:t>
      </w:r>
      <w:r w:rsidR="00664EB5">
        <w:rPr>
          <w:rFonts w:ascii="Times New Roman" w:eastAsia="Times New Roman" w:hAnsi="Times New Roman" w:cs="Times New Roman"/>
          <w:sz w:val="24"/>
          <w:szCs w:val="24"/>
        </w:rPr>
        <w:t>ta</w:t>
      </w:r>
      <w:r w:rsidR="00664EB5" w:rsidRPr="00D05213">
        <w:rPr>
          <w:rFonts w:ascii="Times New Roman" w:eastAsia="Times New Roman" w:hAnsi="Times New Roman" w:cs="Times New Roman"/>
          <w:sz w:val="24"/>
          <w:szCs w:val="24"/>
          <w:lang w:val="sr-Latn-CS"/>
        </w:rPr>
        <w:t xml:space="preserve"> </w:t>
      </w:r>
      <w:r w:rsidR="004028CC" w:rsidRPr="00D05213">
        <w:rPr>
          <w:rFonts w:ascii="Times New Roman" w:eastAsia="Times New Roman" w:hAnsi="Times New Roman" w:cs="Times New Roman"/>
          <w:sz w:val="24"/>
          <w:szCs w:val="24"/>
          <w:lang w:val="sr-Latn-CS"/>
        </w:rPr>
        <w:t xml:space="preserve"> </w:t>
      </w:r>
      <w:r w:rsidR="004028CC" w:rsidRPr="00B14FD7">
        <w:rPr>
          <w:rFonts w:ascii="Times New Roman" w:eastAsia="Times New Roman" w:hAnsi="Times New Roman" w:cs="Times New Roman"/>
          <w:sz w:val="24"/>
          <w:szCs w:val="24"/>
        </w:rPr>
        <w:t>na</w:t>
      </w:r>
      <w:r w:rsidR="004028CC" w:rsidRPr="00D05213">
        <w:rPr>
          <w:rFonts w:ascii="Times New Roman" w:eastAsia="Times New Roman" w:hAnsi="Times New Roman" w:cs="Times New Roman"/>
          <w:sz w:val="24"/>
          <w:szCs w:val="24"/>
          <w:lang w:val="sr-Latn-CS"/>
        </w:rPr>
        <w:t xml:space="preserve"> </w:t>
      </w:r>
      <w:r w:rsidR="003A7D3F">
        <w:rPr>
          <w:rFonts w:ascii="Times New Roman" w:eastAsia="Times New Roman" w:hAnsi="Times New Roman" w:cs="Times New Roman"/>
          <w:sz w:val="24"/>
          <w:szCs w:val="24"/>
        </w:rPr>
        <w:t>Novom</w:t>
      </w:r>
      <w:r w:rsidR="003A7D3F" w:rsidRPr="00D05213">
        <w:rPr>
          <w:rFonts w:ascii="Times New Roman" w:eastAsia="Times New Roman" w:hAnsi="Times New Roman" w:cs="Times New Roman"/>
          <w:sz w:val="24"/>
          <w:szCs w:val="24"/>
          <w:lang w:val="sr-Latn-CS"/>
        </w:rPr>
        <w:t xml:space="preserve"> </w:t>
      </w:r>
      <w:r w:rsidR="004028CC" w:rsidRPr="00B14FD7">
        <w:rPr>
          <w:rFonts w:ascii="Times New Roman" w:eastAsia="Times New Roman" w:hAnsi="Times New Roman" w:cs="Times New Roman"/>
          <w:sz w:val="24"/>
          <w:szCs w:val="24"/>
        </w:rPr>
        <w:t>gradskom</w:t>
      </w:r>
      <w:r w:rsidR="00FD693F" w:rsidRPr="00D05213">
        <w:rPr>
          <w:rFonts w:ascii="Times New Roman" w:eastAsia="Times New Roman" w:hAnsi="Times New Roman" w:cs="Times New Roman"/>
          <w:sz w:val="24"/>
          <w:szCs w:val="24"/>
          <w:lang w:val="sr-Latn-CS"/>
        </w:rPr>
        <w:t xml:space="preserve"> </w:t>
      </w:r>
      <w:r w:rsidR="00FD693F">
        <w:rPr>
          <w:rFonts w:ascii="Times New Roman" w:eastAsia="Times New Roman" w:hAnsi="Times New Roman" w:cs="Times New Roman"/>
          <w:sz w:val="24"/>
          <w:szCs w:val="24"/>
        </w:rPr>
        <w:t>groblju</w:t>
      </w:r>
      <w:r w:rsidR="00FD693F" w:rsidRPr="00D05213">
        <w:rPr>
          <w:rFonts w:ascii="Times New Roman" w:eastAsia="Times New Roman" w:hAnsi="Times New Roman" w:cs="Times New Roman"/>
          <w:sz w:val="24"/>
          <w:szCs w:val="24"/>
          <w:lang w:val="sr-Latn-CS"/>
        </w:rPr>
        <w:t xml:space="preserve"> </w:t>
      </w:r>
      <w:r w:rsidR="003A7D3F">
        <w:rPr>
          <w:rFonts w:ascii="Times New Roman" w:eastAsia="Times New Roman" w:hAnsi="Times New Roman" w:cs="Times New Roman"/>
          <w:sz w:val="24"/>
          <w:szCs w:val="24"/>
        </w:rPr>
        <w:t>u</w:t>
      </w:r>
      <w:r w:rsidR="003A7D3F" w:rsidRPr="00D05213">
        <w:rPr>
          <w:rFonts w:ascii="Times New Roman" w:eastAsia="Times New Roman" w:hAnsi="Times New Roman" w:cs="Times New Roman"/>
          <w:sz w:val="24"/>
          <w:szCs w:val="24"/>
          <w:lang w:val="sr-Latn-CS"/>
        </w:rPr>
        <w:t xml:space="preserve"> </w:t>
      </w:r>
      <w:r w:rsidR="003A7D3F">
        <w:rPr>
          <w:rFonts w:ascii="Times New Roman" w:eastAsia="Times New Roman" w:hAnsi="Times New Roman" w:cs="Times New Roman"/>
          <w:sz w:val="24"/>
          <w:szCs w:val="24"/>
        </w:rPr>
        <w:t>Budvi</w:t>
      </w:r>
      <w:r w:rsidR="004028CC" w:rsidRPr="00D05213">
        <w:rPr>
          <w:rFonts w:ascii="Times New Roman" w:hAnsi="Times New Roman" w:cs="Times New Roman"/>
          <w:lang w:val="sr-Latn-CS"/>
        </w:rPr>
        <w:t>,</w:t>
      </w:r>
      <w:r w:rsidR="004028CC" w:rsidRPr="00601A92">
        <w:rPr>
          <w:rFonts w:ascii="Times New Roman" w:hAnsi="Times New Roman" w:cs="Times New Roman"/>
          <w:sz w:val="24"/>
          <w:szCs w:val="24"/>
          <w:lang w:val="sr-Latn-CS"/>
        </w:rPr>
        <w:t xml:space="preserve"> nisam u sukobu interesa u smislu člana 16 stav 4 </w:t>
      </w:r>
      <w:r w:rsidR="004028CC" w:rsidRPr="00601A92">
        <w:rPr>
          <w:rFonts w:ascii="Times New Roman" w:hAnsi="Times New Roman" w:cs="Times New Roman"/>
          <w:sz w:val="24"/>
          <w:szCs w:val="24"/>
          <w:lang w:val="pl-PL"/>
        </w:rPr>
        <w:t xml:space="preserve"> Zakona o javnim nabavkama i da ne postoji ekonomski i drugi lični interes koji može kompromitovati moju objektivnost i nepristrasnost u ovom postupku javne nabavke</w:t>
      </w:r>
      <w:r w:rsidR="004028CC" w:rsidRPr="00601A92">
        <w:rPr>
          <w:rFonts w:ascii="Times New Roman" w:hAnsi="Times New Roman" w:cs="Times New Roman"/>
          <w:sz w:val="24"/>
          <w:szCs w:val="24"/>
          <w:lang w:val="sr-Latn-CS"/>
        </w:rPr>
        <w:t>.</w:t>
      </w:r>
    </w:p>
    <w:p w:rsidR="003A7D3F" w:rsidRDefault="003A7D3F" w:rsidP="004028CC">
      <w:pPr>
        <w:spacing w:after="160" w:line="254" w:lineRule="auto"/>
        <w:jc w:val="both"/>
        <w:rPr>
          <w:rFonts w:ascii="Times New Roman" w:hAnsi="Times New Roman" w:cs="Times New Roman"/>
          <w:sz w:val="24"/>
          <w:szCs w:val="24"/>
          <w:lang w:val="sr-Latn-CS"/>
        </w:rPr>
      </w:pPr>
    </w:p>
    <w:p w:rsidR="003A7D3F" w:rsidRPr="00601A92" w:rsidRDefault="003A7D3F" w:rsidP="004028CC">
      <w:pPr>
        <w:spacing w:after="160" w:line="254" w:lineRule="auto"/>
        <w:jc w:val="both"/>
        <w:rPr>
          <w:rFonts w:ascii="Times New Roman" w:hAnsi="Times New Roman" w:cs="Times New Roman"/>
          <w:sz w:val="24"/>
          <w:szCs w:val="24"/>
          <w:lang w:val="sr-Latn-CS"/>
        </w:rPr>
      </w:pPr>
    </w:p>
    <w:p w:rsidR="00E87FBA" w:rsidRPr="009C4892" w:rsidRDefault="00E87FBA" w:rsidP="00E87FBA">
      <w:pPr>
        <w:spacing w:after="0" w:line="240" w:lineRule="auto"/>
        <w:jc w:val="both"/>
        <w:rPr>
          <w:rFonts w:ascii="Times New Roman" w:hAnsi="Times New Roman" w:cs="Times New Roman"/>
          <w:color w:val="000000"/>
          <w:sz w:val="24"/>
          <w:szCs w:val="24"/>
          <w:lang w:val="sr-Latn-CS"/>
        </w:rPr>
      </w:pPr>
    </w:p>
    <w:p w:rsidR="003A7D3F" w:rsidRPr="00427A6D" w:rsidRDefault="0077585D" w:rsidP="003A7D3F">
      <w:pPr>
        <w:widowControl w:val="0"/>
        <w:tabs>
          <w:tab w:val="left" w:pos="9180"/>
        </w:tabs>
        <w:autoSpaceDE w:val="0"/>
        <w:autoSpaceDN w:val="0"/>
        <w:adjustRightInd w:val="0"/>
        <w:spacing w:after="0" w:line="240" w:lineRule="auto"/>
        <w:jc w:val="right"/>
        <w:rPr>
          <w:rFonts w:ascii="Times New Roman" w:hAnsi="Times New Roman" w:cs="Times New Roman"/>
          <w:sz w:val="24"/>
          <w:szCs w:val="24"/>
          <w:lang w:val="pt-BR"/>
        </w:rPr>
      </w:pPr>
      <w:r w:rsidRPr="0077585D">
        <w:rPr>
          <w:rFonts w:ascii="Times New Roman" w:hAnsi="Times New Roman" w:cs="Times New Roman"/>
          <w:noProof/>
        </w:rPr>
        <w:pict>
          <v:polyline id="Freeform 3" o:spid="_x0000_s1027" style="position:absolute;left:0;text-align:lef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8pt,756.45pt,214.8pt,756.45pt" coordsize="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" o:allowincell="f" filled="f" strokeweight=".28925mm">
            <v:path arrowok="t" o:connecttype="custom" o:connectlocs="0,0;2147483646,0" o:connectangles="0,0"/>
            <w10:wrap anchorx="page" anchory="page"/>
          </v:polyline>
        </w:pict>
      </w:r>
      <w:r w:rsidR="003A7D3F" w:rsidRPr="00427A6D">
        <w:rPr>
          <w:rFonts w:ascii="Times New Roman" w:hAnsi="Times New Roman" w:cs="Times New Roman"/>
          <w:sz w:val="24"/>
          <w:szCs w:val="24"/>
          <w:lang w:val="pt-BR"/>
        </w:rPr>
        <w:t>Ovl</w:t>
      </w:r>
      <w:r w:rsidR="003A7D3F" w:rsidRPr="00427A6D">
        <w:rPr>
          <w:rFonts w:ascii="Times New Roman" w:hAnsi="Times New Roman" w:cs="Times New Roman"/>
          <w:spacing w:val="-1"/>
          <w:sz w:val="24"/>
          <w:szCs w:val="24"/>
          <w:lang w:val="pt-BR"/>
        </w:rPr>
        <w:t>a</w:t>
      </w:r>
      <w:r w:rsidR="003A7D3F" w:rsidRPr="00427A6D">
        <w:rPr>
          <w:rFonts w:ascii="Times New Roman" w:hAnsi="Times New Roman" w:cs="Times New Roman"/>
          <w:sz w:val="24"/>
          <w:szCs w:val="24"/>
          <w:lang w:val="pt-BR"/>
        </w:rPr>
        <w:t>š</w:t>
      </w:r>
      <w:r w:rsidR="003A7D3F" w:rsidRPr="00427A6D">
        <w:rPr>
          <w:rFonts w:ascii="Times New Roman" w:hAnsi="Times New Roman" w:cs="Times New Roman"/>
          <w:spacing w:val="-1"/>
          <w:sz w:val="24"/>
          <w:szCs w:val="24"/>
          <w:lang w:val="pt-BR"/>
        </w:rPr>
        <w:t>će</w:t>
      </w:r>
      <w:r w:rsidR="003A7D3F" w:rsidRPr="00427A6D">
        <w:rPr>
          <w:rFonts w:ascii="Times New Roman" w:hAnsi="Times New Roman" w:cs="Times New Roman"/>
          <w:sz w:val="24"/>
          <w:szCs w:val="24"/>
          <w:lang w:val="pt-BR"/>
        </w:rPr>
        <w:t>no l</w:t>
      </w:r>
      <w:r w:rsidR="003A7D3F" w:rsidRPr="00427A6D">
        <w:rPr>
          <w:rFonts w:ascii="Times New Roman" w:hAnsi="Times New Roman" w:cs="Times New Roman"/>
          <w:spacing w:val="1"/>
          <w:sz w:val="24"/>
          <w:szCs w:val="24"/>
          <w:lang w:val="pt-BR"/>
        </w:rPr>
        <w:t>i</w:t>
      </w:r>
      <w:r w:rsidR="003A7D3F" w:rsidRPr="00427A6D">
        <w:rPr>
          <w:rFonts w:ascii="Times New Roman" w:hAnsi="Times New Roman" w:cs="Times New Roman"/>
          <w:spacing w:val="-1"/>
          <w:sz w:val="24"/>
          <w:szCs w:val="24"/>
          <w:lang w:val="pt-BR"/>
        </w:rPr>
        <w:t>c</w:t>
      </w:r>
      <w:r w:rsidR="003A7D3F" w:rsidRPr="00427A6D">
        <w:rPr>
          <w:rFonts w:ascii="Times New Roman" w:hAnsi="Times New Roman" w:cs="Times New Roman"/>
          <w:sz w:val="24"/>
          <w:szCs w:val="24"/>
          <w:lang w:val="pt-BR"/>
        </w:rPr>
        <w:t>e</w:t>
      </w:r>
      <w:r w:rsidR="003A7D3F" w:rsidRPr="00427A6D">
        <w:rPr>
          <w:rFonts w:ascii="Times New Roman" w:hAnsi="Times New Roman" w:cs="Times New Roman"/>
          <w:spacing w:val="-1"/>
          <w:sz w:val="24"/>
          <w:szCs w:val="24"/>
          <w:lang w:val="pt-BR"/>
        </w:rPr>
        <w:t xml:space="preserve"> </w:t>
      </w:r>
      <w:r w:rsidR="003A7D3F" w:rsidRPr="00427A6D">
        <w:rPr>
          <w:rFonts w:ascii="Times New Roman" w:hAnsi="Times New Roman" w:cs="Times New Roman"/>
          <w:spacing w:val="2"/>
          <w:sz w:val="24"/>
          <w:szCs w:val="24"/>
          <w:lang w:val="pt-BR"/>
        </w:rPr>
        <w:t>n</w:t>
      </w:r>
      <w:r w:rsidR="003A7D3F" w:rsidRPr="00427A6D">
        <w:rPr>
          <w:rFonts w:ascii="Times New Roman" w:hAnsi="Times New Roman" w:cs="Times New Roman"/>
          <w:spacing w:val="-1"/>
          <w:sz w:val="24"/>
          <w:szCs w:val="24"/>
          <w:lang w:val="pt-BR"/>
        </w:rPr>
        <w:t>a</w:t>
      </w:r>
      <w:r w:rsidR="003A7D3F" w:rsidRPr="00427A6D">
        <w:rPr>
          <w:rFonts w:ascii="Times New Roman" w:hAnsi="Times New Roman" w:cs="Times New Roman"/>
          <w:sz w:val="24"/>
          <w:szCs w:val="24"/>
          <w:lang w:val="pt-BR"/>
        </w:rPr>
        <w:t>r</w:t>
      </w:r>
      <w:r w:rsidR="003A7D3F" w:rsidRPr="00427A6D">
        <w:rPr>
          <w:rFonts w:ascii="Times New Roman" w:hAnsi="Times New Roman" w:cs="Times New Roman"/>
          <w:spacing w:val="1"/>
          <w:sz w:val="24"/>
          <w:szCs w:val="24"/>
          <w:lang w:val="pt-BR"/>
        </w:rPr>
        <w:t>u</w:t>
      </w:r>
      <w:r w:rsidR="003A7D3F" w:rsidRPr="00427A6D">
        <w:rPr>
          <w:rFonts w:ascii="Times New Roman" w:hAnsi="Times New Roman" w:cs="Times New Roman"/>
          <w:spacing w:val="-1"/>
          <w:sz w:val="24"/>
          <w:szCs w:val="24"/>
        </w:rPr>
        <w:t>č</w:t>
      </w:r>
      <w:r w:rsidR="003A7D3F" w:rsidRPr="00427A6D">
        <w:rPr>
          <w:rFonts w:ascii="Times New Roman" w:hAnsi="Times New Roman" w:cs="Times New Roman"/>
          <w:sz w:val="24"/>
          <w:szCs w:val="24"/>
          <w:lang w:val="pt-BR"/>
        </w:rPr>
        <w:t>ioca</w:t>
      </w:r>
      <w:r w:rsidR="003A7D3F" w:rsidRPr="00427A6D">
        <w:rPr>
          <w:rFonts w:ascii="Times New Roman" w:hAnsi="Times New Roman" w:cs="Times New Roman"/>
          <w:spacing w:val="-1"/>
          <w:sz w:val="24"/>
          <w:szCs w:val="24"/>
          <w:lang w:val="pt-BR"/>
        </w:rPr>
        <w:t xml:space="preserve"> </w:t>
      </w:r>
      <w:r w:rsidR="003A7D3F">
        <w:rPr>
          <w:rFonts w:ascii="Times New Roman" w:hAnsi="Times New Roman" w:cs="Times New Roman"/>
          <w:color w:val="000000"/>
          <w:sz w:val="24"/>
          <w:szCs w:val="24"/>
          <w:lang w:val="pt-BR"/>
        </w:rPr>
        <w:t>Miroslav Nikolić</w:t>
      </w:r>
      <w:r w:rsidR="003A7D3F" w:rsidRPr="00427A6D">
        <w:rPr>
          <w:rFonts w:ascii="Times New Roman" w:hAnsi="Times New Roman" w:cs="Times New Roman"/>
          <w:color w:val="000000"/>
          <w:sz w:val="24"/>
          <w:szCs w:val="24"/>
          <w:lang w:val="pt-BR"/>
        </w:rPr>
        <w:t>, izvršni direktor  _____________________</w:t>
      </w:r>
    </w:p>
    <w:p w:rsidR="003A7D3F" w:rsidRDefault="003A7D3F" w:rsidP="003A7D3F">
      <w:pPr>
        <w:widowControl w:val="0"/>
        <w:autoSpaceDE w:val="0"/>
        <w:autoSpaceDN w:val="0"/>
        <w:adjustRightInd w:val="0"/>
        <w:spacing w:before="3" w:after="0" w:line="271" w:lineRule="exact"/>
        <w:ind w:right="1250"/>
        <w:jc w:val="right"/>
        <w:rPr>
          <w:sz w:val="24"/>
          <w:szCs w:val="24"/>
          <w:lang w:val="pl-PL"/>
        </w:rPr>
      </w:pPr>
      <w:r>
        <w:rPr>
          <w:i/>
          <w:iCs/>
          <w:position w:val="-1"/>
          <w:sz w:val="24"/>
          <w:szCs w:val="24"/>
          <w:lang w:val="pl-PL"/>
        </w:rPr>
        <w:t>s.r.</w:t>
      </w:r>
    </w:p>
    <w:p w:rsidR="003A7D3F" w:rsidRDefault="003A7D3F" w:rsidP="003A7D3F">
      <w:pPr>
        <w:spacing w:after="0" w:line="240" w:lineRule="auto"/>
        <w:jc w:val="both"/>
        <w:rPr>
          <w:rFonts w:ascii="Times New Roman" w:hAnsi="Times New Roman" w:cs="Times New Roman"/>
          <w:color w:val="000000"/>
          <w:sz w:val="24"/>
          <w:szCs w:val="24"/>
          <w:lang w:val="pl-PL"/>
        </w:rPr>
      </w:pPr>
    </w:p>
    <w:p w:rsidR="00E87FBA" w:rsidRPr="009C4892" w:rsidRDefault="00E87FBA" w:rsidP="00E87FBA">
      <w:pPr>
        <w:spacing w:after="0" w:line="240" w:lineRule="auto"/>
        <w:ind w:firstLine="1134"/>
        <w:jc w:val="right"/>
        <w:rPr>
          <w:rFonts w:ascii="Times New Roman" w:hAnsi="Times New Roman" w:cs="Times New Roman"/>
          <w:color w:val="000000"/>
          <w:sz w:val="24"/>
          <w:szCs w:val="24"/>
          <w:lang w:val="sr-Latn-CS"/>
        </w:rPr>
      </w:pPr>
    </w:p>
    <w:p w:rsidR="00E87FBA" w:rsidRPr="009C4892" w:rsidRDefault="00E87FBA" w:rsidP="00E87FBA">
      <w:pPr>
        <w:spacing w:after="0" w:line="240" w:lineRule="auto"/>
        <w:jc w:val="both"/>
        <w:rPr>
          <w:rFonts w:ascii="Times New Roman" w:hAnsi="Times New Roman" w:cs="Times New Roman"/>
          <w:color w:val="000000"/>
          <w:sz w:val="24"/>
          <w:szCs w:val="24"/>
          <w:lang w:val="sr-Latn-CS"/>
        </w:rPr>
      </w:pPr>
    </w:p>
    <w:p w:rsidR="003A7D3F" w:rsidRDefault="003A7D3F" w:rsidP="003A7D3F">
      <w:pPr>
        <w:spacing w:after="0" w:line="240" w:lineRule="auto"/>
        <w:jc w:val="right"/>
        <w:rPr>
          <w:rFonts w:ascii="Times New Roman" w:hAnsi="Times New Roman" w:cs="Times New Roman"/>
          <w:color w:val="000000"/>
          <w:sz w:val="24"/>
          <w:szCs w:val="24"/>
          <w:lang w:val="sr-Latn-CS"/>
        </w:rPr>
      </w:pPr>
    </w:p>
    <w:p w:rsidR="003A7D3F" w:rsidRPr="003A7D3F" w:rsidRDefault="003A7D3F" w:rsidP="003A7D3F">
      <w:pPr>
        <w:widowControl w:val="0"/>
        <w:tabs>
          <w:tab w:val="left" w:pos="9180"/>
        </w:tabs>
        <w:autoSpaceDE w:val="0"/>
        <w:autoSpaceDN w:val="0"/>
        <w:adjustRightInd w:val="0"/>
        <w:spacing w:after="0" w:line="240" w:lineRule="auto"/>
        <w:jc w:val="right"/>
        <w:rPr>
          <w:rFonts w:ascii="Times New Roman" w:hAnsi="Times New Roman" w:cs="Times New Roman"/>
          <w:sz w:val="24"/>
          <w:szCs w:val="24"/>
        </w:rPr>
      </w:pPr>
      <w:r w:rsidRPr="003A7D3F">
        <w:rPr>
          <w:rFonts w:ascii="Times New Roman" w:hAnsi="Times New Roman" w:cs="Times New Roman"/>
          <w:color w:val="000000"/>
          <w:sz w:val="24"/>
          <w:szCs w:val="24"/>
        </w:rPr>
        <w:t xml:space="preserve">Službenik za javne </w:t>
      </w:r>
      <w:proofErr w:type="gramStart"/>
      <w:r w:rsidRPr="003A7D3F">
        <w:rPr>
          <w:rFonts w:ascii="Times New Roman" w:hAnsi="Times New Roman" w:cs="Times New Roman"/>
          <w:color w:val="000000"/>
          <w:sz w:val="24"/>
          <w:szCs w:val="24"/>
        </w:rPr>
        <w:t>nabavke ,Dragana</w:t>
      </w:r>
      <w:proofErr w:type="gramEnd"/>
      <w:r w:rsidRPr="003A7D3F">
        <w:rPr>
          <w:rFonts w:ascii="Times New Roman" w:hAnsi="Times New Roman" w:cs="Times New Roman"/>
          <w:color w:val="000000"/>
          <w:sz w:val="24"/>
          <w:szCs w:val="24"/>
        </w:rPr>
        <w:t xml:space="preserve"> Vušurović ____________________</w:t>
      </w:r>
    </w:p>
    <w:p w:rsidR="003A7D3F" w:rsidRDefault="003A7D3F" w:rsidP="003A7D3F">
      <w:pPr>
        <w:widowControl w:val="0"/>
        <w:autoSpaceDE w:val="0"/>
        <w:autoSpaceDN w:val="0"/>
        <w:adjustRightInd w:val="0"/>
        <w:spacing w:before="1" w:after="0" w:line="240" w:lineRule="auto"/>
        <w:ind w:right="1341"/>
        <w:jc w:val="right"/>
        <w:rPr>
          <w:sz w:val="24"/>
          <w:szCs w:val="24"/>
          <w:lang w:val="pl-PL"/>
        </w:rPr>
      </w:pPr>
      <w:r>
        <w:rPr>
          <w:i/>
          <w:iCs/>
          <w:spacing w:val="-1"/>
          <w:w w:val="99"/>
          <w:sz w:val="24"/>
          <w:szCs w:val="24"/>
          <w:lang w:val="pl-PL"/>
        </w:rPr>
        <w:t xml:space="preserve">     s</w:t>
      </w:r>
      <w:r>
        <w:rPr>
          <w:i/>
          <w:iCs/>
          <w:w w:val="99"/>
          <w:sz w:val="24"/>
          <w:szCs w:val="24"/>
          <w:lang w:val="pl-PL"/>
        </w:rPr>
        <w:t>.</w:t>
      </w:r>
      <w:r>
        <w:rPr>
          <w:i/>
          <w:iCs/>
          <w:spacing w:val="-1"/>
          <w:w w:val="99"/>
          <w:sz w:val="24"/>
          <w:szCs w:val="24"/>
          <w:lang w:val="pl-PL"/>
        </w:rPr>
        <w:t>r</w:t>
      </w:r>
      <w:r>
        <w:rPr>
          <w:i/>
          <w:iCs/>
          <w:w w:val="99"/>
          <w:sz w:val="24"/>
          <w:szCs w:val="24"/>
          <w:lang w:val="pl-PL"/>
        </w:rPr>
        <w:t>.</w:t>
      </w:r>
    </w:p>
    <w:p w:rsidR="003A7D3F" w:rsidRDefault="003A7D3F" w:rsidP="003A7D3F">
      <w:pPr>
        <w:spacing w:after="0" w:line="240" w:lineRule="auto"/>
        <w:jc w:val="right"/>
        <w:rPr>
          <w:rFonts w:ascii="Times New Roman" w:hAnsi="Times New Roman" w:cs="Times New Roman"/>
          <w:color w:val="000000"/>
          <w:sz w:val="24"/>
          <w:szCs w:val="24"/>
          <w:lang w:val="sr-Latn-CS"/>
        </w:rPr>
      </w:pPr>
    </w:p>
    <w:p w:rsidR="003A7D3F" w:rsidRDefault="003A7D3F" w:rsidP="003A7D3F">
      <w:pPr>
        <w:spacing w:after="0" w:line="240" w:lineRule="auto"/>
        <w:jc w:val="right"/>
        <w:rPr>
          <w:rFonts w:ascii="Times New Roman" w:hAnsi="Times New Roman" w:cs="Times New Roman"/>
          <w:color w:val="000000"/>
          <w:sz w:val="24"/>
          <w:szCs w:val="24"/>
          <w:lang w:val="sr-Latn-CS"/>
        </w:rPr>
      </w:pPr>
    </w:p>
    <w:p w:rsidR="003A7D3F" w:rsidRDefault="003A7D3F" w:rsidP="003A7D3F">
      <w:pPr>
        <w:spacing w:after="0" w:line="240" w:lineRule="auto"/>
        <w:jc w:val="right"/>
        <w:rPr>
          <w:rFonts w:ascii="Times New Roman" w:hAnsi="Times New Roman" w:cs="Times New Roman"/>
          <w:color w:val="000000"/>
          <w:sz w:val="24"/>
          <w:szCs w:val="24"/>
          <w:lang w:val="sr-Latn-CS"/>
        </w:rPr>
      </w:pPr>
    </w:p>
    <w:p w:rsidR="003A7D3F" w:rsidRDefault="003A7D3F" w:rsidP="003A7D3F">
      <w:pPr>
        <w:spacing w:after="0" w:line="240" w:lineRule="auto"/>
        <w:jc w:val="right"/>
        <w:rPr>
          <w:rFonts w:ascii="Times New Roman" w:hAnsi="Times New Roman" w:cs="Times New Roman"/>
          <w:color w:val="000000"/>
          <w:sz w:val="24"/>
          <w:szCs w:val="24"/>
          <w:lang w:val="sr-Latn-CS"/>
        </w:rPr>
      </w:pPr>
    </w:p>
    <w:p w:rsidR="003A7D3F" w:rsidRDefault="003A7D3F" w:rsidP="003A7D3F">
      <w:pPr>
        <w:spacing w:after="0" w:line="240" w:lineRule="auto"/>
        <w:jc w:val="right"/>
        <w:rPr>
          <w:rFonts w:ascii="Times New Roman" w:hAnsi="Times New Roman" w:cs="Times New Roman"/>
          <w:color w:val="000000"/>
          <w:sz w:val="24"/>
          <w:szCs w:val="24"/>
          <w:lang w:val="sr-Latn-CS"/>
        </w:rPr>
      </w:pPr>
    </w:p>
    <w:p w:rsidR="003A7D3F" w:rsidRDefault="003A7D3F" w:rsidP="003A7D3F">
      <w:pPr>
        <w:spacing w:after="0" w:line="240" w:lineRule="auto"/>
        <w:jc w:val="right"/>
        <w:rPr>
          <w:rFonts w:ascii="Times New Roman" w:hAnsi="Times New Roman" w:cs="Times New Roman"/>
          <w:color w:val="000000"/>
          <w:sz w:val="24"/>
          <w:szCs w:val="24"/>
          <w:lang w:val="sr-Latn-CS"/>
        </w:rPr>
      </w:pPr>
    </w:p>
    <w:p w:rsidR="003A7D3F" w:rsidRDefault="003A7D3F" w:rsidP="003A7D3F">
      <w:pPr>
        <w:spacing w:after="0" w:line="240" w:lineRule="auto"/>
        <w:jc w:val="right"/>
        <w:rPr>
          <w:rFonts w:ascii="Times New Roman" w:hAnsi="Times New Roman" w:cs="Times New Roman"/>
          <w:color w:val="000000"/>
          <w:sz w:val="24"/>
          <w:szCs w:val="24"/>
          <w:lang w:val="sr-Latn-CS"/>
        </w:rPr>
      </w:pPr>
    </w:p>
    <w:p w:rsidR="003A7D3F" w:rsidRDefault="00E87FBA" w:rsidP="003A7D3F">
      <w:pPr>
        <w:spacing w:after="0" w:line="240" w:lineRule="auto"/>
        <w:jc w:val="right"/>
        <w:rPr>
          <w:rFonts w:ascii="Times New Roman" w:hAnsi="Times New Roman" w:cs="Times New Roman"/>
          <w:color w:val="000000"/>
          <w:sz w:val="24"/>
          <w:szCs w:val="24"/>
          <w:lang w:val="sr-Latn-CS"/>
        </w:rPr>
      </w:pPr>
      <w:r w:rsidRPr="009C4892">
        <w:rPr>
          <w:rFonts w:ascii="Times New Roman" w:hAnsi="Times New Roman" w:cs="Times New Roman"/>
          <w:color w:val="000000"/>
          <w:sz w:val="24"/>
          <w:szCs w:val="24"/>
          <w:lang w:val="sr-Latn-CS"/>
        </w:rPr>
        <w:t xml:space="preserve">                                </w:t>
      </w:r>
    </w:p>
    <w:p w:rsidR="00E87FBA" w:rsidRDefault="00E87FBA" w:rsidP="00E87FBA">
      <w:pPr>
        <w:spacing w:after="0" w:line="240" w:lineRule="auto"/>
        <w:ind w:firstLine="1134"/>
        <w:jc w:val="right"/>
        <w:rPr>
          <w:rFonts w:ascii="Times New Roman" w:hAnsi="Times New Roman" w:cs="Times New Roman"/>
          <w:color w:val="000000"/>
          <w:sz w:val="24"/>
          <w:szCs w:val="24"/>
          <w:lang w:val="sr-Latn-CS"/>
        </w:rPr>
      </w:pPr>
    </w:p>
    <w:p w:rsidR="001705CF" w:rsidRDefault="001705CF" w:rsidP="001705CF">
      <w:pPr>
        <w:spacing w:after="0" w:line="240" w:lineRule="auto"/>
        <w:ind w:firstLine="1134"/>
        <w:jc w:val="right"/>
        <w:rPr>
          <w:rFonts w:ascii="Times New Roman" w:hAnsi="Times New Roman" w:cs="Times New Roman"/>
          <w:color w:val="000000"/>
          <w:sz w:val="24"/>
          <w:szCs w:val="24"/>
          <w:lang w:val="sr-Latn-CS"/>
        </w:rPr>
      </w:pPr>
    </w:p>
    <w:p w:rsidR="001705CF" w:rsidRDefault="001705CF" w:rsidP="001705CF">
      <w:pPr>
        <w:spacing w:after="0" w:line="240" w:lineRule="auto"/>
        <w:ind w:firstLine="1134"/>
        <w:jc w:val="right"/>
        <w:rPr>
          <w:rFonts w:ascii="Times New Roman" w:hAnsi="Times New Roman" w:cs="Times New Roman"/>
          <w:color w:val="000000"/>
          <w:sz w:val="24"/>
          <w:szCs w:val="24"/>
          <w:lang w:val="sr-Latn-CS"/>
        </w:rPr>
      </w:pPr>
    </w:p>
    <w:p w:rsidR="00AE46CF" w:rsidRPr="00F01A20" w:rsidRDefault="00AE46CF" w:rsidP="00AE46CF">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u w:val="none"/>
          <w:lang w:val="pl-PL"/>
        </w:rPr>
      </w:pPr>
      <w:bookmarkStart w:id="11" w:name="_Toc491850025"/>
      <w:r w:rsidRPr="00F01A20">
        <w:rPr>
          <w:i w:val="0"/>
          <w:iCs w:val="0"/>
          <w:color w:val="000000"/>
          <w:u w:val="none"/>
          <w:lang w:val="pl-PL"/>
        </w:rPr>
        <w:t xml:space="preserve">IZJAVA NARUČIOCA </w:t>
      </w:r>
      <w:r w:rsidRPr="00F01A20">
        <w:rPr>
          <w:i w:val="0"/>
          <w:iCs w:val="0"/>
          <w:color w:val="000000"/>
          <w:sz w:val="20"/>
          <w:szCs w:val="20"/>
          <w:u w:val="none"/>
          <w:lang w:val="pl-PL"/>
        </w:rPr>
        <w:t xml:space="preserve">(ČLANOVA KOMISIJE ZA OTVARANJE I VREDNOVANJE PONUDE I LICA KOJA SU UČESTVOVALA U PRIPREMANJU TENDERSKE DOKUMENTACIJE) </w:t>
      </w:r>
      <w:r w:rsidRPr="00F01A20">
        <w:rPr>
          <w:i w:val="0"/>
          <w:iCs w:val="0"/>
          <w:color w:val="000000"/>
          <w:u w:val="none"/>
          <w:lang w:val="pl-PL"/>
        </w:rPr>
        <w:t>O NEPOSTOJANJU SUKOBA INTERESA</w:t>
      </w:r>
      <w:r w:rsidRPr="00852493">
        <w:rPr>
          <w:rStyle w:val="FootnoteReference"/>
          <w:i w:val="0"/>
          <w:iCs w:val="0"/>
          <w:color w:val="000000"/>
          <w:u w:val="none"/>
        </w:rPr>
        <w:footnoteReference w:id="3"/>
      </w:r>
      <w:bookmarkEnd w:id="10"/>
      <w:bookmarkEnd w:id="11"/>
    </w:p>
    <w:p w:rsidR="00AE46CF" w:rsidRPr="00852493" w:rsidRDefault="00AE46CF" w:rsidP="00AE46CF">
      <w:pPr>
        <w:spacing w:after="0" w:line="240" w:lineRule="auto"/>
        <w:rPr>
          <w:rFonts w:ascii="Times New Roman" w:hAnsi="Times New Roman" w:cs="Times New Roman"/>
          <w:b/>
          <w:bCs/>
          <w:color w:val="000000"/>
          <w:sz w:val="28"/>
          <w:szCs w:val="28"/>
          <w:lang w:val="sr-Latn-CS"/>
        </w:rPr>
      </w:pPr>
    </w:p>
    <w:p w:rsidR="00AE46CF" w:rsidRPr="00852493" w:rsidRDefault="00AE46CF" w:rsidP="00AE46CF">
      <w:pPr>
        <w:spacing w:after="0" w:line="240" w:lineRule="auto"/>
        <w:rPr>
          <w:rFonts w:ascii="Times New Roman" w:hAnsi="Times New Roman" w:cs="Times New Roman"/>
          <w:b/>
          <w:bCs/>
          <w:color w:val="000000"/>
          <w:sz w:val="24"/>
          <w:szCs w:val="24"/>
          <w:lang w:val="sr-Latn-CS"/>
        </w:rPr>
      </w:pPr>
    </w:p>
    <w:p w:rsidR="00946E18" w:rsidRPr="00946E18" w:rsidRDefault="00946E18" w:rsidP="00946E18">
      <w:pPr>
        <w:tabs>
          <w:tab w:val="left" w:pos="851"/>
          <w:tab w:val="right" w:pos="3402"/>
        </w:tabs>
        <w:spacing w:after="0" w:line="240" w:lineRule="auto"/>
        <w:jc w:val="both"/>
        <w:rPr>
          <w:rFonts w:ascii="Times New Roman" w:hAnsi="Times New Roman" w:cs="Times New Roman"/>
          <w:b/>
          <w:color w:val="000000"/>
          <w:sz w:val="24"/>
          <w:szCs w:val="24"/>
          <w:lang w:val="pl-PL"/>
        </w:rPr>
      </w:pPr>
      <w:r w:rsidRPr="00946E18">
        <w:rPr>
          <w:rFonts w:ascii="Times New Roman" w:hAnsi="Times New Roman" w:cs="Times New Roman"/>
          <w:b/>
          <w:color w:val="000000"/>
          <w:sz w:val="24"/>
          <w:szCs w:val="24"/>
          <w:lang w:val="pl-PL"/>
        </w:rPr>
        <w:t>D.O.O.,,Pogrebne usluge” Budva</w:t>
      </w:r>
    </w:p>
    <w:p w:rsidR="00946E18" w:rsidRPr="00946E18" w:rsidRDefault="00946E18" w:rsidP="00946E18">
      <w:pPr>
        <w:spacing w:after="0"/>
        <w:jc w:val="both"/>
        <w:rPr>
          <w:rFonts w:ascii="Times New Roman" w:hAnsi="Times New Roman" w:cs="Times New Roman"/>
          <w:b/>
          <w:color w:val="000000"/>
          <w:sz w:val="24"/>
          <w:szCs w:val="24"/>
          <w:lang w:val="it-IT"/>
        </w:rPr>
      </w:pPr>
      <w:r w:rsidRPr="00946E18">
        <w:rPr>
          <w:rFonts w:ascii="Times New Roman" w:hAnsi="Times New Roman" w:cs="Times New Roman"/>
          <w:b/>
          <w:color w:val="000000"/>
          <w:sz w:val="24"/>
          <w:szCs w:val="24"/>
          <w:lang w:val="it-IT"/>
        </w:rPr>
        <w:t>Broj iz evidencije postupaka javnih nabavki: 02-</w:t>
      </w:r>
      <w:r w:rsidR="00CA639E">
        <w:rPr>
          <w:rFonts w:ascii="Times New Roman" w:hAnsi="Times New Roman" w:cs="Times New Roman"/>
          <w:b/>
          <w:color w:val="000000"/>
          <w:sz w:val="24"/>
          <w:szCs w:val="24"/>
          <w:lang w:val="it-IT"/>
        </w:rPr>
        <w:t>0</w:t>
      </w:r>
      <w:r w:rsidR="00DF6AD0">
        <w:rPr>
          <w:rFonts w:ascii="Times New Roman" w:hAnsi="Times New Roman" w:cs="Times New Roman"/>
          <w:b/>
          <w:color w:val="000000"/>
          <w:sz w:val="24"/>
          <w:szCs w:val="24"/>
          <w:lang w:val="it-IT"/>
        </w:rPr>
        <w:t>2</w:t>
      </w:r>
      <w:r w:rsidRPr="00946E18">
        <w:rPr>
          <w:rFonts w:ascii="Times New Roman" w:hAnsi="Times New Roman" w:cs="Times New Roman"/>
          <w:b/>
          <w:color w:val="000000"/>
          <w:sz w:val="24"/>
          <w:szCs w:val="24"/>
          <w:lang w:val="it-IT"/>
        </w:rPr>
        <w:t>/</w:t>
      </w:r>
      <w:r>
        <w:rPr>
          <w:rFonts w:ascii="Times New Roman" w:hAnsi="Times New Roman" w:cs="Times New Roman"/>
          <w:b/>
          <w:color w:val="000000"/>
          <w:sz w:val="24"/>
          <w:szCs w:val="24"/>
          <w:lang w:val="it-IT"/>
        </w:rPr>
        <w:t>5</w:t>
      </w:r>
    </w:p>
    <w:p w:rsidR="00946E18" w:rsidRPr="00946E18" w:rsidRDefault="00946E18" w:rsidP="00946E18">
      <w:pPr>
        <w:tabs>
          <w:tab w:val="left" w:pos="851"/>
          <w:tab w:val="right" w:pos="3402"/>
        </w:tabs>
        <w:spacing w:after="0" w:line="240" w:lineRule="auto"/>
        <w:jc w:val="both"/>
        <w:rPr>
          <w:rFonts w:ascii="Times New Roman" w:hAnsi="Times New Roman" w:cs="Times New Roman"/>
          <w:b/>
          <w:color w:val="000000"/>
          <w:sz w:val="24"/>
          <w:szCs w:val="24"/>
          <w:lang w:val="pl-PL"/>
        </w:rPr>
      </w:pPr>
      <w:r w:rsidRPr="00946E18">
        <w:rPr>
          <w:rFonts w:ascii="Times New Roman" w:hAnsi="Times New Roman" w:cs="Times New Roman"/>
          <w:b/>
          <w:color w:val="000000"/>
          <w:sz w:val="24"/>
          <w:szCs w:val="24"/>
          <w:lang w:val="pl-PL"/>
        </w:rPr>
        <w:t>Redni broj iz Plana javnih nabavki: 1</w:t>
      </w:r>
      <w:r w:rsidR="00DF6AD0">
        <w:rPr>
          <w:rFonts w:ascii="Times New Roman" w:hAnsi="Times New Roman" w:cs="Times New Roman"/>
          <w:b/>
          <w:color w:val="000000"/>
          <w:sz w:val="24"/>
          <w:szCs w:val="24"/>
          <w:lang w:val="pl-PL"/>
        </w:rPr>
        <w:t>5</w:t>
      </w:r>
    </w:p>
    <w:p w:rsidR="00946E18" w:rsidRPr="00946E18" w:rsidRDefault="00946E18" w:rsidP="00946E18">
      <w:pPr>
        <w:spacing w:after="0" w:line="240" w:lineRule="auto"/>
        <w:rPr>
          <w:rFonts w:ascii="Times New Roman" w:hAnsi="Times New Roman" w:cs="Times New Roman"/>
          <w:b/>
          <w:bCs/>
          <w:color w:val="000000"/>
          <w:sz w:val="24"/>
          <w:szCs w:val="24"/>
          <w:lang w:val="sr-Latn-CS"/>
        </w:rPr>
      </w:pPr>
      <w:r w:rsidRPr="00946E18">
        <w:rPr>
          <w:rFonts w:ascii="Times New Roman" w:hAnsi="Times New Roman" w:cs="Times New Roman"/>
          <w:b/>
          <w:color w:val="000000"/>
          <w:sz w:val="24"/>
          <w:szCs w:val="24"/>
          <w:lang w:val="pl-PL"/>
        </w:rPr>
        <w:t xml:space="preserve">Budva, </w:t>
      </w:r>
      <w:r w:rsidR="00DF6AD0">
        <w:rPr>
          <w:rFonts w:ascii="Times New Roman" w:hAnsi="Times New Roman" w:cs="Times New Roman"/>
          <w:b/>
          <w:color w:val="000000"/>
          <w:sz w:val="24"/>
          <w:szCs w:val="24"/>
          <w:lang w:val="pl-PL"/>
        </w:rPr>
        <w:t>2</w:t>
      </w:r>
      <w:r w:rsidR="003F68DE">
        <w:rPr>
          <w:rFonts w:ascii="Times New Roman" w:hAnsi="Times New Roman" w:cs="Times New Roman"/>
          <w:b/>
          <w:color w:val="000000"/>
          <w:sz w:val="24"/>
          <w:szCs w:val="24"/>
          <w:lang w:val="pl-PL"/>
        </w:rPr>
        <w:t>6</w:t>
      </w:r>
      <w:r w:rsidRPr="00946E18">
        <w:rPr>
          <w:rFonts w:ascii="Times New Roman" w:hAnsi="Times New Roman" w:cs="Times New Roman"/>
          <w:b/>
          <w:color w:val="000000"/>
          <w:sz w:val="24"/>
          <w:szCs w:val="24"/>
          <w:lang w:val="pl-PL"/>
        </w:rPr>
        <w:t>.0</w:t>
      </w:r>
      <w:r w:rsidR="00DF6AD0">
        <w:rPr>
          <w:rFonts w:ascii="Times New Roman" w:hAnsi="Times New Roman" w:cs="Times New Roman"/>
          <w:b/>
          <w:color w:val="000000"/>
          <w:sz w:val="24"/>
          <w:szCs w:val="24"/>
          <w:lang w:val="pl-PL"/>
        </w:rPr>
        <w:t>2</w:t>
      </w:r>
      <w:r w:rsidRPr="00946E18">
        <w:rPr>
          <w:rFonts w:ascii="Times New Roman" w:hAnsi="Times New Roman" w:cs="Times New Roman"/>
          <w:b/>
          <w:color w:val="000000"/>
          <w:sz w:val="24"/>
          <w:szCs w:val="24"/>
          <w:lang w:val="pl-PL"/>
        </w:rPr>
        <w:t>.20</w:t>
      </w:r>
      <w:r w:rsidR="00DF6AD0">
        <w:rPr>
          <w:rFonts w:ascii="Times New Roman" w:hAnsi="Times New Roman" w:cs="Times New Roman"/>
          <w:b/>
          <w:color w:val="000000"/>
          <w:sz w:val="24"/>
          <w:szCs w:val="24"/>
          <w:lang w:val="pl-PL"/>
        </w:rPr>
        <w:t>20</w:t>
      </w:r>
      <w:r w:rsidRPr="00946E18">
        <w:rPr>
          <w:rFonts w:ascii="Times New Roman" w:hAnsi="Times New Roman" w:cs="Times New Roman"/>
          <w:b/>
          <w:color w:val="000000"/>
          <w:sz w:val="24"/>
          <w:szCs w:val="24"/>
          <w:lang w:val="pl-PL"/>
        </w:rPr>
        <w:t>. godine</w:t>
      </w:r>
    </w:p>
    <w:p w:rsidR="00946E18" w:rsidRPr="008238BA" w:rsidRDefault="00946E18" w:rsidP="00946E18">
      <w:pPr>
        <w:tabs>
          <w:tab w:val="right" w:pos="3402"/>
        </w:tabs>
        <w:spacing w:after="0" w:line="240" w:lineRule="auto"/>
        <w:jc w:val="both"/>
        <w:rPr>
          <w:rFonts w:ascii="Times New Roman" w:hAnsi="Times New Roman" w:cs="Times New Roman"/>
          <w:b/>
          <w:bCs/>
          <w:color w:val="000000"/>
          <w:sz w:val="24"/>
          <w:szCs w:val="24"/>
          <w:lang w:val="sr-Latn-CS"/>
        </w:rPr>
      </w:pPr>
    </w:p>
    <w:p w:rsidR="00946E18" w:rsidRPr="00852493" w:rsidRDefault="00946E18" w:rsidP="00946E18">
      <w:pPr>
        <w:spacing w:after="0" w:line="240" w:lineRule="auto"/>
        <w:rPr>
          <w:rFonts w:ascii="Times New Roman" w:hAnsi="Times New Roman" w:cs="Times New Roman"/>
          <w:b/>
          <w:bCs/>
          <w:color w:val="000000"/>
          <w:sz w:val="24"/>
          <w:szCs w:val="24"/>
          <w:lang w:val="sr-Latn-CS"/>
        </w:rPr>
      </w:pPr>
    </w:p>
    <w:p w:rsidR="00E87FBA" w:rsidRPr="00852493" w:rsidRDefault="00E87FBA" w:rsidP="00E87FBA">
      <w:pPr>
        <w:spacing w:after="0" w:line="240" w:lineRule="auto"/>
        <w:jc w:val="both"/>
        <w:rPr>
          <w:rFonts w:ascii="Times New Roman" w:hAnsi="Times New Roman" w:cs="Times New Roman"/>
          <w:b/>
          <w:bCs/>
          <w:color w:val="000000"/>
          <w:sz w:val="24"/>
          <w:szCs w:val="24"/>
          <w:lang w:val="sr-Latn-CS"/>
        </w:rPr>
      </w:pPr>
    </w:p>
    <w:p w:rsidR="00E87FBA" w:rsidRPr="00852493" w:rsidRDefault="00E87FBA" w:rsidP="00E87FBA">
      <w:pPr>
        <w:spacing w:after="0" w:line="240" w:lineRule="auto"/>
        <w:jc w:val="both"/>
        <w:rPr>
          <w:rFonts w:ascii="Times New Roman" w:hAnsi="Times New Roman" w:cs="Times New Roman"/>
          <w:b/>
          <w:bCs/>
          <w:color w:val="000000"/>
          <w:sz w:val="24"/>
          <w:szCs w:val="24"/>
          <w:lang w:val="sr-Latn-CS"/>
        </w:rPr>
      </w:pPr>
    </w:p>
    <w:p w:rsidR="00E87FBA" w:rsidRPr="00852493" w:rsidRDefault="00E87FBA" w:rsidP="00E87FBA">
      <w:pPr>
        <w:spacing w:after="0" w:line="240" w:lineRule="auto"/>
        <w:jc w:val="both"/>
        <w:rPr>
          <w:rFonts w:ascii="Times New Roman" w:hAnsi="Times New Roman" w:cs="Times New Roman"/>
          <w:b/>
          <w:bCs/>
          <w:color w:val="000000"/>
          <w:sz w:val="24"/>
          <w:szCs w:val="24"/>
          <w:lang w:val="sr-Latn-CS"/>
        </w:rPr>
      </w:pPr>
    </w:p>
    <w:p w:rsidR="00E87FBA" w:rsidRPr="00852493" w:rsidRDefault="00E87FBA" w:rsidP="00E87FBA">
      <w:pPr>
        <w:spacing w:after="0" w:line="240" w:lineRule="auto"/>
        <w:ind w:firstLine="567"/>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U skladu sa članom 16 stav 5 Zakona o javnim nabavkama („</w:t>
      </w:r>
      <w:r>
        <w:rPr>
          <w:rFonts w:ascii="Times New Roman" w:hAnsi="Times New Roman" w:cs="Times New Roman"/>
          <w:color w:val="000000"/>
          <w:sz w:val="24"/>
          <w:szCs w:val="24"/>
          <w:lang w:val="pl-PL"/>
        </w:rPr>
        <w:t>Službeni list CG</w:t>
      </w:r>
      <w:r w:rsidRPr="00852493">
        <w:rPr>
          <w:rFonts w:ascii="Times New Roman" w:hAnsi="Times New Roman" w:cs="Times New Roman"/>
          <w:color w:val="000000"/>
          <w:sz w:val="24"/>
          <w:szCs w:val="24"/>
          <w:lang w:val="pl-PL"/>
        </w:rPr>
        <w:t>”, br</w:t>
      </w:r>
      <w:r>
        <w:rPr>
          <w:rFonts w:ascii="Times New Roman" w:hAnsi="Times New Roman" w:cs="Times New Roman"/>
          <w:color w:val="000000"/>
          <w:sz w:val="24"/>
          <w:szCs w:val="24"/>
          <w:lang w:val="pl-PL"/>
        </w:rPr>
        <w:t>.42/11, 57/14, 28/15 i 42/17</w:t>
      </w:r>
      <w:r w:rsidRPr="00852493">
        <w:rPr>
          <w:rFonts w:ascii="Times New Roman" w:hAnsi="Times New Roman" w:cs="Times New Roman"/>
          <w:color w:val="000000"/>
          <w:sz w:val="24"/>
          <w:szCs w:val="24"/>
          <w:lang w:val="pl-PL"/>
        </w:rPr>
        <w:t xml:space="preserve">) </w:t>
      </w:r>
    </w:p>
    <w:p w:rsidR="00E87FBA" w:rsidRPr="00852493" w:rsidRDefault="00E87FBA" w:rsidP="00E87FBA">
      <w:pPr>
        <w:spacing w:after="0" w:line="240" w:lineRule="auto"/>
        <w:jc w:val="both"/>
        <w:rPr>
          <w:rFonts w:ascii="Times New Roman" w:hAnsi="Times New Roman" w:cs="Times New Roman"/>
          <w:color w:val="000000"/>
          <w:sz w:val="24"/>
          <w:szCs w:val="24"/>
          <w:lang w:val="sr-Latn-CS"/>
        </w:rPr>
      </w:pPr>
    </w:p>
    <w:p w:rsidR="00E87FBA" w:rsidRPr="00852493" w:rsidRDefault="00E87FBA" w:rsidP="00E87FBA">
      <w:pPr>
        <w:spacing w:after="0" w:line="240" w:lineRule="auto"/>
        <w:jc w:val="both"/>
        <w:rPr>
          <w:rFonts w:ascii="Times New Roman" w:hAnsi="Times New Roman" w:cs="Times New Roman"/>
          <w:color w:val="000000"/>
          <w:sz w:val="24"/>
          <w:szCs w:val="24"/>
          <w:lang w:val="sr-Latn-CS"/>
        </w:rPr>
      </w:pPr>
    </w:p>
    <w:p w:rsidR="00E87FBA" w:rsidRPr="00852493" w:rsidRDefault="00E87FBA" w:rsidP="00E87FBA">
      <w:pPr>
        <w:spacing w:after="0" w:line="240" w:lineRule="auto"/>
        <w:jc w:val="center"/>
        <w:rPr>
          <w:rFonts w:ascii="Times New Roman" w:hAnsi="Times New Roman" w:cs="Times New Roman"/>
          <w:b/>
          <w:bCs/>
          <w:color w:val="000000"/>
          <w:sz w:val="32"/>
          <w:szCs w:val="32"/>
          <w:lang w:val="sr-Latn-CS"/>
        </w:rPr>
      </w:pPr>
      <w:r w:rsidRPr="00852493">
        <w:rPr>
          <w:rFonts w:ascii="Times New Roman" w:hAnsi="Times New Roman" w:cs="Times New Roman"/>
          <w:b/>
          <w:bCs/>
          <w:color w:val="000000"/>
          <w:sz w:val="32"/>
          <w:szCs w:val="32"/>
          <w:lang w:val="sr-Latn-CS"/>
        </w:rPr>
        <w:t>Izjavljujem</w:t>
      </w:r>
    </w:p>
    <w:p w:rsidR="00E87FBA" w:rsidRPr="00852493" w:rsidRDefault="00E87FBA" w:rsidP="00E87FBA">
      <w:pPr>
        <w:spacing w:after="0" w:line="240" w:lineRule="auto"/>
        <w:jc w:val="both"/>
        <w:rPr>
          <w:rFonts w:ascii="Times New Roman" w:hAnsi="Times New Roman" w:cs="Times New Roman"/>
          <w:color w:val="000000"/>
          <w:sz w:val="24"/>
          <w:szCs w:val="24"/>
          <w:lang w:val="sr-Latn-CS"/>
        </w:rPr>
      </w:pPr>
    </w:p>
    <w:p w:rsidR="00E87FBA" w:rsidRPr="00852493" w:rsidRDefault="00E87FBA" w:rsidP="00E87FBA">
      <w:pPr>
        <w:spacing w:after="0" w:line="240" w:lineRule="auto"/>
        <w:jc w:val="both"/>
        <w:rPr>
          <w:rFonts w:ascii="Times New Roman" w:hAnsi="Times New Roman" w:cs="Times New Roman"/>
          <w:color w:val="000000"/>
          <w:sz w:val="24"/>
          <w:szCs w:val="24"/>
          <w:lang w:val="sr-Latn-CS"/>
        </w:rPr>
      </w:pPr>
    </w:p>
    <w:p w:rsidR="00E87FBA" w:rsidRPr="00F01A20" w:rsidRDefault="00CB4849" w:rsidP="00CB4849">
      <w:pPr>
        <w:tabs>
          <w:tab w:val="left" w:pos="567"/>
        </w:tabs>
        <w:spacing w:after="0" w:line="240" w:lineRule="auto"/>
        <w:jc w:val="both"/>
        <w:rPr>
          <w:rFonts w:ascii="Times New Roman" w:hAnsi="Times New Roman" w:cs="Times New Roman"/>
          <w:sz w:val="24"/>
          <w:szCs w:val="24"/>
          <w:lang w:val="sr-Latn-CS"/>
        </w:rPr>
      </w:pPr>
      <w:r w:rsidRPr="00F01A20">
        <w:rPr>
          <w:rFonts w:ascii="Times New Roman" w:hAnsi="Times New Roman" w:cs="Times New Roman"/>
          <w:sz w:val="24"/>
          <w:szCs w:val="24"/>
          <w:lang w:val="sr-Latn-CS"/>
        </w:rPr>
        <w:tab/>
      </w:r>
      <w:proofErr w:type="gramStart"/>
      <w:r w:rsidR="004028CC" w:rsidRPr="003F3A01">
        <w:rPr>
          <w:rFonts w:ascii="Times New Roman" w:hAnsi="Times New Roman" w:cs="Times New Roman"/>
          <w:sz w:val="24"/>
          <w:szCs w:val="24"/>
        </w:rPr>
        <w:t>da</w:t>
      </w:r>
      <w:proofErr w:type="gramEnd"/>
      <w:r w:rsidR="004028CC" w:rsidRPr="00F01A20">
        <w:rPr>
          <w:rFonts w:ascii="Times New Roman" w:hAnsi="Times New Roman" w:cs="Times New Roman"/>
          <w:sz w:val="24"/>
          <w:szCs w:val="24"/>
          <w:lang w:val="sr-Latn-CS"/>
        </w:rPr>
        <w:t xml:space="preserve"> </w:t>
      </w:r>
      <w:r w:rsidR="004028CC" w:rsidRPr="003F3A01">
        <w:rPr>
          <w:rFonts w:ascii="Times New Roman" w:hAnsi="Times New Roman" w:cs="Times New Roman"/>
          <w:sz w:val="24"/>
          <w:szCs w:val="24"/>
        </w:rPr>
        <w:t>u</w:t>
      </w:r>
      <w:r w:rsidR="004028CC" w:rsidRPr="00F01A20">
        <w:rPr>
          <w:rFonts w:ascii="Times New Roman" w:hAnsi="Times New Roman" w:cs="Times New Roman"/>
          <w:sz w:val="24"/>
          <w:szCs w:val="24"/>
          <w:lang w:val="sr-Latn-CS"/>
        </w:rPr>
        <w:t xml:space="preserve"> </w:t>
      </w:r>
      <w:r w:rsidR="004028CC" w:rsidRPr="003F3A01">
        <w:rPr>
          <w:rFonts w:ascii="Times New Roman" w:hAnsi="Times New Roman" w:cs="Times New Roman"/>
          <w:sz w:val="24"/>
          <w:szCs w:val="24"/>
        </w:rPr>
        <w:t>postupku</w:t>
      </w:r>
      <w:r w:rsidR="004028CC" w:rsidRPr="00F01A20">
        <w:rPr>
          <w:rFonts w:ascii="Times New Roman" w:hAnsi="Times New Roman" w:cs="Times New Roman"/>
          <w:sz w:val="24"/>
          <w:szCs w:val="24"/>
          <w:lang w:val="sr-Latn-CS"/>
        </w:rPr>
        <w:t xml:space="preserve"> </w:t>
      </w:r>
      <w:r w:rsidR="004028CC" w:rsidRPr="003F3A01">
        <w:rPr>
          <w:rFonts w:ascii="Times New Roman" w:hAnsi="Times New Roman" w:cs="Times New Roman"/>
          <w:sz w:val="24"/>
          <w:szCs w:val="24"/>
        </w:rPr>
        <w:t>javne</w:t>
      </w:r>
      <w:r w:rsidR="004028CC" w:rsidRPr="00F01A20">
        <w:rPr>
          <w:rFonts w:ascii="Times New Roman" w:hAnsi="Times New Roman" w:cs="Times New Roman"/>
          <w:sz w:val="24"/>
          <w:szCs w:val="24"/>
          <w:lang w:val="sr-Latn-CS"/>
        </w:rPr>
        <w:t xml:space="preserve"> </w:t>
      </w:r>
      <w:r w:rsidR="004028CC" w:rsidRPr="003F3A01">
        <w:rPr>
          <w:rFonts w:ascii="Times New Roman" w:hAnsi="Times New Roman" w:cs="Times New Roman"/>
          <w:sz w:val="24"/>
          <w:szCs w:val="24"/>
        </w:rPr>
        <w:t>nabavke</w:t>
      </w:r>
      <w:r w:rsidR="004028CC" w:rsidRPr="00F01A20">
        <w:rPr>
          <w:rFonts w:ascii="Times New Roman" w:hAnsi="Times New Roman" w:cs="Times New Roman"/>
          <w:sz w:val="24"/>
          <w:szCs w:val="24"/>
          <w:lang w:val="sr-Latn-CS"/>
        </w:rPr>
        <w:t xml:space="preserve"> </w:t>
      </w:r>
      <w:r w:rsidR="004028CC" w:rsidRPr="003F3A01">
        <w:rPr>
          <w:rFonts w:ascii="Times New Roman" w:hAnsi="Times New Roman" w:cs="Times New Roman"/>
          <w:sz w:val="24"/>
          <w:szCs w:val="24"/>
        </w:rPr>
        <w:t>iz</w:t>
      </w:r>
      <w:r w:rsidR="004028CC" w:rsidRPr="00F01A20">
        <w:rPr>
          <w:rFonts w:ascii="Times New Roman" w:hAnsi="Times New Roman" w:cs="Times New Roman"/>
          <w:sz w:val="24"/>
          <w:szCs w:val="24"/>
          <w:lang w:val="sr-Latn-CS"/>
        </w:rPr>
        <w:t xml:space="preserve"> </w:t>
      </w:r>
      <w:r w:rsidR="004028CC" w:rsidRPr="003F3A01">
        <w:rPr>
          <w:rFonts w:ascii="Times New Roman" w:hAnsi="Times New Roman" w:cs="Times New Roman"/>
          <w:sz w:val="24"/>
          <w:szCs w:val="24"/>
        </w:rPr>
        <w:t>Plana</w:t>
      </w:r>
      <w:r w:rsidR="004028CC" w:rsidRPr="00F01A20">
        <w:rPr>
          <w:rFonts w:ascii="Times New Roman" w:hAnsi="Times New Roman" w:cs="Times New Roman"/>
          <w:sz w:val="24"/>
          <w:szCs w:val="24"/>
          <w:lang w:val="sr-Latn-CS"/>
        </w:rPr>
        <w:t xml:space="preserve"> </w:t>
      </w:r>
      <w:r w:rsidR="004028CC" w:rsidRPr="003F3A01">
        <w:rPr>
          <w:rFonts w:ascii="Times New Roman" w:hAnsi="Times New Roman" w:cs="Times New Roman"/>
          <w:sz w:val="24"/>
          <w:szCs w:val="24"/>
        </w:rPr>
        <w:t>javnih</w:t>
      </w:r>
      <w:r w:rsidR="004028CC" w:rsidRPr="00F01A20">
        <w:rPr>
          <w:rFonts w:ascii="Times New Roman" w:hAnsi="Times New Roman" w:cs="Times New Roman"/>
          <w:sz w:val="24"/>
          <w:szCs w:val="24"/>
          <w:lang w:val="sr-Latn-CS"/>
        </w:rPr>
        <w:t xml:space="preserve"> </w:t>
      </w:r>
      <w:r w:rsidR="004028CC" w:rsidRPr="003F3A01">
        <w:rPr>
          <w:rFonts w:ascii="Times New Roman" w:hAnsi="Times New Roman" w:cs="Times New Roman"/>
          <w:sz w:val="24"/>
          <w:szCs w:val="24"/>
        </w:rPr>
        <w:t>nabavki</w:t>
      </w:r>
      <w:r w:rsidR="004028CC" w:rsidRPr="00F01A20">
        <w:rPr>
          <w:rFonts w:ascii="Times New Roman" w:hAnsi="Times New Roman" w:cs="Times New Roman"/>
          <w:sz w:val="24"/>
          <w:szCs w:val="24"/>
          <w:lang w:val="sr-Latn-CS"/>
        </w:rPr>
        <w:t xml:space="preserve"> </w:t>
      </w:r>
      <w:r w:rsidR="004028CC" w:rsidRPr="003F3A01">
        <w:rPr>
          <w:rFonts w:ascii="Times New Roman" w:hAnsi="Times New Roman" w:cs="Times New Roman"/>
          <w:sz w:val="24"/>
          <w:szCs w:val="24"/>
        </w:rPr>
        <w:t>za</w:t>
      </w:r>
      <w:r w:rsidR="004028CC" w:rsidRPr="00F01A20">
        <w:rPr>
          <w:rFonts w:ascii="Times New Roman" w:hAnsi="Times New Roman" w:cs="Times New Roman"/>
          <w:sz w:val="24"/>
          <w:szCs w:val="24"/>
          <w:lang w:val="sr-Latn-CS"/>
        </w:rPr>
        <w:t xml:space="preserve"> 20</w:t>
      </w:r>
      <w:r w:rsidR="00DF6AD0" w:rsidRPr="00F01A20">
        <w:rPr>
          <w:rFonts w:ascii="Times New Roman" w:hAnsi="Times New Roman" w:cs="Times New Roman"/>
          <w:sz w:val="24"/>
          <w:szCs w:val="24"/>
          <w:lang w:val="sr-Latn-CS"/>
        </w:rPr>
        <w:t>20</w:t>
      </w:r>
      <w:r w:rsidR="004028CC" w:rsidRPr="00F01A20">
        <w:rPr>
          <w:rFonts w:ascii="Times New Roman" w:hAnsi="Times New Roman" w:cs="Times New Roman"/>
          <w:sz w:val="24"/>
          <w:szCs w:val="24"/>
          <w:lang w:val="sr-Latn-CS"/>
        </w:rPr>
        <w:t>.</w:t>
      </w:r>
      <w:r w:rsidR="004028CC" w:rsidRPr="003F3A01">
        <w:rPr>
          <w:rFonts w:ascii="Times New Roman" w:hAnsi="Times New Roman" w:cs="Times New Roman"/>
          <w:sz w:val="24"/>
          <w:szCs w:val="24"/>
        </w:rPr>
        <w:t>godinu</w:t>
      </w:r>
      <w:r w:rsidR="004028CC" w:rsidRPr="00F01A20">
        <w:rPr>
          <w:rFonts w:ascii="Times New Roman" w:hAnsi="Times New Roman" w:cs="Times New Roman"/>
          <w:sz w:val="24"/>
          <w:szCs w:val="24"/>
          <w:lang w:val="sr-Latn-CS"/>
        </w:rPr>
        <w:t xml:space="preserve">, </w:t>
      </w:r>
      <w:r w:rsidR="004028CC" w:rsidRPr="003F3A01">
        <w:rPr>
          <w:rFonts w:ascii="Times New Roman" w:hAnsi="Times New Roman" w:cs="Times New Roman"/>
          <w:sz w:val="24"/>
          <w:szCs w:val="24"/>
        </w:rPr>
        <w:t>broj</w:t>
      </w:r>
      <w:r w:rsidR="004028CC" w:rsidRPr="00F01A20">
        <w:rPr>
          <w:rFonts w:ascii="Times New Roman" w:hAnsi="Times New Roman" w:cs="Times New Roman"/>
          <w:sz w:val="24"/>
          <w:szCs w:val="24"/>
          <w:lang w:val="sr-Latn-CS"/>
        </w:rPr>
        <w:t>: 01-</w:t>
      </w:r>
      <w:r w:rsidR="00DF6AD0" w:rsidRPr="00F01A20">
        <w:rPr>
          <w:rFonts w:ascii="Times New Roman" w:hAnsi="Times New Roman" w:cs="Times New Roman"/>
          <w:sz w:val="24"/>
          <w:szCs w:val="24"/>
          <w:lang w:val="sr-Latn-CS"/>
        </w:rPr>
        <w:t>13/</w:t>
      </w:r>
      <w:r w:rsidR="004C6881" w:rsidRPr="00F01A20">
        <w:rPr>
          <w:rFonts w:ascii="Times New Roman" w:hAnsi="Times New Roman" w:cs="Times New Roman"/>
          <w:sz w:val="24"/>
          <w:szCs w:val="24"/>
          <w:lang w:val="sr-Latn-CS"/>
        </w:rPr>
        <w:t>1</w:t>
      </w:r>
      <w:r w:rsidR="004028CC" w:rsidRPr="00F01A20">
        <w:rPr>
          <w:rFonts w:ascii="Times New Roman" w:hAnsi="Times New Roman" w:cs="Times New Roman"/>
          <w:sz w:val="24"/>
          <w:szCs w:val="24"/>
          <w:lang w:val="sr-Latn-CS"/>
        </w:rPr>
        <w:t xml:space="preserve"> </w:t>
      </w:r>
      <w:r w:rsidR="004028CC" w:rsidRPr="003F3A01">
        <w:rPr>
          <w:rFonts w:ascii="Times New Roman" w:hAnsi="Times New Roman" w:cs="Times New Roman"/>
          <w:sz w:val="24"/>
          <w:szCs w:val="24"/>
        </w:rPr>
        <w:t>od</w:t>
      </w:r>
      <w:r w:rsidR="004028CC" w:rsidRPr="00F01A20">
        <w:rPr>
          <w:rFonts w:ascii="Times New Roman" w:hAnsi="Times New Roman" w:cs="Times New Roman"/>
          <w:sz w:val="24"/>
          <w:szCs w:val="24"/>
          <w:lang w:val="sr-Latn-CS"/>
        </w:rPr>
        <w:t xml:space="preserve"> 2</w:t>
      </w:r>
      <w:r w:rsidR="004C6881" w:rsidRPr="00F01A20">
        <w:rPr>
          <w:rFonts w:ascii="Times New Roman" w:hAnsi="Times New Roman" w:cs="Times New Roman"/>
          <w:sz w:val="24"/>
          <w:szCs w:val="24"/>
          <w:lang w:val="sr-Latn-CS"/>
        </w:rPr>
        <w:t>7</w:t>
      </w:r>
      <w:r w:rsidR="004028CC" w:rsidRPr="00F01A20">
        <w:rPr>
          <w:rFonts w:ascii="Times New Roman" w:hAnsi="Times New Roman" w:cs="Times New Roman"/>
          <w:sz w:val="24"/>
          <w:szCs w:val="24"/>
          <w:lang w:val="sr-Latn-CS"/>
        </w:rPr>
        <w:t>.0</w:t>
      </w:r>
      <w:r w:rsidR="00DF6AD0" w:rsidRPr="00F01A20">
        <w:rPr>
          <w:rFonts w:ascii="Times New Roman" w:hAnsi="Times New Roman" w:cs="Times New Roman"/>
          <w:sz w:val="24"/>
          <w:szCs w:val="24"/>
          <w:lang w:val="sr-Latn-CS"/>
        </w:rPr>
        <w:t>1</w:t>
      </w:r>
      <w:r w:rsidR="004028CC" w:rsidRPr="00F01A20">
        <w:rPr>
          <w:rFonts w:ascii="Times New Roman" w:hAnsi="Times New Roman" w:cs="Times New Roman"/>
          <w:sz w:val="24"/>
          <w:szCs w:val="24"/>
          <w:lang w:val="sr-Latn-CS"/>
        </w:rPr>
        <w:t>.20</w:t>
      </w:r>
      <w:r w:rsidR="00DF6AD0" w:rsidRPr="00F01A20">
        <w:rPr>
          <w:rFonts w:ascii="Times New Roman" w:hAnsi="Times New Roman" w:cs="Times New Roman"/>
          <w:sz w:val="24"/>
          <w:szCs w:val="24"/>
          <w:lang w:val="sr-Latn-CS"/>
        </w:rPr>
        <w:t>20</w:t>
      </w:r>
      <w:r w:rsidR="004028CC" w:rsidRPr="00F01A20">
        <w:rPr>
          <w:rFonts w:ascii="Times New Roman" w:hAnsi="Times New Roman" w:cs="Times New Roman"/>
          <w:sz w:val="24"/>
          <w:szCs w:val="24"/>
          <w:lang w:val="sr-Latn-CS"/>
        </w:rPr>
        <w:t xml:space="preserve">. </w:t>
      </w:r>
      <w:r w:rsidR="004028CC" w:rsidRPr="003F3A01">
        <w:rPr>
          <w:rFonts w:ascii="Times New Roman" w:hAnsi="Times New Roman" w:cs="Times New Roman"/>
          <w:sz w:val="24"/>
          <w:szCs w:val="24"/>
        </w:rPr>
        <w:t>godine</w:t>
      </w:r>
      <w:r w:rsidR="004028CC" w:rsidRPr="003F3A01">
        <w:rPr>
          <w:rFonts w:ascii="Times New Roman" w:hAnsi="Times New Roman" w:cs="Times New Roman"/>
          <w:sz w:val="24"/>
          <w:szCs w:val="24"/>
          <w:lang w:val="sr-Latn-CS"/>
        </w:rPr>
        <w:t xml:space="preserve"> za nabavku </w:t>
      </w:r>
      <w:r w:rsidR="004028CC" w:rsidRPr="00B14FD7">
        <w:rPr>
          <w:rFonts w:ascii="Times New Roman" w:hAnsi="Times New Roman" w:cs="Times New Roman"/>
        </w:rPr>
        <w:t>radova</w:t>
      </w:r>
      <w:r w:rsidR="004028CC" w:rsidRPr="00F01A20">
        <w:rPr>
          <w:rFonts w:ascii="Times New Roman" w:hAnsi="Times New Roman" w:cs="Times New Roman"/>
          <w:lang w:val="sr-Latn-CS"/>
        </w:rPr>
        <w:t xml:space="preserve"> </w:t>
      </w:r>
      <w:r w:rsidR="004C6881" w:rsidRPr="00F01A20">
        <w:rPr>
          <w:rFonts w:ascii="Times New Roman" w:eastAsia="Times New Roman" w:hAnsi="Times New Roman" w:cs="Times New Roman"/>
          <w:sz w:val="24"/>
          <w:szCs w:val="24"/>
          <w:lang w:val="sr-Latn-CS"/>
        </w:rPr>
        <w:t xml:space="preserve"> - </w:t>
      </w:r>
      <w:r w:rsidR="004C6881">
        <w:rPr>
          <w:rFonts w:ascii="Times New Roman" w:eastAsia="Times New Roman" w:hAnsi="Times New Roman" w:cs="Times New Roman"/>
          <w:sz w:val="24"/>
          <w:szCs w:val="24"/>
        </w:rPr>
        <w:t>izgradnja</w:t>
      </w:r>
      <w:r w:rsidR="004C6881" w:rsidRPr="00F01A20">
        <w:rPr>
          <w:rFonts w:ascii="Times New Roman" w:eastAsia="Times New Roman" w:hAnsi="Times New Roman" w:cs="Times New Roman"/>
          <w:sz w:val="24"/>
          <w:szCs w:val="24"/>
          <w:lang w:val="sr-Latn-CS"/>
        </w:rPr>
        <w:t xml:space="preserve"> </w:t>
      </w:r>
      <w:r w:rsidR="00DF6AD0" w:rsidRPr="00F01A20">
        <w:rPr>
          <w:rFonts w:ascii="Times New Roman" w:eastAsia="Times New Roman" w:hAnsi="Times New Roman" w:cs="Times New Roman"/>
          <w:sz w:val="24"/>
          <w:szCs w:val="24"/>
          <w:lang w:val="sr-Latn-CS"/>
        </w:rPr>
        <w:t xml:space="preserve"> </w:t>
      </w:r>
      <w:r w:rsidR="00DF6AD0">
        <w:rPr>
          <w:rFonts w:ascii="Times New Roman" w:eastAsia="Times New Roman" w:hAnsi="Times New Roman" w:cs="Times New Roman"/>
          <w:sz w:val="24"/>
          <w:szCs w:val="24"/>
        </w:rPr>
        <w:t>potpornog</w:t>
      </w:r>
      <w:r w:rsidR="00DF6AD0" w:rsidRPr="00F01A20">
        <w:rPr>
          <w:rFonts w:ascii="Times New Roman" w:eastAsia="Times New Roman" w:hAnsi="Times New Roman" w:cs="Times New Roman"/>
          <w:sz w:val="24"/>
          <w:szCs w:val="24"/>
          <w:lang w:val="sr-Latn-CS"/>
        </w:rPr>
        <w:t xml:space="preserve"> </w:t>
      </w:r>
      <w:r w:rsidR="00DF6AD0">
        <w:rPr>
          <w:rFonts w:ascii="Times New Roman" w:eastAsia="Times New Roman" w:hAnsi="Times New Roman" w:cs="Times New Roman"/>
          <w:sz w:val="24"/>
          <w:szCs w:val="24"/>
        </w:rPr>
        <w:t>zida</w:t>
      </w:r>
      <w:r w:rsidR="00DF6AD0" w:rsidRPr="00F01A20">
        <w:rPr>
          <w:rFonts w:ascii="Times New Roman" w:eastAsia="Times New Roman" w:hAnsi="Times New Roman" w:cs="Times New Roman"/>
          <w:sz w:val="24"/>
          <w:szCs w:val="24"/>
          <w:lang w:val="sr-Latn-CS"/>
        </w:rPr>
        <w:t xml:space="preserve"> </w:t>
      </w:r>
      <w:r w:rsidR="00DF6AD0">
        <w:rPr>
          <w:rFonts w:ascii="Times New Roman" w:eastAsia="Times New Roman" w:hAnsi="Times New Roman" w:cs="Times New Roman"/>
          <w:sz w:val="24"/>
          <w:szCs w:val="24"/>
        </w:rPr>
        <w:t>i</w:t>
      </w:r>
      <w:r w:rsidR="00DF6AD0" w:rsidRPr="00F01A20">
        <w:rPr>
          <w:rFonts w:ascii="Times New Roman" w:eastAsia="Times New Roman" w:hAnsi="Times New Roman" w:cs="Times New Roman"/>
          <w:sz w:val="24"/>
          <w:szCs w:val="24"/>
          <w:lang w:val="sr-Latn-CS"/>
        </w:rPr>
        <w:t xml:space="preserve"> </w:t>
      </w:r>
      <w:r w:rsidR="00DF6AD0">
        <w:rPr>
          <w:rFonts w:ascii="Times New Roman" w:eastAsia="Times New Roman" w:hAnsi="Times New Roman" w:cs="Times New Roman"/>
          <w:sz w:val="24"/>
          <w:szCs w:val="24"/>
        </w:rPr>
        <w:t>sre</w:t>
      </w:r>
      <w:r w:rsidR="00DF6AD0" w:rsidRPr="00F01A20">
        <w:rPr>
          <w:rFonts w:ascii="Times New Roman" w:eastAsia="Times New Roman" w:hAnsi="Times New Roman" w:cs="Times New Roman"/>
          <w:sz w:val="24"/>
          <w:szCs w:val="24"/>
          <w:lang w:val="sr-Latn-CS"/>
        </w:rPr>
        <w:t>đ</w:t>
      </w:r>
      <w:r w:rsidR="00DF6AD0">
        <w:rPr>
          <w:rFonts w:ascii="Times New Roman" w:eastAsia="Times New Roman" w:hAnsi="Times New Roman" w:cs="Times New Roman"/>
          <w:sz w:val="24"/>
          <w:szCs w:val="24"/>
        </w:rPr>
        <w:t>ivanje</w:t>
      </w:r>
      <w:r w:rsidR="00DF6AD0" w:rsidRPr="00F01A20">
        <w:rPr>
          <w:rFonts w:ascii="Times New Roman" w:eastAsia="Times New Roman" w:hAnsi="Times New Roman" w:cs="Times New Roman"/>
          <w:sz w:val="24"/>
          <w:szCs w:val="24"/>
          <w:lang w:val="sr-Latn-CS"/>
        </w:rPr>
        <w:t xml:space="preserve"> </w:t>
      </w:r>
      <w:r w:rsidR="00DF6AD0">
        <w:rPr>
          <w:rFonts w:ascii="Times New Roman" w:eastAsia="Times New Roman" w:hAnsi="Times New Roman" w:cs="Times New Roman"/>
          <w:sz w:val="24"/>
          <w:szCs w:val="24"/>
        </w:rPr>
        <w:t>zemlji</w:t>
      </w:r>
      <w:r w:rsidR="00DF6AD0" w:rsidRPr="00F01A20">
        <w:rPr>
          <w:rFonts w:ascii="Times New Roman" w:eastAsia="Times New Roman" w:hAnsi="Times New Roman" w:cs="Times New Roman"/>
          <w:sz w:val="24"/>
          <w:szCs w:val="24"/>
          <w:lang w:val="sr-Latn-CS"/>
        </w:rPr>
        <w:t>š</w:t>
      </w:r>
      <w:r w:rsidR="00DF6AD0">
        <w:rPr>
          <w:rFonts w:ascii="Times New Roman" w:eastAsia="Times New Roman" w:hAnsi="Times New Roman" w:cs="Times New Roman"/>
          <w:sz w:val="24"/>
          <w:szCs w:val="24"/>
        </w:rPr>
        <w:t>ta</w:t>
      </w:r>
      <w:r w:rsidR="00DF6AD0" w:rsidRPr="00F01A20">
        <w:rPr>
          <w:rFonts w:ascii="Times New Roman" w:eastAsia="Times New Roman" w:hAnsi="Times New Roman" w:cs="Times New Roman"/>
          <w:sz w:val="24"/>
          <w:szCs w:val="24"/>
          <w:lang w:val="sr-Latn-CS"/>
        </w:rPr>
        <w:t xml:space="preserve">  </w:t>
      </w:r>
      <w:r w:rsidR="004028CC" w:rsidRPr="00B14FD7">
        <w:rPr>
          <w:rFonts w:ascii="Times New Roman" w:eastAsia="Times New Roman" w:hAnsi="Times New Roman" w:cs="Times New Roman"/>
          <w:sz w:val="24"/>
          <w:szCs w:val="24"/>
        </w:rPr>
        <w:t>na</w:t>
      </w:r>
      <w:r w:rsidR="004028CC" w:rsidRPr="00F01A20">
        <w:rPr>
          <w:rFonts w:ascii="Times New Roman" w:eastAsia="Times New Roman" w:hAnsi="Times New Roman" w:cs="Times New Roman"/>
          <w:sz w:val="24"/>
          <w:szCs w:val="24"/>
          <w:lang w:val="sr-Latn-CS"/>
        </w:rPr>
        <w:t xml:space="preserve"> </w:t>
      </w:r>
      <w:r w:rsidR="004C6881">
        <w:rPr>
          <w:rFonts w:ascii="Times New Roman" w:eastAsia="Times New Roman" w:hAnsi="Times New Roman" w:cs="Times New Roman"/>
          <w:sz w:val="24"/>
          <w:szCs w:val="24"/>
        </w:rPr>
        <w:t>Novom</w:t>
      </w:r>
      <w:r w:rsidR="004C6881" w:rsidRPr="00F01A20">
        <w:rPr>
          <w:rFonts w:ascii="Times New Roman" w:eastAsia="Times New Roman" w:hAnsi="Times New Roman" w:cs="Times New Roman"/>
          <w:sz w:val="24"/>
          <w:szCs w:val="24"/>
          <w:lang w:val="sr-Latn-CS"/>
        </w:rPr>
        <w:t xml:space="preserve"> </w:t>
      </w:r>
      <w:r w:rsidR="004028CC" w:rsidRPr="00B14FD7">
        <w:rPr>
          <w:rFonts w:ascii="Times New Roman" w:eastAsia="Times New Roman" w:hAnsi="Times New Roman" w:cs="Times New Roman"/>
          <w:sz w:val="24"/>
          <w:szCs w:val="24"/>
        </w:rPr>
        <w:t>gradskom</w:t>
      </w:r>
      <w:r w:rsidR="00FD693F" w:rsidRPr="00F01A20">
        <w:rPr>
          <w:rFonts w:ascii="Times New Roman" w:eastAsia="Times New Roman" w:hAnsi="Times New Roman" w:cs="Times New Roman"/>
          <w:sz w:val="24"/>
          <w:szCs w:val="24"/>
          <w:lang w:val="sr-Latn-CS"/>
        </w:rPr>
        <w:t xml:space="preserve"> </w:t>
      </w:r>
      <w:r w:rsidR="00FD693F">
        <w:rPr>
          <w:rFonts w:ascii="Times New Roman" w:eastAsia="Times New Roman" w:hAnsi="Times New Roman" w:cs="Times New Roman"/>
          <w:sz w:val="24"/>
          <w:szCs w:val="24"/>
        </w:rPr>
        <w:t>groblju</w:t>
      </w:r>
      <w:r w:rsidR="00FD693F" w:rsidRPr="00F01A20">
        <w:rPr>
          <w:rFonts w:ascii="Times New Roman" w:eastAsia="Times New Roman" w:hAnsi="Times New Roman" w:cs="Times New Roman"/>
          <w:sz w:val="24"/>
          <w:szCs w:val="24"/>
          <w:lang w:val="sr-Latn-CS"/>
        </w:rPr>
        <w:t xml:space="preserve"> </w:t>
      </w:r>
      <w:r w:rsidR="004C6881">
        <w:rPr>
          <w:rFonts w:ascii="Times New Roman" w:eastAsia="Times New Roman" w:hAnsi="Times New Roman" w:cs="Times New Roman"/>
          <w:sz w:val="24"/>
          <w:szCs w:val="24"/>
        </w:rPr>
        <w:t>u</w:t>
      </w:r>
      <w:r w:rsidR="004C6881" w:rsidRPr="00F01A20">
        <w:rPr>
          <w:rFonts w:ascii="Times New Roman" w:eastAsia="Times New Roman" w:hAnsi="Times New Roman" w:cs="Times New Roman"/>
          <w:sz w:val="24"/>
          <w:szCs w:val="24"/>
          <w:lang w:val="sr-Latn-CS"/>
        </w:rPr>
        <w:t xml:space="preserve"> </w:t>
      </w:r>
      <w:r w:rsidR="004C6881">
        <w:rPr>
          <w:rFonts w:ascii="Times New Roman" w:eastAsia="Times New Roman" w:hAnsi="Times New Roman" w:cs="Times New Roman"/>
          <w:sz w:val="24"/>
          <w:szCs w:val="24"/>
        </w:rPr>
        <w:t>Budvi</w:t>
      </w:r>
      <w:r w:rsidR="004028CC" w:rsidRPr="00F01A20">
        <w:rPr>
          <w:rFonts w:ascii="Times New Roman" w:hAnsi="Times New Roman" w:cs="Times New Roman"/>
          <w:sz w:val="24"/>
          <w:szCs w:val="24"/>
          <w:lang w:val="sr-Latn-CS"/>
        </w:rPr>
        <w:t xml:space="preserve">, </w:t>
      </w:r>
      <w:r w:rsidR="004028CC" w:rsidRPr="003F3A01">
        <w:rPr>
          <w:rFonts w:ascii="Times New Roman" w:hAnsi="Times New Roman" w:cs="Times New Roman"/>
          <w:sz w:val="24"/>
          <w:szCs w:val="24"/>
        </w:rPr>
        <w:t>nisam</w:t>
      </w:r>
      <w:r w:rsidR="004028CC" w:rsidRPr="00F01A20">
        <w:rPr>
          <w:rFonts w:ascii="Times New Roman" w:hAnsi="Times New Roman" w:cs="Times New Roman"/>
          <w:sz w:val="24"/>
          <w:szCs w:val="24"/>
          <w:lang w:val="sr-Latn-CS"/>
        </w:rPr>
        <w:t xml:space="preserve"> </w:t>
      </w:r>
      <w:r w:rsidR="004028CC" w:rsidRPr="003F3A01">
        <w:rPr>
          <w:rFonts w:ascii="Times New Roman" w:hAnsi="Times New Roman" w:cs="Times New Roman"/>
          <w:sz w:val="24"/>
          <w:szCs w:val="24"/>
        </w:rPr>
        <w:t>u</w:t>
      </w:r>
      <w:r w:rsidR="004028CC" w:rsidRPr="00F01A20">
        <w:rPr>
          <w:rFonts w:ascii="Times New Roman" w:hAnsi="Times New Roman" w:cs="Times New Roman"/>
          <w:sz w:val="24"/>
          <w:szCs w:val="24"/>
          <w:lang w:val="sr-Latn-CS"/>
        </w:rPr>
        <w:t xml:space="preserve"> </w:t>
      </w:r>
      <w:r w:rsidR="004028CC" w:rsidRPr="003F3A01">
        <w:rPr>
          <w:rFonts w:ascii="Times New Roman" w:hAnsi="Times New Roman" w:cs="Times New Roman"/>
          <w:sz w:val="24"/>
          <w:szCs w:val="24"/>
        </w:rPr>
        <w:t>sukobu</w:t>
      </w:r>
      <w:r w:rsidR="004028CC" w:rsidRPr="00F01A20">
        <w:rPr>
          <w:rFonts w:ascii="Times New Roman" w:hAnsi="Times New Roman" w:cs="Times New Roman"/>
          <w:sz w:val="24"/>
          <w:szCs w:val="24"/>
          <w:lang w:val="sr-Latn-CS"/>
        </w:rPr>
        <w:t xml:space="preserve"> </w:t>
      </w:r>
      <w:r w:rsidR="004028CC" w:rsidRPr="003F3A01">
        <w:rPr>
          <w:rFonts w:ascii="Times New Roman" w:hAnsi="Times New Roman" w:cs="Times New Roman"/>
          <w:sz w:val="24"/>
          <w:szCs w:val="24"/>
        </w:rPr>
        <w:t>interesa</w:t>
      </w:r>
      <w:r w:rsidR="004028CC" w:rsidRPr="00F01A20">
        <w:rPr>
          <w:rFonts w:ascii="Times New Roman" w:hAnsi="Times New Roman" w:cs="Times New Roman"/>
          <w:sz w:val="24"/>
          <w:szCs w:val="24"/>
          <w:lang w:val="sr-Latn-CS"/>
        </w:rPr>
        <w:t xml:space="preserve"> </w:t>
      </w:r>
      <w:r w:rsidR="004028CC" w:rsidRPr="003F3A01">
        <w:rPr>
          <w:rFonts w:ascii="Times New Roman" w:hAnsi="Times New Roman" w:cs="Times New Roman"/>
          <w:sz w:val="24"/>
          <w:szCs w:val="24"/>
        </w:rPr>
        <w:t>u</w:t>
      </w:r>
      <w:r w:rsidR="004028CC" w:rsidRPr="00F01A20">
        <w:rPr>
          <w:rFonts w:ascii="Times New Roman" w:hAnsi="Times New Roman" w:cs="Times New Roman"/>
          <w:sz w:val="24"/>
          <w:szCs w:val="24"/>
          <w:lang w:val="sr-Latn-CS"/>
        </w:rPr>
        <w:t xml:space="preserve"> </w:t>
      </w:r>
      <w:r w:rsidR="004028CC" w:rsidRPr="003F3A01">
        <w:rPr>
          <w:rFonts w:ascii="Times New Roman" w:hAnsi="Times New Roman" w:cs="Times New Roman"/>
          <w:sz w:val="24"/>
          <w:szCs w:val="24"/>
        </w:rPr>
        <w:t>smislu</w:t>
      </w:r>
      <w:r w:rsidR="004028CC" w:rsidRPr="00F01A20">
        <w:rPr>
          <w:rFonts w:ascii="Times New Roman" w:hAnsi="Times New Roman" w:cs="Times New Roman"/>
          <w:sz w:val="24"/>
          <w:szCs w:val="24"/>
          <w:lang w:val="sr-Latn-CS"/>
        </w:rPr>
        <w:t xml:space="preserve"> č</w:t>
      </w:r>
      <w:r w:rsidR="004028CC" w:rsidRPr="003F3A01">
        <w:rPr>
          <w:rFonts w:ascii="Times New Roman" w:hAnsi="Times New Roman" w:cs="Times New Roman"/>
          <w:sz w:val="24"/>
          <w:szCs w:val="24"/>
        </w:rPr>
        <w:t>lana</w:t>
      </w:r>
      <w:r w:rsidR="004028CC" w:rsidRPr="00F01A20">
        <w:rPr>
          <w:rFonts w:ascii="Times New Roman" w:hAnsi="Times New Roman" w:cs="Times New Roman"/>
          <w:sz w:val="24"/>
          <w:szCs w:val="24"/>
          <w:lang w:val="sr-Latn-CS"/>
        </w:rPr>
        <w:t xml:space="preserve"> 16 </w:t>
      </w:r>
      <w:r w:rsidR="004028CC" w:rsidRPr="003F3A01">
        <w:rPr>
          <w:rFonts w:ascii="Times New Roman" w:hAnsi="Times New Roman" w:cs="Times New Roman"/>
          <w:sz w:val="24"/>
          <w:szCs w:val="24"/>
        </w:rPr>
        <w:t>stav</w:t>
      </w:r>
      <w:r w:rsidR="004028CC" w:rsidRPr="00F01A20">
        <w:rPr>
          <w:rFonts w:ascii="Times New Roman" w:hAnsi="Times New Roman" w:cs="Times New Roman"/>
          <w:sz w:val="24"/>
          <w:szCs w:val="24"/>
          <w:lang w:val="sr-Latn-CS"/>
        </w:rPr>
        <w:t xml:space="preserve"> 4 </w:t>
      </w:r>
      <w:r w:rsidR="004028CC" w:rsidRPr="003F3A01">
        <w:rPr>
          <w:rFonts w:ascii="Times New Roman" w:hAnsi="Times New Roman" w:cs="Times New Roman"/>
          <w:sz w:val="24"/>
          <w:szCs w:val="24"/>
          <w:lang w:val="pl-PL"/>
        </w:rPr>
        <w:t xml:space="preserve"> Zakona o javnim nabavkama i da ne postoji ekonomski i drugi lični interes koji može kompromitovati moju objektivnost i nepristrasnost u ovom postupku javne nabavke</w:t>
      </w:r>
      <w:r w:rsidR="004028CC" w:rsidRPr="00F01A20">
        <w:rPr>
          <w:rFonts w:ascii="Times New Roman" w:hAnsi="Times New Roman" w:cs="Times New Roman"/>
          <w:sz w:val="24"/>
          <w:szCs w:val="24"/>
          <w:lang w:val="sr-Latn-CS"/>
        </w:rPr>
        <w:t>.</w:t>
      </w:r>
    </w:p>
    <w:p w:rsidR="004C6881" w:rsidRPr="00F01A20" w:rsidRDefault="004C6881" w:rsidP="004C6881">
      <w:pPr>
        <w:tabs>
          <w:tab w:val="left" w:pos="1950"/>
        </w:tabs>
        <w:spacing w:after="0" w:line="240" w:lineRule="auto"/>
        <w:jc w:val="both"/>
        <w:rPr>
          <w:rFonts w:ascii="Times New Roman" w:hAnsi="Times New Roman" w:cs="Times New Roman"/>
          <w:sz w:val="24"/>
          <w:szCs w:val="24"/>
          <w:lang w:val="sr-Latn-CS"/>
        </w:rPr>
      </w:pPr>
    </w:p>
    <w:p w:rsidR="004C6881" w:rsidRPr="00F01A20" w:rsidRDefault="004C6881" w:rsidP="00E87FBA">
      <w:pPr>
        <w:tabs>
          <w:tab w:val="left" w:pos="1950"/>
        </w:tabs>
        <w:spacing w:after="0" w:line="240" w:lineRule="auto"/>
        <w:rPr>
          <w:rFonts w:ascii="Times New Roman" w:hAnsi="Times New Roman" w:cs="Times New Roman"/>
          <w:color w:val="000000"/>
          <w:sz w:val="24"/>
          <w:szCs w:val="24"/>
          <w:lang w:val="sr-Latn-CS"/>
        </w:rPr>
      </w:pPr>
    </w:p>
    <w:p w:rsidR="00E87FBA" w:rsidRDefault="00E87FBA" w:rsidP="00E87FBA">
      <w:pPr>
        <w:tabs>
          <w:tab w:val="left" w:pos="4140"/>
        </w:tabs>
        <w:spacing w:after="0" w:line="240" w:lineRule="auto"/>
        <w:ind w:left="3960"/>
        <w:rPr>
          <w:rFonts w:ascii="Times New Roman" w:hAnsi="Times New Roman" w:cs="Times New Roman"/>
          <w:color w:val="000000"/>
          <w:sz w:val="24"/>
          <w:szCs w:val="24"/>
          <w:lang w:val="sr-Latn-CS"/>
        </w:rPr>
      </w:pPr>
      <w:r>
        <w:rPr>
          <w:rFonts w:ascii="Times New Roman" w:hAnsi="Times New Roman" w:cs="Times New Roman"/>
          <w:color w:val="000000"/>
          <w:sz w:val="24"/>
          <w:szCs w:val="24"/>
          <w:lang w:val="sr-Latn-CS"/>
        </w:rPr>
        <w:t xml:space="preserve">Predsjednik komisije za otvaranje i vrednovanje ponuda,  </w:t>
      </w:r>
      <w:r w:rsidR="001E13A3">
        <w:rPr>
          <w:rFonts w:ascii="Times New Roman" w:hAnsi="Times New Roman" w:cs="Times New Roman"/>
          <w:color w:val="000000"/>
          <w:sz w:val="24"/>
          <w:szCs w:val="24"/>
          <w:lang w:val="sr-Latn-CS"/>
        </w:rPr>
        <w:t>Duško Marković</w:t>
      </w:r>
      <w:r>
        <w:rPr>
          <w:rFonts w:ascii="Times New Roman" w:hAnsi="Times New Roman" w:cs="Times New Roman"/>
          <w:color w:val="000000"/>
          <w:sz w:val="24"/>
          <w:szCs w:val="24"/>
          <w:lang w:val="sr-Latn-CS"/>
        </w:rPr>
        <w:t>, dipl.</w:t>
      </w:r>
      <w:r w:rsidR="00CB4849">
        <w:rPr>
          <w:rFonts w:ascii="Times New Roman" w:hAnsi="Times New Roman" w:cs="Times New Roman"/>
          <w:color w:val="000000"/>
          <w:sz w:val="24"/>
          <w:szCs w:val="24"/>
          <w:lang w:val="sr-Latn-CS"/>
        </w:rPr>
        <w:t xml:space="preserve"> ecc</w:t>
      </w:r>
      <w:r>
        <w:rPr>
          <w:rFonts w:ascii="Times New Roman" w:hAnsi="Times New Roman" w:cs="Times New Roman"/>
          <w:color w:val="000000"/>
          <w:sz w:val="24"/>
          <w:szCs w:val="24"/>
          <w:lang w:val="sr-Latn-CS"/>
        </w:rPr>
        <w:t>,</w:t>
      </w:r>
    </w:p>
    <w:p w:rsidR="00E87FBA" w:rsidRDefault="00E87FBA" w:rsidP="00E87FBA">
      <w:pPr>
        <w:tabs>
          <w:tab w:val="left" w:pos="4140"/>
        </w:tabs>
        <w:spacing w:after="0" w:line="240" w:lineRule="auto"/>
        <w:ind w:left="3960"/>
        <w:jc w:val="both"/>
        <w:rPr>
          <w:rFonts w:ascii="Times New Roman" w:hAnsi="Times New Roman" w:cs="Times New Roman"/>
          <w:color w:val="000000"/>
          <w:sz w:val="24"/>
          <w:szCs w:val="24"/>
          <w:lang w:val="sr-Latn-CS"/>
        </w:rPr>
      </w:pPr>
      <w:r>
        <w:rPr>
          <w:rFonts w:ascii="Times New Roman" w:hAnsi="Times New Roman" w:cs="Times New Roman"/>
          <w:color w:val="000000"/>
          <w:sz w:val="24"/>
          <w:szCs w:val="24"/>
          <w:lang w:val="sr-Latn-CS"/>
        </w:rPr>
        <w:t xml:space="preserve">                                                         </w:t>
      </w:r>
    </w:p>
    <w:p w:rsidR="00E87FBA" w:rsidRDefault="00E87FBA" w:rsidP="00E87FBA">
      <w:pPr>
        <w:tabs>
          <w:tab w:val="left" w:pos="4140"/>
        </w:tabs>
        <w:spacing w:after="0" w:line="240" w:lineRule="auto"/>
        <w:ind w:left="3960"/>
        <w:jc w:val="both"/>
        <w:rPr>
          <w:rFonts w:ascii="Times New Roman" w:hAnsi="Times New Roman" w:cs="Times New Roman"/>
          <w:color w:val="000000"/>
          <w:sz w:val="24"/>
          <w:szCs w:val="24"/>
          <w:lang w:val="sr-Latn-CS"/>
        </w:rPr>
      </w:pPr>
      <w:r>
        <w:rPr>
          <w:rFonts w:ascii="Times New Roman" w:hAnsi="Times New Roman" w:cs="Times New Roman"/>
          <w:color w:val="000000"/>
          <w:sz w:val="24"/>
          <w:szCs w:val="24"/>
          <w:lang w:val="sr-Latn-CS"/>
        </w:rPr>
        <w:t xml:space="preserve">                                      ___________________</w:t>
      </w:r>
    </w:p>
    <w:p w:rsidR="00E87FBA" w:rsidRDefault="00E87FBA" w:rsidP="00E87FBA">
      <w:pPr>
        <w:tabs>
          <w:tab w:val="left" w:pos="4140"/>
        </w:tabs>
        <w:spacing w:after="0" w:line="240" w:lineRule="auto"/>
        <w:ind w:left="3960"/>
        <w:jc w:val="both"/>
        <w:rPr>
          <w:rFonts w:ascii="Times New Roman" w:hAnsi="Times New Roman" w:cs="Times New Roman"/>
          <w:color w:val="000000"/>
          <w:sz w:val="24"/>
          <w:szCs w:val="24"/>
          <w:lang w:val="sr-Latn-CS"/>
        </w:rPr>
      </w:pPr>
    </w:p>
    <w:p w:rsidR="00E87FBA" w:rsidRDefault="00E87FBA" w:rsidP="00E87FBA">
      <w:pPr>
        <w:tabs>
          <w:tab w:val="left" w:pos="4140"/>
        </w:tabs>
        <w:spacing w:after="0" w:line="240" w:lineRule="auto"/>
        <w:ind w:left="3960"/>
        <w:jc w:val="both"/>
        <w:rPr>
          <w:rFonts w:ascii="Times New Roman" w:hAnsi="Times New Roman" w:cs="Times New Roman"/>
          <w:color w:val="000000"/>
          <w:sz w:val="24"/>
          <w:szCs w:val="24"/>
          <w:lang w:val="sr-Latn-CS"/>
        </w:rPr>
      </w:pPr>
      <w:r>
        <w:rPr>
          <w:rFonts w:ascii="Times New Roman" w:hAnsi="Times New Roman" w:cs="Times New Roman"/>
          <w:color w:val="000000"/>
          <w:sz w:val="24"/>
          <w:szCs w:val="24"/>
          <w:lang w:val="sr-Latn-CS"/>
        </w:rPr>
        <w:t xml:space="preserve">Član komisije za otvaranje i vrednovanje ponuda,  </w:t>
      </w:r>
      <w:r w:rsidR="003F68DE">
        <w:rPr>
          <w:rFonts w:ascii="Times New Roman" w:hAnsi="Times New Roman" w:cs="Times New Roman"/>
          <w:color w:val="000000"/>
          <w:sz w:val="24"/>
          <w:szCs w:val="24"/>
          <w:lang w:val="sr-Latn-CS"/>
        </w:rPr>
        <w:t>Enis Babačić</w:t>
      </w:r>
      <w:r>
        <w:rPr>
          <w:rFonts w:ascii="Times New Roman" w:hAnsi="Times New Roman" w:cs="Times New Roman"/>
          <w:color w:val="000000"/>
          <w:sz w:val="24"/>
          <w:szCs w:val="24"/>
          <w:lang w:val="sr-Latn-CS"/>
        </w:rPr>
        <w:t>,</w:t>
      </w:r>
      <w:r w:rsidR="009F2397">
        <w:rPr>
          <w:rFonts w:ascii="Times New Roman" w:hAnsi="Times New Roman" w:cs="Times New Roman"/>
          <w:color w:val="000000"/>
          <w:sz w:val="24"/>
          <w:szCs w:val="24"/>
          <w:lang w:val="sr-Latn-CS"/>
        </w:rPr>
        <w:t xml:space="preserve"> </w:t>
      </w:r>
      <w:r w:rsidR="003F68DE">
        <w:rPr>
          <w:rFonts w:ascii="Times New Roman" w:hAnsi="Times New Roman" w:cs="Times New Roman"/>
          <w:color w:val="000000"/>
          <w:sz w:val="24"/>
          <w:szCs w:val="24"/>
          <w:lang w:val="sr-Latn-CS"/>
        </w:rPr>
        <w:t>arhitekta</w:t>
      </w:r>
      <w:r w:rsidR="009F2397">
        <w:rPr>
          <w:rFonts w:ascii="Times New Roman" w:hAnsi="Times New Roman" w:cs="Times New Roman"/>
          <w:color w:val="000000"/>
          <w:sz w:val="24"/>
          <w:szCs w:val="24"/>
          <w:lang w:val="sr-Latn-CS"/>
        </w:rPr>
        <w:t xml:space="preserve">                  </w:t>
      </w:r>
    </w:p>
    <w:p w:rsidR="00E87FBA" w:rsidRDefault="00E87FBA" w:rsidP="00E87FBA">
      <w:pPr>
        <w:tabs>
          <w:tab w:val="left" w:pos="4140"/>
        </w:tabs>
        <w:spacing w:after="0" w:line="240" w:lineRule="auto"/>
        <w:ind w:left="3960"/>
        <w:jc w:val="both"/>
        <w:rPr>
          <w:rFonts w:ascii="Times New Roman" w:hAnsi="Times New Roman" w:cs="Times New Roman"/>
          <w:color w:val="000000"/>
          <w:sz w:val="24"/>
          <w:szCs w:val="24"/>
          <w:lang w:val="sr-Latn-CS"/>
        </w:rPr>
      </w:pPr>
      <w:r>
        <w:rPr>
          <w:rFonts w:ascii="Times New Roman" w:hAnsi="Times New Roman" w:cs="Times New Roman"/>
          <w:color w:val="000000"/>
          <w:sz w:val="24"/>
          <w:szCs w:val="24"/>
          <w:lang w:val="sr-Latn-CS"/>
        </w:rPr>
        <w:t xml:space="preserve">                              </w:t>
      </w:r>
    </w:p>
    <w:p w:rsidR="00E87FBA" w:rsidRDefault="00E87FBA" w:rsidP="00E87FBA">
      <w:pPr>
        <w:tabs>
          <w:tab w:val="left" w:pos="4140"/>
        </w:tabs>
        <w:spacing w:after="0" w:line="240" w:lineRule="auto"/>
        <w:ind w:left="3960"/>
        <w:jc w:val="both"/>
        <w:rPr>
          <w:rFonts w:ascii="Times New Roman" w:hAnsi="Times New Roman" w:cs="Times New Roman"/>
          <w:color w:val="000000"/>
          <w:sz w:val="24"/>
          <w:szCs w:val="24"/>
          <w:lang w:val="sr-Latn-CS"/>
        </w:rPr>
      </w:pPr>
      <w:r>
        <w:rPr>
          <w:rFonts w:ascii="Times New Roman" w:hAnsi="Times New Roman" w:cs="Times New Roman"/>
          <w:color w:val="000000"/>
          <w:sz w:val="24"/>
          <w:szCs w:val="24"/>
          <w:lang w:val="sr-Latn-CS"/>
        </w:rPr>
        <w:t xml:space="preserve">                                       ___________________</w:t>
      </w:r>
    </w:p>
    <w:p w:rsidR="00E87FBA" w:rsidRDefault="00E87FBA" w:rsidP="00E87FBA">
      <w:pPr>
        <w:tabs>
          <w:tab w:val="left" w:pos="4140"/>
        </w:tabs>
        <w:spacing w:after="0" w:line="240" w:lineRule="auto"/>
        <w:ind w:left="3960"/>
        <w:jc w:val="both"/>
        <w:rPr>
          <w:rFonts w:ascii="Times New Roman" w:hAnsi="Times New Roman" w:cs="Times New Roman"/>
          <w:i/>
          <w:iCs/>
          <w:color w:val="000000"/>
          <w:lang w:val="sr-Latn-CS"/>
        </w:rPr>
      </w:pPr>
      <w:r>
        <w:rPr>
          <w:rFonts w:ascii="Times New Roman" w:hAnsi="Times New Roman" w:cs="Times New Roman"/>
          <w:i/>
          <w:iCs/>
          <w:color w:val="000000"/>
          <w:lang w:val="sr-Latn-CS"/>
        </w:rPr>
        <w:t xml:space="preserve">                                 . </w:t>
      </w:r>
    </w:p>
    <w:p w:rsidR="00E87FBA" w:rsidRDefault="00E87FBA" w:rsidP="00E87FBA">
      <w:pPr>
        <w:tabs>
          <w:tab w:val="left" w:pos="4140"/>
        </w:tabs>
        <w:spacing w:after="0" w:line="240" w:lineRule="auto"/>
        <w:ind w:left="3960"/>
        <w:jc w:val="both"/>
        <w:rPr>
          <w:rFonts w:ascii="Times New Roman" w:hAnsi="Times New Roman" w:cs="Times New Roman"/>
          <w:color w:val="000000"/>
          <w:sz w:val="24"/>
          <w:szCs w:val="24"/>
          <w:lang w:val="sr-Latn-CS"/>
        </w:rPr>
      </w:pPr>
      <w:r>
        <w:rPr>
          <w:rFonts w:ascii="Times New Roman" w:hAnsi="Times New Roman" w:cs="Times New Roman"/>
          <w:color w:val="000000"/>
          <w:sz w:val="24"/>
          <w:szCs w:val="24"/>
          <w:lang w:val="sr-Latn-CS"/>
        </w:rPr>
        <w:t xml:space="preserve">Član komisije za otvaranje i vrednovanje ponuda, </w:t>
      </w:r>
      <w:r w:rsidR="004C6881">
        <w:rPr>
          <w:rFonts w:ascii="Times New Roman" w:hAnsi="Times New Roman" w:cs="Times New Roman"/>
          <w:color w:val="000000"/>
          <w:sz w:val="24"/>
          <w:szCs w:val="24"/>
          <w:lang w:val="sr-Latn-CS"/>
        </w:rPr>
        <w:t>Vušurović Dragana</w:t>
      </w:r>
      <w:r w:rsidR="009F2397">
        <w:rPr>
          <w:rFonts w:ascii="Times New Roman" w:hAnsi="Times New Roman" w:cs="Times New Roman"/>
          <w:color w:val="000000"/>
          <w:sz w:val="24"/>
          <w:szCs w:val="24"/>
          <w:lang w:val="sr-Latn-CS"/>
        </w:rPr>
        <w:t xml:space="preserve">, </w:t>
      </w:r>
      <w:r w:rsidR="004C6881">
        <w:rPr>
          <w:rFonts w:ascii="Times New Roman" w:hAnsi="Times New Roman" w:cs="Times New Roman"/>
          <w:color w:val="000000"/>
          <w:sz w:val="24"/>
          <w:szCs w:val="24"/>
          <w:lang w:val="sr-Latn-CS"/>
        </w:rPr>
        <w:t>dipl. pravnik</w:t>
      </w:r>
      <w:r w:rsidR="009F2397">
        <w:rPr>
          <w:rFonts w:ascii="Times New Roman" w:hAnsi="Times New Roman" w:cs="Times New Roman"/>
          <w:color w:val="000000"/>
          <w:sz w:val="24"/>
          <w:szCs w:val="24"/>
          <w:lang w:val="sr-Latn-CS"/>
        </w:rPr>
        <w:t xml:space="preserve">                          </w:t>
      </w:r>
    </w:p>
    <w:p w:rsidR="00E87FBA" w:rsidRDefault="00E87FBA" w:rsidP="00E87FBA">
      <w:pPr>
        <w:tabs>
          <w:tab w:val="left" w:pos="4140"/>
        </w:tabs>
        <w:spacing w:after="0" w:line="240" w:lineRule="auto"/>
        <w:ind w:left="3960"/>
        <w:jc w:val="both"/>
        <w:rPr>
          <w:rFonts w:ascii="Times New Roman" w:hAnsi="Times New Roman" w:cs="Times New Roman"/>
          <w:color w:val="000000"/>
          <w:sz w:val="24"/>
          <w:szCs w:val="24"/>
          <w:lang w:val="sr-Latn-CS"/>
        </w:rPr>
      </w:pPr>
    </w:p>
    <w:p w:rsidR="00E87FBA" w:rsidRDefault="00E87FBA" w:rsidP="00E87FBA">
      <w:pPr>
        <w:tabs>
          <w:tab w:val="left" w:pos="4140"/>
        </w:tabs>
        <w:spacing w:after="0" w:line="240" w:lineRule="auto"/>
        <w:ind w:left="3960"/>
        <w:jc w:val="both"/>
        <w:rPr>
          <w:rFonts w:ascii="Times New Roman" w:hAnsi="Times New Roman" w:cs="Times New Roman"/>
          <w:color w:val="000000"/>
          <w:sz w:val="24"/>
          <w:szCs w:val="24"/>
          <w:lang w:val="sr-Latn-CS"/>
        </w:rPr>
      </w:pPr>
      <w:r>
        <w:rPr>
          <w:rFonts w:ascii="Times New Roman" w:hAnsi="Times New Roman" w:cs="Times New Roman"/>
          <w:color w:val="000000"/>
          <w:sz w:val="24"/>
          <w:szCs w:val="24"/>
          <w:lang w:val="sr-Latn-CS"/>
        </w:rPr>
        <w:t xml:space="preserve">                                         _________________</w:t>
      </w:r>
    </w:p>
    <w:p w:rsidR="00E87FBA" w:rsidRDefault="00E87FBA" w:rsidP="00E87FBA"/>
    <w:p w:rsidR="00AE46CF" w:rsidRPr="00852493" w:rsidRDefault="00AE46CF" w:rsidP="00AE46CF">
      <w:pPr>
        <w:pStyle w:val="ListParagraph"/>
        <w:spacing w:after="0" w:line="240" w:lineRule="auto"/>
        <w:ind w:left="0"/>
        <w:jc w:val="both"/>
        <w:rPr>
          <w:rFonts w:ascii="Times New Roman" w:hAnsi="Times New Roman" w:cs="Times New Roman"/>
          <w:color w:val="000000"/>
          <w:sz w:val="24"/>
          <w:szCs w:val="24"/>
        </w:rPr>
      </w:pPr>
    </w:p>
    <w:p w:rsidR="00AE46CF" w:rsidRPr="00852493" w:rsidRDefault="00AE46CF" w:rsidP="00AE46CF">
      <w:pPr>
        <w:tabs>
          <w:tab w:val="left" w:pos="1950"/>
        </w:tabs>
        <w:spacing w:after="0" w:line="240" w:lineRule="auto"/>
        <w:rPr>
          <w:rFonts w:ascii="Times New Roman" w:hAnsi="Times New Roman" w:cs="Times New Roman"/>
          <w:color w:val="000000"/>
          <w:sz w:val="24"/>
          <w:szCs w:val="24"/>
        </w:rPr>
      </w:pPr>
    </w:p>
    <w:p w:rsidR="00AE46CF" w:rsidRPr="00852493" w:rsidRDefault="00AE46CF" w:rsidP="00AE46CF">
      <w:pPr>
        <w:pStyle w:val="Heading1"/>
        <w:pBdr>
          <w:top w:val="single" w:sz="4" w:space="1" w:color="auto"/>
          <w:left w:val="single" w:sz="4" w:space="4" w:color="auto"/>
          <w:bottom w:val="single" w:sz="4" w:space="1" w:color="auto"/>
          <w:right w:val="single" w:sz="4" w:space="0" w:color="auto"/>
        </w:pBdr>
        <w:shd w:val="clear" w:color="auto" w:fill="D9D9D9"/>
        <w:tabs>
          <w:tab w:val="left" w:pos="284"/>
        </w:tabs>
        <w:rPr>
          <w:i w:val="0"/>
          <w:iCs w:val="0"/>
          <w:color w:val="000000"/>
          <w:u w:val="none"/>
        </w:rPr>
      </w:pPr>
      <w:bookmarkStart w:id="12" w:name="_Toc416180138"/>
      <w:bookmarkStart w:id="13" w:name="_Toc491850026"/>
      <w:r w:rsidRPr="00852493">
        <w:rPr>
          <w:i w:val="0"/>
          <w:iCs w:val="0"/>
          <w:color w:val="000000"/>
          <w:u w:val="none"/>
        </w:rPr>
        <w:t>METODOLOGIJA NAČINA VREDNOVANJA PONUDA PO KRITERIJUMU I PODKRITERIJUMIMA</w:t>
      </w:r>
      <w:bookmarkEnd w:id="12"/>
      <w:bookmarkEnd w:id="13"/>
    </w:p>
    <w:p w:rsidR="00AE46CF" w:rsidRPr="00852493" w:rsidRDefault="00AE46CF" w:rsidP="00AE46CF">
      <w:pPr>
        <w:pStyle w:val="BodyText"/>
        <w:ind w:left="454" w:hanging="454"/>
        <w:rPr>
          <w:b/>
          <w:bCs/>
          <w:color w:val="000000"/>
          <w:sz w:val="24"/>
          <w:szCs w:val="24"/>
          <w:lang w:val="sr-Latn-CS"/>
        </w:rPr>
      </w:pPr>
    </w:p>
    <w:p w:rsidR="00AE46CF" w:rsidRPr="00852493" w:rsidRDefault="00AE46CF" w:rsidP="00AE46CF">
      <w:pPr>
        <w:pStyle w:val="BodyText"/>
        <w:rPr>
          <w:b/>
          <w:bCs/>
          <w:color w:val="000000"/>
          <w:sz w:val="24"/>
          <w:szCs w:val="24"/>
          <w:lang w:val="sr-Latn-CS"/>
        </w:rPr>
      </w:pPr>
    </w:p>
    <w:p w:rsidR="004605AB" w:rsidRDefault="00CB4849" w:rsidP="004605AB">
      <w:pPr>
        <w:spacing w:after="0" w:line="240" w:lineRule="auto"/>
        <w:jc w:val="both"/>
        <w:rPr>
          <w:rFonts w:ascii="Times New Roman" w:hAnsi="Times New Roman" w:cs="Times New Roman"/>
          <w:b/>
          <w:bCs/>
          <w:color w:val="000000"/>
          <w:sz w:val="24"/>
          <w:szCs w:val="24"/>
          <w:shd w:val="clear" w:color="auto" w:fill="FFFFFF"/>
        </w:rPr>
      </w:pPr>
      <w:r>
        <w:rPr>
          <w:rFonts w:ascii="Times New Roman" w:hAnsi="Times New Roman" w:cs="Times New Roman"/>
          <w:color w:val="000000"/>
          <w:sz w:val="24"/>
          <w:szCs w:val="24"/>
          <w:shd w:val="clear" w:color="auto" w:fill="FFFFFF"/>
        </w:rPr>
        <w:tab/>
      </w:r>
      <w:r w:rsidR="004605AB">
        <w:rPr>
          <w:rFonts w:ascii="Times New Roman" w:hAnsi="Times New Roman" w:cs="Times New Roman"/>
          <w:color w:val="000000"/>
          <w:sz w:val="24"/>
          <w:szCs w:val="24"/>
          <w:shd w:val="clear" w:color="auto" w:fill="FFFFFF"/>
        </w:rPr>
        <w:sym w:font="Wingdings" w:char="F0A8"/>
      </w:r>
      <w:r w:rsidR="004605AB">
        <w:rPr>
          <w:rFonts w:ascii="Times New Roman" w:hAnsi="Times New Roman" w:cs="Times New Roman"/>
          <w:b/>
          <w:bCs/>
          <w:color w:val="000000"/>
          <w:sz w:val="24"/>
          <w:szCs w:val="24"/>
          <w:shd w:val="clear" w:color="auto" w:fill="FFFFFF"/>
        </w:rPr>
        <w:t xml:space="preserve"> </w:t>
      </w:r>
      <w:r w:rsidR="004605AB">
        <w:rPr>
          <w:rFonts w:ascii="Times New Roman" w:hAnsi="Times New Roman" w:cs="Times New Roman"/>
          <w:b/>
          <w:bCs/>
          <w:color w:val="000000"/>
          <w:sz w:val="24"/>
          <w:szCs w:val="24"/>
          <w:shd w:val="clear" w:color="auto" w:fill="FFFFFF"/>
          <w:lang w:val="hr-HR"/>
        </w:rPr>
        <w:t xml:space="preserve">Vrednovanje ponuda po kriterijumu </w:t>
      </w:r>
      <w:r w:rsidR="004605AB">
        <w:rPr>
          <w:rFonts w:ascii="Times New Roman" w:hAnsi="Times New Roman" w:cs="Times New Roman"/>
          <w:b/>
          <w:bCs/>
          <w:color w:val="000000"/>
          <w:sz w:val="24"/>
          <w:szCs w:val="24"/>
          <w:shd w:val="clear" w:color="auto" w:fill="FFFFFF"/>
          <w:lang w:val="pl-PL"/>
        </w:rPr>
        <w:t>najni</w:t>
      </w:r>
      <w:r w:rsidR="004605AB">
        <w:rPr>
          <w:rFonts w:ascii="Times New Roman" w:hAnsi="Times New Roman" w:cs="Times New Roman"/>
          <w:b/>
          <w:bCs/>
          <w:color w:val="000000"/>
          <w:sz w:val="24"/>
          <w:szCs w:val="24"/>
          <w:shd w:val="clear" w:color="auto" w:fill="FFFFFF"/>
          <w:lang w:val="hr-HR"/>
        </w:rPr>
        <w:t>že</w:t>
      </w:r>
      <w:r w:rsidR="004605AB">
        <w:rPr>
          <w:rFonts w:ascii="Times New Roman" w:hAnsi="Times New Roman" w:cs="Times New Roman"/>
          <w:b/>
          <w:bCs/>
          <w:color w:val="000000"/>
          <w:sz w:val="24"/>
          <w:szCs w:val="24"/>
          <w:shd w:val="clear" w:color="auto" w:fill="FFFFFF"/>
          <w:lang w:val="pl-PL"/>
        </w:rPr>
        <w:t xml:space="preserve"> ponu</w:t>
      </w:r>
      <w:r w:rsidR="004605AB">
        <w:rPr>
          <w:rFonts w:ascii="Times New Roman" w:hAnsi="Times New Roman" w:cs="Times New Roman"/>
          <w:b/>
          <w:bCs/>
          <w:color w:val="000000"/>
          <w:sz w:val="24"/>
          <w:szCs w:val="24"/>
          <w:shd w:val="clear" w:color="auto" w:fill="FFFFFF"/>
          <w:lang w:val="hr-HR"/>
        </w:rPr>
        <w:t>đ</w:t>
      </w:r>
      <w:r w:rsidR="004605AB">
        <w:rPr>
          <w:rFonts w:ascii="Times New Roman" w:hAnsi="Times New Roman" w:cs="Times New Roman"/>
          <w:b/>
          <w:bCs/>
          <w:color w:val="000000"/>
          <w:sz w:val="24"/>
          <w:szCs w:val="24"/>
          <w:shd w:val="clear" w:color="auto" w:fill="FFFFFF"/>
          <w:lang w:val="pl-PL"/>
        </w:rPr>
        <w:t>ena cijena</w:t>
      </w:r>
      <w:r w:rsidR="004605AB">
        <w:rPr>
          <w:rFonts w:ascii="Times New Roman" w:hAnsi="Times New Roman" w:cs="Times New Roman"/>
          <w:b/>
          <w:bCs/>
          <w:color w:val="000000"/>
          <w:sz w:val="24"/>
          <w:szCs w:val="24"/>
        </w:rPr>
        <w:t xml:space="preserve"> vršiće se na sljedeći način:</w:t>
      </w:r>
    </w:p>
    <w:p w:rsidR="004605AB" w:rsidRDefault="004605AB" w:rsidP="004605AB">
      <w:pPr>
        <w:spacing w:after="0" w:line="240" w:lineRule="auto"/>
        <w:jc w:val="both"/>
        <w:rPr>
          <w:rFonts w:ascii="Times New Roman" w:hAnsi="Times New Roman" w:cs="Times New Roman"/>
          <w:b/>
          <w:bCs/>
          <w:color w:val="000000"/>
          <w:sz w:val="24"/>
          <w:szCs w:val="24"/>
          <w:shd w:val="clear" w:color="auto" w:fill="FFFFFF"/>
        </w:rPr>
      </w:pPr>
    </w:p>
    <w:p w:rsidR="004605AB" w:rsidRPr="00312060" w:rsidRDefault="00CB4849" w:rsidP="001B3315">
      <w:pPr>
        <w:pStyle w:val="Body1"/>
        <w:tabs>
          <w:tab w:val="left" w:pos="540"/>
        </w:tabs>
        <w:spacing w:after="0" w:line="240" w:lineRule="auto"/>
        <w:jc w:val="both"/>
        <w:rPr>
          <w:rFonts w:ascii="Times New Roman" w:hAnsi="Times New Roman"/>
          <w:sz w:val="24"/>
          <w:szCs w:val="24"/>
          <w:lang w:val="hr-HR"/>
        </w:rPr>
      </w:pPr>
      <w:bookmarkStart w:id="14" w:name="_Toc489955481"/>
      <w:bookmarkStart w:id="15" w:name="_Toc490044718"/>
      <w:bookmarkStart w:id="16" w:name="_Toc491694623"/>
      <w:bookmarkStart w:id="17" w:name="_Toc491850027"/>
      <w:r>
        <w:rPr>
          <w:rFonts w:ascii="Times New Roman" w:hAnsi="Times New Roman"/>
          <w:sz w:val="24"/>
          <w:szCs w:val="24"/>
          <w:lang w:val="hr-HR"/>
        </w:rPr>
        <w:tab/>
      </w:r>
      <w:bookmarkEnd w:id="14"/>
      <w:bookmarkEnd w:id="15"/>
      <w:bookmarkEnd w:id="16"/>
      <w:bookmarkEnd w:id="17"/>
      <w:r w:rsidR="004605AB" w:rsidRPr="00312060">
        <w:rPr>
          <w:rFonts w:ascii="Times New Roman" w:hAnsi="Times New Roman"/>
          <w:sz w:val="24"/>
          <w:szCs w:val="24"/>
          <w:lang w:val="hr-HR"/>
        </w:rPr>
        <w:t xml:space="preserve"> </w:t>
      </w:r>
    </w:p>
    <w:p w:rsidR="001B3315" w:rsidRPr="008456C6" w:rsidRDefault="001B3315" w:rsidP="001B3315">
      <w:pPr>
        <w:spacing w:after="0" w:line="240" w:lineRule="auto"/>
        <w:jc w:val="both"/>
        <w:rPr>
          <w:rFonts w:ascii="Times New Roman" w:hAnsi="Times New Roman"/>
          <w:sz w:val="24"/>
          <w:szCs w:val="24"/>
          <w:lang w:val="hr-HR"/>
        </w:rPr>
      </w:pPr>
      <w:r>
        <w:rPr>
          <w:rFonts w:ascii="Times New Roman" w:eastAsia="Arial Unicode MS" w:hAnsi="Times New Roman" w:cs="Times New Roman"/>
          <w:color w:val="FF0000"/>
          <w:szCs w:val="20"/>
          <w:u w:color="000000"/>
          <w:lang w:val="sr-Latn-CS" w:eastAsia="sr-Latn-CS"/>
        </w:rPr>
        <w:tab/>
      </w:r>
      <w:r w:rsidRPr="008456C6">
        <w:rPr>
          <w:rFonts w:ascii="Times New Roman" w:hAnsi="Times New Roman"/>
          <w:sz w:val="24"/>
          <w:szCs w:val="24"/>
          <w:lang w:val="hr-HR"/>
        </w:rPr>
        <w:t>Najniža ponuđena cijena sa ura</w:t>
      </w:r>
      <w:r w:rsidRPr="008456C6">
        <w:rPr>
          <w:rFonts w:ascii="Times New Roman" w:hAnsi="Times New Roman"/>
          <w:sz w:val="24"/>
          <w:szCs w:val="24"/>
          <w:lang w:val="sr-Latn-CS"/>
        </w:rPr>
        <w:t>č</w:t>
      </w:r>
      <w:r w:rsidRPr="008456C6">
        <w:rPr>
          <w:rFonts w:ascii="Times New Roman" w:hAnsi="Times New Roman"/>
          <w:sz w:val="24"/>
          <w:szCs w:val="24"/>
          <w:lang w:val="hr-HR"/>
        </w:rPr>
        <w:t>unatim pdv-om se boduje tako što se maksimalan broj bodova (100) dodjeljuje ponudjaču koji je ponudio najnižu cijenu, dok se bodovi ostalim ponudjačima dodjeljuju proporcijalno u odnosu na najnižu ponudjenu cijenu.</w:t>
      </w:r>
    </w:p>
    <w:p w:rsidR="001B3315" w:rsidRPr="00F01A20" w:rsidRDefault="001B3315" w:rsidP="001B3315">
      <w:pPr>
        <w:spacing w:after="0" w:line="240" w:lineRule="auto"/>
        <w:jc w:val="both"/>
        <w:rPr>
          <w:rFonts w:ascii="Times New Roman" w:hAnsi="Times New Roman" w:cs="Times New Roman"/>
          <w:b/>
          <w:bCs/>
          <w:color w:val="000000"/>
          <w:sz w:val="24"/>
          <w:szCs w:val="24"/>
          <w:bdr w:val="single" w:sz="4" w:space="0" w:color="auto"/>
          <w:lang w:val="sr-Latn-CS"/>
        </w:rPr>
      </w:pPr>
    </w:p>
    <w:p w:rsidR="001B3315" w:rsidRPr="00F01A20" w:rsidRDefault="001B3315" w:rsidP="001B3315">
      <w:pPr>
        <w:spacing w:after="0" w:line="240" w:lineRule="auto"/>
        <w:jc w:val="both"/>
        <w:rPr>
          <w:rFonts w:ascii="Times New Roman" w:hAnsi="Times New Roman" w:cs="Times New Roman"/>
          <w:i/>
          <w:iCs/>
          <w:color w:val="000000"/>
          <w:sz w:val="24"/>
          <w:szCs w:val="24"/>
          <w:lang w:val="sr-Latn-CS"/>
        </w:rPr>
      </w:pPr>
      <w:r w:rsidRPr="00F01A20">
        <w:rPr>
          <w:rFonts w:ascii="Times New Roman" w:hAnsi="Times New Roman" w:cs="Times New Roman"/>
          <w:i/>
          <w:iCs/>
          <w:color w:val="000000"/>
          <w:sz w:val="24"/>
          <w:szCs w:val="24"/>
          <w:lang w:val="sr-Latn-CS"/>
        </w:rPr>
        <w:tab/>
      </w:r>
      <w:r>
        <w:rPr>
          <w:rFonts w:ascii="Times New Roman" w:hAnsi="Times New Roman" w:cs="Times New Roman"/>
          <w:i/>
          <w:iCs/>
          <w:color w:val="000000"/>
          <w:sz w:val="24"/>
          <w:szCs w:val="24"/>
        </w:rPr>
        <w:t>Broj</w:t>
      </w:r>
      <w:r w:rsidRPr="00F01A20">
        <w:rPr>
          <w:rFonts w:ascii="Times New Roman" w:hAnsi="Times New Roman" w:cs="Times New Roman"/>
          <w:i/>
          <w:iCs/>
          <w:color w:val="000000"/>
          <w:sz w:val="24"/>
          <w:szCs w:val="24"/>
          <w:lang w:val="sr-Latn-CS"/>
        </w:rPr>
        <w:t xml:space="preserve"> </w:t>
      </w:r>
      <w:r>
        <w:rPr>
          <w:rFonts w:ascii="Times New Roman" w:hAnsi="Times New Roman" w:cs="Times New Roman"/>
          <w:i/>
          <w:iCs/>
          <w:color w:val="000000"/>
          <w:sz w:val="24"/>
          <w:szCs w:val="24"/>
        </w:rPr>
        <w:t>bodova</w:t>
      </w:r>
      <w:r w:rsidRPr="00F01A20">
        <w:rPr>
          <w:rFonts w:ascii="Times New Roman" w:hAnsi="Times New Roman" w:cs="Times New Roman"/>
          <w:i/>
          <w:iCs/>
          <w:color w:val="000000"/>
          <w:sz w:val="24"/>
          <w:szCs w:val="24"/>
          <w:lang w:val="sr-Latn-CS"/>
        </w:rPr>
        <w:t xml:space="preserve"> = </w:t>
      </w:r>
      <w:r w:rsidRPr="005D0EFE">
        <w:rPr>
          <w:rFonts w:ascii="Times New Roman" w:hAnsi="Times New Roman" w:cs="Times New Roman"/>
          <w:i/>
          <w:iCs/>
          <w:color w:val="000000"/>
          <w:sz w:val="24"/>
          <w:szCs w:val="24"/>
        </w:rPr>
        <w:t>C</w:t>
      </w:r>
      <w:r w:rsidRPr="00F01A20">
        <w:rPr>
          <w:rFonts w:ascii="Times New Roman" w:hAnsi="Times New Roman" w:cs="Times New Roman"/>
          <w:i/>
          <w:iCs/>
          <w:color w:val="000000"/>
          <w:sz w:val="24"/>
          <w:szCs w:val="24"/>
          <w:lang w:val="sr-Latn-CS"/>
        </w:rPr>
        <w:t xml:space="preserve"> (</w:t>
      </w:r>
      <w:r>
        <w:rPr>
          <w:rFonts w:ascii="Times New Roman" w:hAnsi="Times New Roman" w:cs="Times New Roman"/>
          <w:i/>
          <w:iCs/>
          <w:color w:val="000000"/>
          <w:sz w:val="24"/>
          <w:szCs w:val="24"/>
        </w:rPr>
        <w:t>Najni</w:t>
      </w:r>
      <w:r w:rsidRPr="00F01A20">
        <w:rPr>
          <w:rFonts w:ascii="Times New Roman" w:hAnsi="Times New Roman" w:cs="Times New Roman"/>
          <w:i/>
          <w:iCs/>
          <w:color w:val="000000"/>
          <w:sz w:val="24"/>
          <w:szCs w:val="24"/>
          <w:lang w:val="sr-Latn-CS"/>
        </w:rPr>
        <w:t>ž</w:t>
      </w:r>
      <w:r>
        <w:rPr>
          <w:rFonts w:ascii="Times New Roman" w:hAnsi="Times New Roman" w:cs="Times New Roman"/>
          <w:i/>
          <w:iCs/>
          <w:color w:val="000000"/>
          <w:sz w:val="24"/>
          <w:szCs w:val="24"/>
        </w:rPr>
        <w:t>a</w:t>
      </w:r>
      <w:r w:rsidRPr="00F01A20">
        <w:rPr>
          <w:rFonts w:ascii="Times New Roman" w:hAnsi="Times New Roman" w:cs="Times New Roman"/>
          <w:i/>
          <w:iCs/>
          <w:color w:val="000000"/>
          <w:sz w:val="24"/>
          <w:szCs w:val="24"/>
          <w:lang w:val="sr-Latn-CS"/>
        </w:rPr>
        <w:t xml:space="preserve"> </w:t>
      </w:r>
      <w:r>
        <w:rPr>
          <w:rFonts w:ascii="Times New Roman" w:hAnsi="Times New Roman" w:cs="Times New Roman"/>
          <w:i/>
          <w:iCs/>
          <w:color w:val="000000"/>
          <w:sz w:val="24"/>
          <w:szCs w:val="24"/>
        </w:rPr>
        <w:t>ponu</w:t>
      </w:r>
      <w:r>
        <w:rPr>
          <w:rFonts w:ascii="Times New Roman" w:hAnsi="Times New Roman" w:cs="Times New Roman"/>
          <w:i/>
          <w:iCs/>
          <w:color w:val="000000"/>
          <w:sz w:val="24"/>
          <w:szCs w:val="24"/>
          <w:lang w:val="sr-Latn-CS"/>
        </w:rPr>
        <w:t>đ</w:t>
      </w:r>
      <w:r>
        <w:rPr>
          <w:rFonts w:ascii="Times New Roman" w:hAnsi="Times New Roman" w:cs="Times New Roman"/>
          <w:i/>
          <w:iCs/>
          <w:color w:val="000000"/>
          <w:sz w:val="24"/>
          <w:szCs w:val="24"/>
        </w:rPr>
        <w:t>ena</w:t>
      </w:r>
      <w:r w:rsidRPr="00F01A20">
        <w:rPr>
          <w:rFonts w:ascii="Times New Roman" w:hAnsi="Times New Roman" w:cs="Times New Roman"/>
          <w:i/>
          <w:iCs/>
          <w:color w:val="000000"/>
          <w:sz w:val="24"/>
          <w:szCs w:val="24"/>
          <w:lang w:val="sr-Latn-CS"/>
        </w:rPr>
        <w:t xml:space="preserve"> </w:t>
      </w:r>
      <w:r>
        <w:rPr>
          <w:rFonts w:ascii="Times New Roman" w:hAnsi="Times New Roman" w:cs="Times New Roman"/>
          <w:i/>
          <w:iCs/>
          <w:color w:val="000000"/>
          <w:sz w:val="24"/>
          <w:szCs w:val="24"/>
        </w:rPr>
        <w:t>cijena</w:t>
      </w:r>
      <w:r w:rsidRPr="00F01A20">
        <w:rPr>
          <w:rFonts w:ascii="Times New Roman" w:hAnsi="Times New Roman" w:cs="Times New Roman"/>
          <w:i/>
          <w:iCs/>
          <w:color w:val="000000"/>
          <w:sz w:val="24"/>
          <w:szCs w:val="24"/>
          <w:lang w:val="sr-Latn-CS"/>
        </w:rPr>
        <w:t xml:space="preserve">) / </w:t>
      </w:r>
      <w:r w:rsidRPr="005D0EFE">
        <w:rPr>
          <w:rFonts w:ascii="Times New Roman" w:hAnsi="Times New Roman" w:cs="Times New Roman"/>
          <w:i/>
          <w:iCs/>
          <w:color w:val="000000"/>
          <w:sz w:val="24"/>
          <w:szCs w:val="24"/>
        </w:rPr>
        <w:t>C</w:t>
      </w:r>
      <w:r w:rsidRPr="00F01A20">
        <w:rPr>
          <w:rFonts w:ascii="Times New Roman" w:hAnsi="Times New Roman" w:cs="Times New Roman"/>
          <w:i/>
          <w:iCs/>
          <w:color w:val="000000"/>
          <w:sz w:val="24"/>
          <w:szCs w:val="24"/>
          <w:lang w:val="sr-Latn-CS"/>
        </w:rPr>
        <w:t xml:space="preserve"> (</w:t>
      </w:r>
      <w:r w:rsidRPr="005D0EFE">
        <w:rPr>
          <w:rFonts w:ascii="Times New Roman" w:hAnsi="Times New Roman" w:cs="Times New Roman"/>
          <w:i/>
          <w:iCs/>
          <w:color w:val="000000"/>
          <w:sz w:val="24"/>
          <w:szCs w:val="24"/>
        </w:rPr>
        <w:t>Ponu</w:t>
      </w:r>
      <w:r w:rsidRPr="00F01A20">
        <w:rPr>
          <w:rFonts w:ascii="Times New Roman" w:hAnsi="Times New Roman" w:cs="Times New Roman"/>
          <w:i/>
          <w:iCs/>
          <w:color w:val="000000"/>
          <w:sz w:val="24"/>
          <w:szCs w:val="24"/>
          <w:lang w:val="sr-Latn-CS"/>
        </w:rPr>
        <w:t>đ</w:t>
      </w:r>
      <w:r>
        <w:rPr>
          <w:rFonts w:ascii="Times New Roman" w:hAnsi="Times New Roman" w:cs="Times New Roman"/>
          <w:i/>
          <w:iCs/>
          <w:color w:val="000000"/>
          <w:sz w:val="24"/>
          <w:szCs w:val="24"/>
        </w:rPr>
        <w:t>ena</w:t>
      </w:r>
      <w:r w:rsidRPr="00F01A20">
        <w:rPr>
          <w:rFonts w:ascii="Times New Roman" w:hAnsi="Times New Roman" w:cs="Times New Roman"/>
          <w:i/>
          <w:iCs/>
          <w:color w:val="000000"/>
          <w:sz w:val="24"/>
          <w:szCs w:val="24"/>
          <w:lang w:val="sr-Latn-CS"/>
        </w:rPr>
        <w:t xml:space="preserve"> </w:t>
      </w:r>
      <w:r>
        <w:rPr>
          <w:rFonts w:ascii="Times New Roman" w:hAnsi="Times New Roman" w:cs="Times New Roman"/>
          <w:i/>
          <w:iCs/>
          <w:color w:val="000000"/>
          <w:sz w:val="24"/>
          <w:szCs w:val="24"/>
        </w:rPr>
        <w:t>cijena</w:t>
      </w:r>
      <w:r w:rsidRPr="00F01A20">
        <w:rPr>
          <w:rFonts w:ascii="Times New Roman" w:hAnsi="Times New Roman" w:cs="Times New Roman"/>
          <w:i/>
          <w:iCs/>
          <w:color w:val="000000"/>
          <w:sz w:val="24"/>
          <w:szCs w:val="24"/>
          <w:lang w:val="sr-Latn-CS"/>
        </w:rPr>
        <w:t>) * 100</w:t>
      </w:r>
    </w:p>
    <w:p w:rsidR="001B3315" w:rsidRPr="00F01A20" w:rsidRDefault="001B3315" w:rsidP="001B3315">
      <w:pPr>
        <w:spacing w:after="0" w:line="240" w:lineRule="auto"/>
        <w:jc w:val="both"/>
        <w:rPr>
          <w:rFonts w:ascii="Times New Roman" w:hAnsi="Times New Roman" w:cs="Times New Roman"/>
          <w:bCs/>
          <w:color w:val="000000"/>
          <w:sz w:val="24"/>
          <w:szCs w:val="24"/>
          <w:shd w:val="clear" w:color="auto" w:fill="FFFFFF"/>
          <w:lang w:val="sr-Latn-CS"/>
        </w:rPr>
      </w:pPr>
    </w:p>
    <w:p w:rsidR="001B3315" w:rsidRPr="00076403" w:rsidRDefault="001B3315" w:rsidP="001B3315">
      <w:pPr>
        <w:spacing w:after="0" w:line="240" w:lineRule="auto"/>
        <w:ind w:firstLine="2127"/>
        <w:jc w:val="both"/>
        <w:rPr>
          <w:rFonts w:ascii="Times New Roman" w:hAnsi="Times New Roman" w:cs="Times New Roman"/>
          <w:b/>
          <w:bCs/>
          <w:color w:val="000000"/>
          <w:sz w:val="24"/>
          <w:szCs w:val="24"/>
          <w:shd w:val="clear" w:color="auto" w:fill="FFFFFF"/>
        </w:rPr>
      </w:pPr>
      <w:r w:rsidRPr="00F01A20">
        <w:rPr>
          <w:rFonts w:ascii="Times New Roman" w:hAnsi="Times New Roman" w:cs="Times New Roman"/>
          <w:b/>
          <w:bCs/>
          <w:color w:val="000000"/>
          <w:sz w:val="24"/>
          <w:szCs w:val="24"/>
          <w:shd w:val="clear" w:color="auto" w:fill="FFFFFF"/>
          <w:lang w:val="sr-Latn-CS"/>
        </w:rPr>
        <w:t xml:space="preserve">                          </w:t>
      </w:r>
      <w:proofErr w:type="gramStart"/>
      <w:r w:rsidRPr="00076403">
        <w:rPr>
          <w:rFonts w:ascii="Times New Roman" w:hAnsi="Times New Roman" w:cs="Times New Roman"/>
          <w:b/>
          <w:bCs/>
          <w:color w:val="000000"/>
          <w:sz w:val="24"/>
          <w:szCs w:val="24"/>
          <w:shd w:val="clear" w:color="auto" w:fill="FFFFFF"/>
        </w:rPr>
        <w:t>najniža</w:t>
      </w:r>
      <w:proofErr w:type="gramEnd"/>
      <w:r w:rsidRPr="00076403">
        <w:rPr>
          <w:rFonts w:ascii="Times New Roman" w:hAnsi="Times New Roman" w:cs="Times New Roman"/>
          <w:b/>
          <w:bCs/>
          <w:color w:val="000000"/>
          <w:sz w:val="24"/>
          <w:szCs w:val="24"/>
          <w:shd w:val="clear" w:color="auto" w:fill="FFFFFF"/>
        </w:rPr>
        <w:t xml:space="preserve"> ponuđena cijena </w:t>
      </w:r>
    </w:p>
    <w:p w:rsidR="001B3315" w:rsidRPr="00076403" w:rsidRDefault="001B3315" w:rsidP="001B3315">
      <w:pPr>
        <w:spacing w:after="0" w:line="240" w:lineRule="auto"/>
        <w:ind w:firstLine="2127"/>
        <w:jc w:val="both"/>
        <w:rPr>
          <w:rFonts w:ascii="Times New Roman" w:hAnsi="Times New Roman" w:cs="Times New Roman"/>
          <w:b/>
          <w:i/>
          <w:iCs/>
          <w:color w:val="000000"/>
          <w:sz w:val="24"/>
          <w:szCs w:val="24"/>
        </w:rPr>
      </w:pPr>
      <w:r w:rsidRPr="00076403">
        <w:rPr>
          <w:rFonts w:ascii="Times New Roman" w:hAnsi="Times New Roman" w:cs="Times New Roman"/>
          <w:b/>
          <w:bCs/>
          <w:color w:val="000000"/>
          <w:sz w:val="24"/>
          <w:szCs w:val="24"/>
          <w:shd w:val="clear" w:color="auto" w:fill="FFFFFF"/>
        </w:rPr>
        <w:t>Broj bodova= ---------------------------------x 100</w:t>
      </w:r>
    </w:p>
    <w:p w:rsidR="001B3315" w:rsidRPr="00076403" w:rsidRDefault="001B3315" w:rsidP="001B3315">
      <w:pPr>
        <w:spacing w:after="0" w:line="240" w:lineRule="auto"/>
        <w:ind w:firstLine="2127"/>
        <w:jc w:val="both"/>
        <w:rPr>
          <w:rFonts w:ascii="Times New Roman" w:hAnsi="Times New Roman" w:cs="Times New Roman"/>
          <w:b/>
          <w:iCs/>
          <w:color w:val="000000"/>
          <w:sz w:val="24"/>
          <w:szCs w:val="24"/>
        </w:rPr>
      </w:pPr>
      <w:r w:rsidRPr="00076403">
        <w:rPr>
          <w:rFonts w:ascii="Times New Roman" w:hAnsi="Times New Roman" w:cs="Times New Roman"/>
          <w:b/>
          <w:i/>
          <w:iCs/>
          <w:color w:val="000000"/>
          <w:sz w:val="24"/>
          <w:szCs w:val="24"/>
        </w:rPr>
        <w:tab/>
      </w:r>
      <w:r w:rsidRPr="00076403">
        <w:rPr>
          <w:rFonts w:ascii="Times New Roman" w:hAnsi="Times New Roman" w:cs="Times New Roman"/>
          <w:b/>
          <w:i/>
          <w:iCs/>
          <w:color w:val="000000"/>
          <w:sz w:val="24"/>
          <w:szCs w:val="24"/>
        </w:rPr>
        <w:tab/>
        <w:t xml:space="preserve"> </w:t>
      </w:r>
      <w:r>
        <w:rPr>
          <w:rFonts w:ascii="Times New Roman" w:hAnsi="Times New Roman" w:cs="Times New Roman"/>
          <w:b/>
          <w:i/>
          <w:iCs/>
          <w:color w:val="000000"/>
          <w:sz w:val="24"/>
          <w:szCs w:val="24"/>
        </w:rPr>
        <w:t xml:space="preserve">            </w:t>
      </w:r>
      <w:r w:rsidRPr="00076403">
        <w:rPr>
          <w:rFonts w:ascii="Times New Roman" w:hAnsi="Times New Roman" w:cs="Times New Roman"/>
          <w:b/>
          <w:i/>
          <w:iCs/>
          <w:color w:val="000000"/>
          <w:sz w:val="24"/>
          <w:szCs w:val="24"/>
        </w:rPr>
        <w:t xml:space="preserve"> </w:t>
      </w:r>
      <w:proofErr w:type="gramStart"/>
      <w:r w:rsidRPr="00076403">
        <w:rPr>
          <w:rFonts w:ascii="Times New Roman" w:hAnsi="Times New Roman" w:cs="Times New Roman"/>
          <w:b/>
          <w:iCs/>
          <w:color w:val="000000"/>
          <w:sz w:val="24"/>
          <w:szCs w:val="24"/>
        </w:rPr>
        <w:t>ponuđena</w:t>
      </w:r>
      <w:proofErr w:type="gramEnd"/>
      <w:r w:rsidRPr="00076403">
        <w:rPr>
          <w:rFonts w:ascii="Times New Roman" w:hAnsi="Times New Roman" w:cs="Times New Roman"/>
          <w:b/>
          <w:iCs/>
          <w:color w:val="000000"/>
          <w:sz w:val="24"/>
          <w:szCs w:val="24"/>
        </w:rPr>
        <w:t xml:space="preserve"> cijena</w:t>
      </w:r>
    </w:p>
    <w:p w:rsidR="001B3315" w:rsidRPr="00852493" w:rsidRDefault="001B3315" w:rsidP="001B3315">
      <w:pPr>
        <w:spacing w:after="0" w:line="240" w:lineRule="auto"/>
        <w:jc w:val="both"/>
        <w:rPr>
          <w:rFonts w:ascii="Times New Roman" w:hAnsi="Times New Roman" w:cs="Times New Roman"/>
          <w:color w:val="000000"/>
          <w:sz w:val="24"/>
          <w:szCs w:val="24"/>
          <w:lang w:val="hr-HR"/>
        </w:rPr>
      </w:pPr>
    </w:p>
    <w:p w:rsidR="001B3315" w:rsidRPr="00FA2239" w:rsidRDefault="001B3315" w:rsidP="001B331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A2239">
        <w:rPr>
          <w:rFonts w:ascii="Times New Roman" w:hAnsi="Times New Roman" w:cs="Times New Roman"/>
          <w:color w:val="000000"/>
          <w:sz w:val="24"/>
          <w:szCs w:val="24"/>
        </w:rPr>
        <w:t>Ako je ponuđena cijena 0</w:t>
      </w:r>
      <w:proofErr w:type="gramStart"/>
      <w:r w:rsidRPr="00FA2239">
        <w:rPr>
          <w:rFonts w:ascii="Times New Roman" w:hAnsi="Times New Roman" w:cs="Times New Roman"/>
          <w:color w:val="000000"/>
          <w:sz w:val="24"/>
          <w:szCs w:val="24"/>
        </w:rPr>
        <w:t>,00</w:t>
      </w:r>
      <w:proofErr w:type="gramEnd"/>
      <w:r w:rsidRPr="00FA2239">
        <w:rPr>
          <w:rFonts w:ascii="Times New Roman" w:hAnsi="Times New Roman" w:cs="Times New Roman"/>
          <w:color w:val="000000"/>
          <w:sz w:val="24"/>
          <w:szCs w:val="24"/>
        </w:rPr>
        <w:t xml:space="preserve"> EUR-a prilikom vrednovanja te cijene po kriterijumu ili podkriterijumu najniža ponuđena cijena uzima se da je ponuđena cijena 0,01 EUR.</w:t>
      </w:r>
    </w:p>
    <w:p w:rsidR="00AE46CF" w:rsidRPr="00312060" w:rsidRDefault="00AE46CF" w:rsidP="00AE46CF"/>
    <w:p w:rsidR="00AE46CF" w:rsidRPr="00852493" w:rsidRDefault="00AE46CF" w:rsidP="00AE46CF">
      <w:pPr>
        <w:tabs>
          <w:tab w:val="left" w:pos="1950"/>
        </w:tabs>
        <w:rPr>
          <w:rFonts w:ascii="Times New Roman" w:hAnsi="Times New Roman" w:cs="Times New Roman"/>
          <w:color w:val="000000"/>
        </w:rPr>
      </w:pPr>
    </w:p>
    <w:p w:rsidR="00AE46CF" w:rsidRPr="00852493" w:rsidRDefault="00AE46CF" w:rsidP="00AE46CF">
      <w:pPr>
        <w:tabs>
          <w:tab w:val="left" w:pos="1950"/>
        </w:tabs>
        <w:rPr>
          <w:rFonts w:ascii="Times New Roman" w:hAnsi="Times New Roman" w:cs="Times New Roman"/>
          <w:color w:val="000000"/>
        </w:rPr>
      </w:pPr>
    </w:p>
    <w:p w:rsidR="00AE46CF" w:rsidRPr="00852493" w:rsidRDefault="00AE46CF" w:rsidP="00AE46CF">
      <w:pPr>
        <w:tabs>
          <w:tab w:val="left" w:pos="1950"/>
        </w:tabs>
        <w:rPr>
          <w:rFonts w:ascii="Times New Roman" w:hAnsi="Times New Roman" w:cs="Times New Roman"/>
          <w:color w:val="000000"/>
        </w:rPr>
      </w:pPr>
    </w:p>
    <w:p w:rsidR="00AE46CF" w:rsidRPr="00852493" w:rsidRDefault="00AE46CF" w:rsidP="00AE46CF">
      <w:pPr>
        <w:tabs>
          <w:tab w:val="left" w:pos="1950"/>
        </w:tabs>
        <w:rPr>
          <w:rFonts w:ascii="Times New Roman" w:hAnsi="Times New Roman" w:cs="Times New Roman"/>
          <w:color w:val="000000"/>
        </w:rPr>
      </w:pPr>
    </w:p>
    <w:p w:rsidR="00AE46CF" w:rsidRPr="00852493" w:rsidRDefault="00AE46CF" w:rsidP="00AE46CF">
      <w:pPr>
        <w:tabs>
          <w:tab w:val="left" w:pos="1950"/>
        </w:tabs>
        <w:rPr>
          <w:rFonts w:ascii="Times New Roman" w:hAnsi="Times New Roman" w:cs="Times New Roman"/>
          <w:color w:val="000000"/>
        </w:rPr>
      </w:pPr>
    </w:p>
    <w:p w:rsidR="00AE46CF" w:rsidRDefault="00AE46CF" w:rsidP="00AE46CF">
      <w:pPr>
        <w:tabs>
          <w:tab w:val="left" w:pos="1950"/>
        </w:tabs>
        <w:rPr>
          <w:rFonts w:ascii="Times New Roman" w:hAnsi="Times New Roman" w:cs="Times New Roman"/>
          <w:color w:val="000000"/>
        </w:rPr>
      </w:pPr>
    </w:p>
    <w:p w:rsidR="000B470F" w:rsidRDefault="000B470F" w:rsidP="00AE46CF">
      <w:pPr>
        <w:tabs>
          <w:tab w:val="left" w:pos="1950"/>
        </w:tabs>
        <w:rPr>
          <w:rFonts w:ascii="Times New Roman" w:hAnsi="Times New Roman" w:cs="Times New Roman"/>
          <w:color w:val="000000"/>
        </w:rPr>
      </w:pPr>
    </w:p>
    <w:p w:rsidR="000B470F" w:rsidRPr="00852493" w:rsidRDefault="000B470F" w:rsidP="00AE46CF">
      <w:pPr>
        <w:tabs>
          <w:tab w:val="left" w:pos="1950"/>
        </w:tabs>
        <w:rPr>
          <w:rFonts w:ascii="Times New Roman" w:hAnsi="Times New Roman" w:cs="Times New Roman"/>
          <w:color w:val="000000"/>
        </w:rPr>
      </w:pPr>
    </w:p>
    <w:p w:rsidR="00AE46CF" w:rsidRPr="00852493" w:rsidRDefault="00AE46CF" w:rsidP="00AE46CF">
      <w:pPr>
        <w:tabs>
          <w:tab w:val="left" w:pos="1950"/>
        </w:tabs>
        <w:rPr>
          <w:rFonts w:ascii="Times New Roman" w:hAnsi="Times New Roman" w:cs="Times New Roman"/>
          <w:color w:val="000000"/>
        </w:rPr>
      </w:pPr>
    </w:p>
    <w:p w:rsidR="00AE46CF" w:rsidRPr="00852493" w:rsidRDefault="00AE46CF" w:rsidP="00AE46CF">
      <w:pPr>
        <w:tabs>
          <w:tab w:val="left" w:pos="1950"/>
        </w:tabs>
        <w:rPr>
          <w:rFonts w:ascii="Times New Roman" w:hAnsi="Times New Roman" w:cs="Times New Roman"/>
          <w:color w:val="000000"/>
        </w:rPr>
      </w:pPr>
    </w:p>
    <w:p w:rsidR="00AE46CF" w:rsidRDefault="00AE46CF" w:rsidP="00AE46CF">
      <w:pPr>
        <w:tabs>
          <w:tab w:val="left" w:pos="1950"/>
        </w:tabs>
        <w:rPr>
          <w:rFonts w:ascii="Times New Roman" w:hAnsi="Times New Roman" w:cs="Times New Roman"/>
          <w:color w:val="000000"/>
        </w:rPr>
      </w:pPr>
    </w:p>
    <w:p w:rsidR="001B3315" w:rsidRDefault="001B3315" w:rsidP="00AE46CF">
      <w:pPr>
        <w:tabs>
          <w:tab w:val="left" w:pos="1950"/>
        </w:tabs>
        <w:rPr>
          <w:rFonts w:ascii="Times New Roman" w:hAnsi="Times New Roman" w:cs="Times New Roman"/>
          <w:color w:val="000000"/>
        </w:rPr>
      </w:pPr>
    </w:p>
    <w:p w:rsidR="001B3315" w:rsidRDefault="001B3315" w:rsidP="00AE46CF">
      <w:pPr>
        <w:tabs>
          <w:tab w:val="left" w:pos="1950"/>
        </w:tabs>
        <w:rPr>
          <w:rFonts w:ascii="Times New Roman" w:hAnsi="Times New Roman" w:cs="Times New Roman"/>
          <w:color w:val="000000"/>
        </w:rPr>
      </w:pPr>
    </w:p>
    <w:p w:rsidR="001B3315" w:rsidRPr="00852493" w:rsidRDefault="001B3315" w:rsidP="00AE46CF">
      <w:pPr>
        <w:tabs>
          <w:tab w:val="left" w:pos="1950"/>
        </w:tabs>
        <w:rPr>
          <w:rFonts w:ascii="Times New Roman" w:hAnsi="Times New Roman" w:cs="Times New Roman"/>
          <w:color w:val="000000"/>
        </w:rPr>
      </w:pPr>
    </w:p>
    <w:p w:rsidR="00AE46CF" w:rsidRPr="00852493" w:rsidRDefault="00AE46CF" w:rsidP="00AE46CF">
      <w:pPr>
        <w:tabs>
          <w:tab w:val="left" w:pos="1950"/>
        </w:tabs>
        <w:rPr>
          <w:rFonts w:ascii="Times New Roman" w:hAnsi="Times New Roman" w:cs="Times New Roman"/>
          <w:color w:val="000000"/>
        </w:rPr>
      </w:pPr>
    </w:p>
    <w:p w:rsidR="00AE46CF" w:rsidRPr="00852493" w:rsidRDefault="00AE46CF" w:rsidP="00AE46CF">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rPr>
      </w:pPr>
      <w:bookmarkStart w:id="18" w:name="_Toc416180141"/>
    </w:p>
    <w:p w:rsidR="00AE46CF" w:rsidRPr="00852493" w:rsidRDefault="00AE46CF" w:rsidP="00AE46CF">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rPr>
      </w:pPr>
      <w:bookmarkStart w:id="19" w:name="_Toc491850032"/>
      <w:r w:rsidRPr="00852493">
        <w:rPr>
          <w:i w:val="0"/>
          <w:iCs w:val="0"/>
          <w:color w:val="000000"/>
          <w:u w:val="none"/>
        </w:rPr>
        <w:t>OBRAZAC PONUDE SA OBRASCIMA KOJE PRIPREMA PONUĐAČ</w:t>
      </w:r>
      <w:bookmarkEnd w:id="18"/>
      <w:bookmarkEnd w:id="19"/>
    </w:p>
    <w:p w:rsidR="00AE46CF" w:rsidRPr="00852493" w:rsidRDefault="00AE46CF" w:rsidP="00AE46CF">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rPr>
      </w:pPr>
    </w:p>
    <w:p w:rsidR="00AE46CF" w:rsidRDefault="00AE46CF" w:rsidP="00AE46CF">
      <w:pPr>
        <w:rPr>
          <w:rFonts w:ascii="Times New Roman" w:hAnsi="Times New Roman" w:cs="Times New Roman"/>
          <w:b/>
          <w:bCs/>
          <w:color w:val="000000"/>
          <w:sz w:val="24"/>
          <w:szCs w:val="24"/>
          <w:lang w:eastAsia="zh-TW"/>
        </w:rPr>
      </w:pPr>
      <w:bookmarkStart w:id="20" w:name="_Toc416180142"/>
    </w:p>
    <w:p w:rsidR="00C77280" w:rsidRDefault="00C77280" w:rsidP="00AE46CF">
      <w:pPr>
        <w:rPr>
          <w:rFonts w:ascii="Times New Roman" w:hAnsi="Times New Roman" w:cs="Times New Roman"/>
          <w:b/>
          <w:bCs/>
          <w:color w:val="000000"/>
          <w:sz w:val="24"/>
          <w:szCs w:val="24"/>
          <w:lang w:eastAsia="zh-TW"/>
        </w:rPr>
      </w:pPr>
    </w:p>
    <w:p w:rsidR="00C77280" w:rsidRDefault="00C77280" w:rsidP="00AE46CF">
      <w:pPr>
        <w:rPr>
          <w:rFonts w:ascii="Times New Roman" w:hAnsi="Times New Roman" w:cs="Times New Roman"/>
          <w:b/>
          <w:bCs/>
          <w:color w:val="000000"/>
          <w:sz w:val="24"/>
          <w:szCs w:val="24"/>
          <w:lang w:eastAsia="zh-TW"/>
        </w:rPr>
      </w:pPr>
    </w:p>
    <w:p w:rsidR="00C77280" w:rsidRDefault="00C77280" w:rsidP="00AE46CF">
      <w:pPr>
        <w:rPr>
          <w:rFonts w:ascii="Times New Roman" w:hAnsi="Times New Roman" w:cs="Times New Roman"/>
          <w:b/>
          <w:bCs/>
          <w:color w:val="000000"/>
          <w:sz w:val="24"/>
          <w:szCs w:val="24"/>
          <w:lang w:eastAsia="zh-TW"/>
        </w:rPr>
      </w:pPr>
    </w:p>
    <w:p w:rsidR="00C77280" w:rsidRDefault="00C77280" w:rsidP="00AE46CF">
      <w:pPr>
        <w:rPr>
          <w:rFonts w:ascii="Times New Roman" w:hAnsi="Times New Roman" w:cs="Times New Roman"/>
          <w:b/>
          <w:bCs/>
          <w:color w:val="000000"/>
          <w:sz w:val="24"/>
          <w:szCs w:val="24"/>
          <w:lang w:eastAsia="zh-TW"/>
        </w:rPr>
      </w:pPr>
    </w:p>
    <w:p w:rsidR="00C77280" w:rsidRDefault="00C77280" w:rsidP="00AE46CF">
      <w:pPr>
        <w:rPr>
          <w:rFonts w:ascii="Times New Roman" w:hAnsi="Times New Roman" w:cs="Times New Roman"/>
          <w:b/>
          <w:bCs/>
          <w:color w:val="000000"/>
          <w:sz w:val="24"/>
          <w:szCs w:val="24"/>
          <w:lang w:eastAsia="zh-TW"/>
        </w:rPr>
      </w:pPr>
    </w:p>
    <w:p w:rsidR="00C77280" w:rsidRDefault="00C77280" w:rsidP="00AE46CF">
      <w:pPr>
        <w:rPr>
          <w:rFonts w:ascii="Times New Roman" w:hAnsi="Times New Roman" w:cs="Times New Roman"/>
          <w:b/>
          <w:bCs/>
          <w:color w:val="000000"/>
          <w:sz w:val="24"/>
          <w:szCs w:val="24"/>
          <w:lang w:eastAsia="zh-TW"/>
        </w:rPr>
      </w:pPr>
    </w:p>
    <w:p w:rsidR="00C77280" w:rsidRDefault="00C77280" w:rsidP="00AE46CF">
      <w:pPr>
        <w:rPr>
          <w:rFonts w:ascii="Times New Roman" w:hAnsi="Times New Roman" w:cs="Times New Roman"/>
          <w:b/>
          <w:bCs/>
          <w:color w:val="000000"/>
          <w:sz w:val="24"/>
          <w:szCs w:val="24"/>
          <w:lang w:eastAsia="zh-TW"/>
        </w:rPr>
      </w:pPr>
    </w:p>
    <w:p w:rsidR="00C77280" w:rsidRDefault="00C77280" w:rsidP="00AE46CF">
      <w:pPr>
        <w:rPr>
          <w:rFonts w:ascii="Times New Roman" w:hAnsi="Times New Roman" w:cs="Times New Roman"/>
          <w:b/>
          <w:bCs/>
          <w:color w:val="000000"/>
          <w:sz w:val="24"/>
          <w:szCs w:val="24"/>
          <w:lang w:eastAsia="zh-TW"/>
        </w:rPr>
      </w:pPr>
    </w:p>
    <w:p w:rsidR="00C77280" w:rsidRDefault="00C77280" w:rsidP="00AE46CF">
      <w:pPr>
        <w:rPr>
          <w:rFonts w:ascii="Times New Roman" w:hAnsi="Times New Roman" w:cs="Times New Roman"/>
          <w:b/>
          <w:bCs/>
          <w:color w:val="000000"/>
          <w:sz w:val="24"/>
          <w:szCs w:val="24"/>
          <w:lang w:eastAsia="zh-TW"/>
        </w:rPr>
      </w:pPr>
    </w:p>
    <w:p w:rsidR="00C77280" w:rsidRDefault="00C77280" w:rsidP="00AE46CF">
      <w:pPr>
        <w:rPr>
          <w:rFonts w:ascii="Times New Roman" w:hAnsi="Times New Roman" w:cs="Times New Roman"/>
          <w:b/>
          <w:bCs/>
          <w:color w:val="000000"/>
          <w:sz w:val="24"/>
          <w:szCs w:val="24"/>
          <w:lang w:eastAsia="zh-TW"/>
        </w:rPr>
      </w:pPr>
    </w:p>
    <w:p w:rsidR="00C77280" w:rsidRDefault="00C77280" w:rsidP="00AE46CF">
      <w:pPr>
        <w:rPr>
          <w:rFonts w:ascii="Times New Roman" w:hAnsi="Times New Roman" w:cs="Times New Roman"/>
          <w:b/>
          <w:bCs/>
          <w:color w:val="000000"/>
          <w:sz w:val="24"/>
          <w:szCs w:val="24"/>
          <w:lang w:eastAsia="zh-TW"/>
        </w:rPr>
      </w:pPr>
    </w:p>
    <w:p w:rsidR="00C77280" w:rsidRDefault="00C77280" w:rsidP="00AE46CF">
      <w:pPr>
        <w:rPr>
          <w:rFonts w:ascii="Times New Roman" w:hAnsi="Times New Roman" w:cs="Times New Roman"/>
          <w:b/>
          <w:bCs/>
          <w:color w:val="000000"/>
          <w:sz w:val="24"/>
          <w:szCs w:val="24"/>
          <w:lang w:eastAsia="zh-TW"/>
        </w:rPr>
      </w:pPr>
    </w:p>
    <w:p w:rsidR="00C77280" w:rsidRDefault="00C77280" w:rsidP="00AE46CF">
      <w:pPr>
        <w:rPr>
          <w:rFonts w:ascii="Times New Roman" w:hAnsi="Times New Roman" w:cs="Times New Roman"/>
          <w:b/>
          <w:bCs/>
          <w:color w:val="000000"/>
          <w:sz w:val="24"/>
          <w:szCs w:val="24"/>
          <w:lang w:eastAsia="zh-TW"/>
        </w:rPr>
      </w:pPr>
    </w:p>
    <w:p w:rsidR="00C77280" w:rsidRDefault="00C77280" w:rsidP="00AE46CF">
      <w:pPr>
        <w:rPr>
          <w:rFonts w:ascii="Times New Roman" w:hAnsi="Times New Roman" w:cs="Times New Roman"/>
          <w:b/>
          <w:bCs/>
          <w:color w:val="000000"/>
          <w:sz w:val="24"/>
          <w:szCs w:val="24"/>
          <w:lang w:eastAsia="zh-TW"/>
        </w:rPr>
      </w:pPr>
    </w:p>
    <w:p w:rsidR="00C77280" w:rsidRDefault="00C77280" w:rsidP="00AE46CF">
      <w:pPr>
        <w:rPr>
          <w:rFonts w:ascii="Times New Roman" w:hAnsi="Times New Roman" w:cs="Times New Roman"/>
          <w:b/>
          <w:bCs/>
          <w:color w:val="000000"/>
          <w:sz w:val="24"/>
          <w:szCs w:val="24"/>
          <w:lang w:eastAsia="zh-TW"/>
        </w:rPr>
      </w:pPr>
    </w:p>
    <w:p w:rsidR="00C77280" w:rsidRDefault="00C77280" w:rsidP="00AE46CF">
      <w:pPr>
        <w:rPr>
          <w:rFonts w:ascii="Times New Roman" w:hAnsi="Times New Roman" w:cs="Times New Roman"/>
          <w:b/>
          <w:bCs/>
          <w:color w:val="000000"/>
          <w:sz w:val="24"/>
          <w:szCs w:val="24"/>
          <w:lang w:eastAsia="zh-TW"/>
        </w:rPr>
      </w:pPr>
    </w:p>
    <w:p w:rsidR="00C77280" w:rsidRDefault="00C77280" w:rsidP="00AE46CF">
      <w:pPr>
        <w:rPr>
          <w:rFonts w:ascii="Times New Roman" w:hAnsi="Times New Roman" w:cs="Times New Roman"/>
          <w:b/>
          <w:bCs/>
          <w:color w:val="000000"/>
          <w:sz w:val="24"/>
          <w:szCs w:val="24"/>
          <w:lang w:eastAsia="zh-TW"/>
        </w:rPr>
      </w:pPr>
    </w:p>
    <w:p w:rsidR="00C77280" w:rsidRDefault="00C77280" w:rsidP="00AE46CF">
      <w:pPr>
        <w:rPr>
          <w:rFonts w:ascii="Times New Roman" w:hAnsi="Times New Roman" w:cs="Times New Roman"/>
          <w:b/>
          <w:bCs/>
          <w:color w:val="000000"/>
          <w:sz w:val="24"/>
          <w:szCs w:val="24"/>
          <w:lang w:eastAsia="zh-TW"/>
        </w:rPr>
      </w:pPr>
    </w:p>
    <w:p w:rsidR="00C77280" w:rsidRDefault="00C77280" w:rsidP="00AE46CF">
      <w:pPr>
        <w:rPr>
          <w:rFonts w:ascii="Times New Roman" w:hAnsi="Times New Roman" w:cs="Times New Roman"/>
          <w:b/>
          <w:bCs/>
          <w:color w:val="000000"/>
          <w:sz w:val="24"/>
          <w:szCs w:val="24"/>
          <w:lang w:eastAsia="zh-TW"/>
        </w:rPr>
      </w:pPr>
    </w:p>
    <w:p w:rsidR="00C77280" w:rsidRDefault="00C77280" w:rsidP="00AE46CF">
      <w:pPr>
        <w:rPr>
          <w:rFonts w:ascii="Times New Roman" w:hAnsi="Times New Roman" w:cs="Times New Roman"/>
          <w:b/>
          <w:bCs/>
          <w:color w:val="000000"/>
          <w:sz w:val="24"/>
          <w:szCs w:val="24"/>
          <w:lang w:eastAsia="zh-TW"/>
        </w:rPr>
      </w:pPr>
    </w:p>
    <w:p w:rsidR="00C77280" w:rsidRDefault="00C77280" w:rsidP="00AE46CF">
      <w:pPr>
        <w:rPr>
          <w:rFonts w:ascii="Times New Roman" w:hAnsi="Times New Roman" w:cs="Times New Roman"/>
          <w:b/>
          <w:bCs/>
          <w:color w:val="000000"/>
          <w:sz w:val="24"/>
          <w:szCs w:val="24"/>
          <w:lang w:eastAsia="zh-TW"/>
        </w:rPr>
      </w:pPr>
    </w:p>
    <w:p w:rsidR="00C77280" w:rsidRDefault="00C77280" w:rsidP="00AE46CF">
      <w:pPr>
        <w:rPr>
          <w:rFonts w:ascii="Times New Roman" w:hAnsi="Times New Roman" w:cs="Times New Roman"/>
          <w:b/>
          <w:bCs/>
          <w:color w:val="000000"/>
          <w:sz w:val="24"/>
          <w:szCs w:val="24"/>
          <w:lang w:eastAsia="zh-TW"/>
        </w:rPr>
      </w:pPr>
    </w:p>
    <w:p w:rsidR="00C77280" w:rsidRDefault="00C77280" w:rsidP="00AE46CF">
      <w:pPr>
        <w:rPr>
          <w:rFonts w:ascii="Times New Roman" w:hAnsi="Times New Roman" w:cs="Times New Roman"/>
          <w:b/>
          <w:bCs/>
          <w:color w:val="000000"/>
          <w:sz w:val="24"/>
          <w:szCs w:val="24"/>
          <w:lang w:eastAsia="zh-TW"/>
        </w:rPr>
      </w:pPr>
    </w:p>
    <w:p w:rsidR="00C77280" w:rsidRPr="00852493" w:rsidRDefault="00C77280" w:rsidP="00AE46CF">
      <w:pPr>
        <w:rPr>
          <w:rFonts w:ascii="Times New Roman" w:hAnsi="Times New Roman" w:cs="Times New Roman"/>
          <w:b/>
          <w:bCs/>
          <w:color w:val="000000"/>
          <w:sz w:val="24"/>
          <w:szCs w:val="24"/>
          <w:lang w:eastAsia="zh-TW"/>
        </w:rPr>
      </w:pPr>
    </w:p>
    <w:p w:rsidR="00AE46CF" w:rsidRPr="005B4D09" w:rsidRDefault="00AE46CF" w:rsidP="00AE46CF">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hAnsi="Times New Roman" w:cs="Times New Roman"/>
          <w:b/>
          <w:bCs/>
          <w:color w:val="000000"/>
          <w:sz w:val="24"/>
          <w:szCs w:val="24"/>
          <w:lang w:eastAsia="zh-TW"/>
        </w:rPr>
      </w:pPr>
      <w:bookmarkStart w:id="21" w:name="_Toc491850033"/>
      <w:bookmarkEnd w:id="20"/>
      <w:r w:rsidRPr="005B4D09">
        <w:rPr>
          <w:rFonts w:ascii="Times New Roman" w:hAnsi="Times New Roman" w:cs="Times New Roman"/>
          <w:b/>
          <w:bCs/>
          <w:color w:val="000000"/>
          <w:sz w:val="24"/>
          <w:szCs w:val="24"/>
          <w:lang w:eastAsia="zh-TW"/>
        </w:rPr>
        <w:lastRenderedPageBreak/>
        <w:t>NASLOVNA STRANA PONUDE</w:t>
      </w:r>
      <w:bookmarkEnd w:id="21"/>
    </w:p>
    <w:p w:rsidR="00AE46CF" w:rsidRPr="005B4D09" w:rsidRDefault="00AE46CF" w:rsidP="00AE46CF">
      <w:pPr>
        <w:tabs>
          <w:tab w:val="left" w:pos="1950"/>
        </w:tabs>
        <w:jc w:val="both"/>
        <w:rPr>
          <w:rFonts w:ascii="Times New Roman" w:hAnsi="Times New Roman" w:cs="Times New Roman"/>
          <w:color w:val="000000"/>
        </w:rPr>
      </w:pPr>
    </w:p>
    <w:p w:rsidR="00AE46CF" w:rsidRPr="005B4D09" w:rsidRDefault="00AE46CF" w:rsidP="00AE46CF">
      <w:pPr>
        <w:tabs>
          <w:tab w:val="left" w:pos="1950"/>
        </w:tabs>
        <w:jc w:val="both"/>
        <w:rPr>
          <w:rFonts w:ascii="Times New Roman" w:hAnsi="Times New Roman" w:cs="Times New Roman"/>
          <w:color w:val="000000"/>
        </w:rPr>
      </w:pPr>
    </w:p>
    <w:p w:rsidR="00AE46CF" w:rsidRPr="00B95594" w:rsidRDefault="00AE46CF" w:rsidP="00AE46CF">
      <w:pPr>
        <w:jc w:val="both"/>
        <w:rPr>
          <w:rFonts w:ascii="Times New Roman" w:hAnsi="Times New Roman" w:cs="Times New Roman"/>
          <w:color w:val="000000"/>
          <w:u w:val="single"/>
        </w:rPr>
      </w:pPr>
      <w:r w:rsidRPr="00B95594">
        <w:rPr>
          <w:rFonts w:ascii="Times New Roman" w:hAnsi="Times New Roman" w:cs="Times New Roman"/>
          <w:color w:val="000000"/>
          <w:sz w:val="24"/>
          <w:szCs w:val="24"/>
          <w:u w:val="single"/>
        </w:rPr>
        <w:t>(</w:t>
      </w:r>
      <w:proofErr w:type="gramStart"/>
      <w:r w:rsidRPr="00B95594">
        <w:rPr>
          <w:rFonts w:ascii="Times New Roman" w:hAnsi="Times New Roman" w:cs="Times New Roman"/>
          <w:i/>
          <w:iCs/>
          <w:color w:val="000000"/>
          <w:sz w:val="24"/>
          <w:szCs w:val="24"/>
          <w:u w:val="single"/>
        </w:rPr>
        <w:t>naziv</w:t>
      </w:r>
      <w:proofErr w:type="gramEnd"/>
      <w:r w:rsidRPr="00B95594">
        <w:rPr>
          <w:rFonts w:ascii="Times New Roman" w:hAnsi="Times New Roman" w:cs="Times New Roman"/>
          <w:i/>
          <w:iCs/>
          <w:color w:val="000000"/>
          <w:sz w:val="24"/>
          <w:szCs w:val="24"/>
          <w:u w:val="single"/>
        </w:rPr>
        <w:t xml:space="preserve"> ponuđača</w:t>
      </w:r>
      <w:r w:rsidRPr="00B95594">
        <w:rPr>
          <w:rFonts w:ascii="Times New Roman" w:hAnsi="Times New Roman" w:cs="Times New Roman"/>
          <w:color w:val="000000"/>
          <w:sz w:val="24"/>
          <w:szCs w:val="24"/>
          <w:u w:val="single"/>
        </w:rPr>
        <w:t>)</w:t>
      </w:r>
      <w:r w:rsidRPr="00B95594">
        <w:rPr>
          <w:rFonts w:ascii="Times New Roman" w:hAnsi="Times New Roman" w:cs="Times New Roman"/>
          <w:color w:val="000000"/>
          <w:sz w:val="24"/>
          <w:szCs w:val="24"/>
          <w:u w:val="single"/>
        </w:rPr>
        <w:tab/>
      </w:r>
      <w:r>
        <w:rPr>
          <w:rFonts w:ascii="Times New Roman" w:hAnsi="Times New Roman" w:cs="Times New Roman"/>
          <w:color w:val="000000"/>
          <w:u w:val="single"/>
        </w:rPr>
        <w:tab/>
      </w:r>
    </w:p>
    <w:p w:rsidR="00AE46CF" w:rsidRPr="005B4D09" w:rsidRDefault="00AE46CF" w:rsidP="00AE46CF">
      <w:pPr>
        <w:tabs>
          <w:tab w:val="left" w:pos="1950"/>
        </w:tabs>
        <w:jc w:val="center"/>
        <w:rPr>
          <w:rFonts w:ascii="Times New Roman" w:hAnsi="Times New Roman" w:cs="Times New Roman"/>
          <w:color w:val="000000"/>
          <w:sz w:val="28"/>
          <w:szCs w:val="28"/>
        </w:rPr>
      </w:pPr>
      <w:proofErr w:type="gramStart"/>
      <w:r w:rsidRPr="005B4D09">
        <w:rPr>
          <w:rFonts w:ascii="Times New Roman" w:hAnsi="Times New Roman" w:cs="Times New Roman"/>
          <w:color w:val="000000"/>
          <w:sz w:val="28"/>
          <w:szCs w:val="28"/>
        </w:rPr>
        <w:t>podnosi</w:t>
      </w:r>
      <w:proofErr w:type="gramEnd"/>
    </w:p>
    <w:p w:rsidR="00AE46CF" w:rsidRDefault="00AE46CF" w:rsidP="00AE46CF">
      <w:pPr>
        <w:tabs>
          <w:tab w:val="left" w:pos="1950"/>
        </w:tabs>
        <w:jc w:val="right"/>
        <w:rPr>
          <w:rFonts w:ascii="Times New Roman" w:hAnsi="Times New Roman" w:cs="Times New Roman"/>
          <w:color w:val="000000"/>
          <w:sz w:val="24"/>
          <w:szCs w:val="24"/>
          <w:u w:val="single"/>
        </w:rPr>
      </w:pPr>
      <w:r w:rsidRPr="00B95594">
        <w:rPr>
          <w:rFonts w:ascii="Times New Roman" w:hAnsi="Times New Roman" w:cs="Times New Roman"/>
          <w:color w:val="000000"/>
          <w:sz w:val="24"/>
          <w:szCs w:val="24"/>
          <w:u w:val="single"/>
        </w:rPr>
        <w:t xml:space="preserve">  (</w:t>
      </w:r>
      <w:proofErr w:type="gramStart"/>
      <w:r w:rsidRPr="00B95594">
        <w:rPr>
          <w:rFonts w:ascii="Times New Roman" w:hAnsi="Times New Roman" w:cs="Times New Roman"/>
          <w:i/>
          <w:iCs/>
          <w:color w:val="000000"/>
          <w:sz w:val="24"/>
          <w:szCs w:val="24"/>
          <w:u w:val="single"/>
        </w:rPr>
        <w:t>naziv</w:t>
      </w:r>
      <w:proofErr w:type="gramEnd"/>
      <w:r w:rsidRPr="00B95594">
        <w:rPr>
          <w:rFonts w:ascii="Times New Roman" w:hAnsi="Times New Roman" w:cs="Times New Roman"/>
          <w:i/>
          <w:iCs/>
          <w:color w:val="000000"/>
          <w:sz w:val="24"/>
          <w:szCs w:val="24"/>
          <w:u w:val="single"/>
        </w:rPr>
        <w:t xml:space="preserve"> naručioca</w:t>
      </w:r>
      <w:r w:rsidRPr="00B95594">
        <w:rPr>
          <w:rFonts w:ascii="Times New Roman" w:hAnsi="Times New Roman" w:cs="Times New Roman"/>
          <w:color w:val="000000"/>
          <w:sz w:val="24"/>
          <w:szCs w:val="24"/>
          <w:u w:val="single"/>
        </w:rPr>
        <w:t xml:space="preserve">) </w:t>
      </w:r>
      <w:r w:rsidRPr="00B95594">
        <w:rPr>
          <w:rFonts w:ascii="Times New Roman" w:hAnsi="Times New Roman" w:cs="Times New Roman"/>
          <w:color w:val="000000"/>
          <w:sz w:val="24"/>
          <w:szCs w:val="24"/>
          <w:u w:val="single"/>
        </w:rPr>
        <w:tab/>
      </w:r>
      <w:r w:rsidRPr="00B95594">
        <w:rPr>
          <w:rFonts w:ascii="Times New Roman" w:hAnsi="Times New Roman" w:cs="Times New Roman"/>
          <w:color w:val="000000"/>
          <w:sz w:val="24"/>
          <w:szCs w:val="24"/>
          <w:u w:val="single"/>
        </w:rPr>
        <w:tab/>
      </w:r>
    </w:p>
    <w:p w:rsidR="00AE46CF" w:rsidRDefault="00AE46CF" w:rsidP="00AE46CF">
      <w:pPr>
        <w:tabs>
          <w:tab w:val="left" w:pos="1950"/>
        </w:tabs>
        <w:jc w:val="right"/>
        <w:rPr>
          <w:rFonts w:ascii="Times New Roman" w:hAnsi="Times New Roman" w:cs="Times New Roman"/>
          <w:color w:val="000000"/>
          <w:sz w:val="24"/>
          <w:szCs w:val="24"/>
          <w:u w:val="single"/>
        </w:rPr>
      </w:pPr>
    </w:p>
    <w:p w:rsidR="00AE46CF" w:rsidRDefault="00AE46CF" w:rsidP="00AE46CF">
      <w:pPr>
        <w:tabs>
          <w:tab w:val="left" w:pos="1950"/>
        </w:tabs>
        <w:jc w:val="right"/>
        <w:rPr>
          <w:rFonts w:ascii="Times New Roman" w:hAnsi="Times New Roman" w:cs="Times New Roman"/>
          <w:color w:val="000000"/>
          <w:sz w:val="24"/>
          <w:szCs w:val="24"/>
          <w:u w:val="single"/>
        </w:rPr>
      </w:pPr>
    </w:p>
    <w:p w:rsidR="00AE46CF" w:rsidRDefault="00AE46CF" w:rsidP="00AE46CF">
      <w:pPr>
        <w:tabs>
          <w:tab w:val="left" w:pos="1950"/>
        </w:tabs>
        <w:jc w:val="right"/>
        <w:rPr>
          <w:rFonts w:ascii="Times New Roman" w:hAnsi="Times New Roman" w:cs="Times New Roman"/>
          <w:color w:val="000000"/>
          <w:sz w:val="24"/>
          <w:szCs w:val="24"/>
          <w:u w:val="single"/>
        </w:rPr>
      </w:pPr>
    </w:p>
    <w:p w:rsidR="00AE46CF" w:rsidRPr="005B4D09" w:rsidRDefault="00AE46CF" w:rsidP="00AE46CF">
      <w:pPr>
        <w:tabs>
          <w:tab w:val="left" w:pos="1950"/>
        </w:tabs>
        <w:jc w:val="right"/>
        <w:rPr>
          <w:rFonts w:ascii="Times New Roman" w:hAnsi="Times New Roman" w:cs="Times New Roman"/>
          <w:color w:val="000000"/>
        </w:rPr>
      </w:pPr>
    </w:p>
    <w:p w:rsidR="00AE46CF" w:rsidRPr="005B4D09" w:rsidRDefault="00AE46CF" w:rsidP="00AE46CF">
      <w:pPr>
        <w:tabs>
          <w:tab w:val="left" w:pos="1950"/>
        </w:tabs>
        <w:jc w:val="center"/>
        <w:rPr>
          <w:rFonts w:ascii="Times New Roman" w:hAnsi="Times New Roman" w:cs="Times New Roman"/>
          <w:b/>
          <w:bCs/>
          <w:color w:val="000000"/>
          <w:sz w:val="32"/>
          <w:szCs w:val="32"/>
        </w:rPr>
      </w:pPr>
      <w:r w:rsidRPr="005B4D09">
        <w:rPr>
          <w:rFonts w:ascii="Times New Roman" w:hAnsi="Times New Roman" w:cs="Times New Roman"/>
          <w:b/>
          <w:bCs/>
          <w:color w:val="000000"/>
          <w:sz w:val="32"/>
          <w:szCs w:val="32"/>
        </w:rPr>
        <w:t>PONUDU</w:t>
      </w:r>
    </w:p>
    <w:p w:rsidR="00AE46CF" w:rsidRPr="005B4D09" w:rsidRDefault="00AE46CF" w:rsidP="00AE46CF">
      <w:pPr>
        <w:tabs>
          <w:tab w:val="left" w:pos="1950"/>
        </w:tabs>
        <w:spacing w:after="0" w:line="240" w:lineRule="auto"/>
        <w:jc w:val="center"/>
        <w:rPr>
          <w:rFonts w:ascii="Times New Roman" w:hAnsi="Times New Roman" w:cs="Times New Roman"/>
          <w:b/>
          <w:bCs/>
          <w:color w:val="000000"/>
          <w:sz w:val="28"/>
          <w:szCs w:val="28"/>
        </w:rPr>
      </w:pPr>
      <w:proofErr w:type="gramStart"/>
      <w:r w:rsidRPr="005B4D09">
        <w:rPr>
          <w:rFonts w:ascii="Times New Roman" w:hAnsi="Times New Roman" w:cs="Times New Roman"/>
          <w:b/>
          <w:bCs/>
          <w:color w:val="000000"/>
          <w:sz w:val="28"/>
          <w:szCs w:val="28"/>
        </w:rPr>
        <w:t>po</w:t>
      </w:r>
      <w:proofErr w:type="gramEnd"/>
      <w:r w:rsidRPr="005B4D09">
        <w:rPr>
          <w:rFonts w:ascii="Times New Roman" w:hAnsi="Times New Roman" w:cs="Times New Roman"/>
          <w:b/>
          <w:bCs/>
          <w:color w:val="000000"/>
          <w:sz w:val="28"/>
          <w:szCs w:val="28"/>
        </w:rPr>
        <w:t xml:space="preserve"> Te</w:t>
      </w:r>
      <w:r w:rsidR="00614F66">
        <w:rPr>
          <w:rFonts w:ascii="Times New Roman" w:hAnsi="Times New Roman" w:cs="Times New Roman"/>
          <w:b/>
          <w:bCs/>
          <w:color w:val="000000"/>
          <w:sz w:val="28"/>
          <w:szCs w:val="28"/>
        </w:rPr>
        <w:t xml:space="preserve">nderskoj dokumentaciji broj </w:t>
      </w:r>
      <w:r w:rsidR="00660FDF">
        <w:rPr>
          <w:rFonts w:ascii="Times New Roman" w:hAnsi="Times New Roman" w:cs="Times New Roman"/>
          <w:b/>
          <w:bCs/>
          <w:color w:val="000000"/>
          <w:sz w:val="28"/>
          <w:szCs w:val="28"/>
        </w:rPr>
        <w:t>0</w:t>
      </w:r>
      <w:r w:rsidR="00576909">
        <w:rPr>
          <w:rFonts w:ascii="Times New Roman" w:hAnsi="Times New Roman" w:cs="Times New Roman"/>
          <w:b/>
          <w:bCs/>
          <w:color w:val="000000"/>
          <w:sz w:val="28"/>
          <w:szCs w:val="28"/>
        </w:rPr>
        <w:t>2</w:t>
      </w:r>
      <w:r w:rsidR="003D02D5">
        <w:rPr>
          <w:rFonts w:ascii="Times New Roman" w:hAnsi="Times New Roman" w:cs="Times New Roman"/>
          <w:b/>
          <w:bCs/>
          <w:color w:val="000000"/>
          <w:sz w:val="28"/>
          <w:szCs w:val="28"/>
        </w:rPr>
        <w:t>-0</w:t>
      </w:r>
      <w:r w:rsidR="009960FF">
        <w:rPr>
          <w:rFonts w:ascii="Times New Roman" w:hAnsi="Times New Roman" w:cs="Times New Roman"/>
          <w:b/>
          <w:bCs/>
          <w:color w:val="000000"/>
          <w:sz w:val="28"/>
          <w:szCs w:val="28"/>
        </w:rPr>
        <w:t>2</w:t>
      </w:r>
      <w:r w:rsidR="00576909">
        <w:rPr>
          <w:rFonts w:ascii="Times New Roman" w:hAnsi="Times New Roman" w:cs="Times New Roman"/>
          <w:b/>
          <w:bCs/>
          <w:color w:val="000000"/>
          <w:sz w:val="28"/>
          <w:szCs w:val="28"/>
        </w:rPr>
        <w:t xml:space="preserve"> </w:t>
      </w:r>
      <w:r w:rsidR="00536F06">
        <w:rPr>
          <w:rFonts w:ascii="Times New Roman" w:hAnsi="Times New Roman" w:cs="Times New Roman"/>
          <w:b/>
          <w:bCs/>
          <w:color w:val="000000"/>
          <w:sz w:val="28"/>
          <w:szCs w:val="28"/>
        </w:rPr>
        <w:t>/6</w:t>
      </w:r>
      <w:r w:rsidR="00660FDF">
        <w:rPr>
          <w:rFonts w:ascii="Times New Roman" w:hAnsi="Times New Roman" w:cs="Times New Roman"/>
          <w:b/>
          <w:bCs/>
          <w:color w:val="000000"/>
          <w:sz w:val="28"/>
          <w:szCs w:val="28"/>
        </w:rPr>
        <w:t xml:space="preserve"> </w:t>
      </w:r>
      <w:r w:rsidR="00614F66" w:rsidRPr="00EC7891">
        <w:rPr>
          <w:rFonts w:ascii="Times New Roman" w:hAnsi="Times New Roman" w:cs="Times New Roman"/>
          <w:b/>
          <w:bCs/>
          <w:color w:val="000000"/>
          <w:sz w:val="28"/>
          <w:szCs w:val="28"/>
        </w:rPr>
        <w:t xml:space="preserve">od </w:t>
      </w:r>
      <w:r w:rsidR="009960FF">
        <w:rPr>
          <w:rFonts w:ascii="Times New Roman" w:hAnsi="Times New Roman" w:cs="Times New Roman"/>
          <w:b/>
          <w:bCs/>
          <w:color w:val="000000"/>
          <w:sz w:val="28"/>
          <w:szCs w:val="28"/>
        </w:rPr>
        <w:t>2</w:t>
      </w:r>
      <w:r w:rsidR="000075DD">
        <w:rPr>
          <w:rFonts w:ascii="Times New Roman" w:hAnsi="Times New Roman" w:cs="Times New Roman"/>
          <w:b/>
          <w:bCs/>
          <w:color w:val="000000"/>
          <w:sz w:val="28"/>
          <w:szCs w:val="28"/>
        </w:rPr>
        <w:t>6</w:t>
      </w:r>
      <w:r w:rsidR="00660FDF">
        <w:rPr>
          <w:rFonts w:ascii="Times New Roman" w:hAnsi="Times New Roman" w:cs="Times New Roman"/>
          <w:b/>
          <w:bCs/>
          <w:color w:val="000000"/>
          <w:sz w:val="28"/>
          <w:szCs w:val="28"/>
        </w:rPr>
        <w:t>.</w:t>
      </w:r>
      <w:r w:rsidR="00576909">
        <w:rPr>
          <w:rFonts w:ascii="Times New Roman" w:hAnsi="Times New Roman" w:cs="Times New Roman"/>
          <w:b/>
          <w:bCs/>
          <w:color w:val="000000"/>
          <w:sz w:val="28"/>
          <w:szCs w:val="28"/>
        </w:rPr>
        <w:t>0</w:t>
      </w:r>
      <w:r w:rsidR="009960FF">
        <w:rPr>
          <w:rFonts w:ascii="Times New Roman" w:hAnsi="Times New Roman" w:cs="Times New Roman"/>
          <w:b/>
          <w:bCs/>
          <w:color w:val="000000"/>
          <w:sz w:val="28"/>
          <w:szCs w:val="28"/>
        </w:rPr>
        <w:t>2</w:t>
      </w:r>
      <w:r w:rsidR="00660FDF">
        <w:rPr>
          <w:rFonts w:ascii="Times New Roman" w:hAnsi="Times New Roman" w:cs="Times New Roman"/>
          <w:b/>
          <w:bCs/>
          <w:color w:val="000000"/>
          <w:sz w:val="28"/>
          <w:szCs w:val="28"/>
        </w:rPr>
        <w:t>.20</w:t>
      </w:r>
      <w:r w:rsidR="009960FF">
        <w:rPr>
          <w:rFonts w:ascii="Times New Roman" w:hAnsi="Times New Roman" w:cs="Times New Roman"/>
          <w:b/>
          <w:bCs/>
          <w:color w:val="000000"/>
          <w:sz w:val="28"/>
          <w:szCs w:val="28"/>
        </w:rPr>
        <w:t>20</w:t>
      </w:r>
      <w:r w:rsidRPr="005B4D09">
        <w:rPr>
          <w:rFonts w:ascii="Times New Roman" w:hAnsi="Times New Roman" w:cs="Times New Roman"/>
          <w:b/>
          <w:bCs/>
          <w:color w:val="000000"/>
          <w:sz w:val="28"/>
          <w:szCs w:val="28"/>
        </w:rPr>
        <w:t xml:space="preserve"> godine </w:t>
      </w:r>
    </w:p>
    <w:p w:rsidR="004605AB" w:rsidRPr="00DF5543" w:rsidRDefault="00AE46CF" w:rsidP="00576909">
      <w:pPr>
        <w:tabs>
          <w:tab w:val="left" w:pos="1950"/>
        </w:tabs>
        <w:spacing w:after="0" w:line="240" w:lineRule="auto"/>
        <w:jc w:val="center"/>
        <w:rPr>
          <w:rFonts w:ascii="Times New Roman" w:hAnsi="Times New Roman" w:cs="Times New Roman"/>
          <w:b/>
          <w:bCs/>
          <w:color w:val="000000"/>
          <w:sz w:val="28"/>
          <w:szCs w:val="28"/>
        </w:rPr>
      </w:pPr>
      <w:proofErr w:type="gramStart"/>
      <w:r w:rsidRPr="005B4D09">
        <w:rPr>
          <w:rFonts w:ascii="Times New Roman" w:hAnsi="Times New Roman" w:cs="Times New Roman"/>
          <w:b/>
          <w:bCs/>
          <w:color w:val="000000"/>
          <w:sz w:val="28"/>
          <w:szCs w:val="28"/>
        </w:rPr>
        <w:t>za</w:t>
      </w:r>
      <w:proofErr w:type="gramEnd"/>
      <w:r w:rsidRPr="005B4D09">
        <w:rPr>
          <w:rFonts w:ascii="Times New Roman" w:hAnsi="Times New Roman" w:cs="Times New Roman"/>
          <w:b/>
          <w:bCs/>
          <w:color w:val="000000"/>
          <w:sz w:val="28"/>
          <w:szCs w:val="28"/>
        </w:rPr>
        <w:t xml:space="preserve"> nabavku </w:t>
      </w:r>
      <w:r w:rsidR="00E63549">
        <w:rPr>
          <w:rFonts w:ascii="Times New Roman" w:hAnsi="Times New Roman" w:cs="Times New Roman"/>
          <w:b/>
          <w:color w:val="222222"/>
          <w:sz w:val="28"/>
          <w:szCs w:val="28"/>
        </w:rPr>
        <w:t>radova</w:t>
      </w:r>
      <w:r w:rsidR="00576909">
        <w:rPr>
          <w:rFonts w:ascii="Times New Roman" w:hAnsi="Times New Roman" w:cs="Times New Roman"/>
          <w:b/>
          <w:color w:val="222222"/>
          <w:sz w:val="28"/>
          <w:szCs w:val="28"/>
        </w:rPr>
        <w:t>-</w:t>
      </w:r>
      <w:r w:rsidR="00E63549">
        <w:rPr>
          <w:rFonts w:ascii="Times New Roman" w:hAnsi="Times New Roman" w:cs="Times New Roman"/>
          <w:b/>
          <w:color w:val="222222"/>
          <w:sz w:val="28"/>
          <w:szCs w:val="28"/>
        </w:rPr>
        <w:t xml:space="preserve"> </w:t>
      </w:r>
      <w:r w:rsidR="00576909">
        <w:rPr>
          <w:rFonts w:ascii="Times New Roman" w:eastAsia="Times New Roman" w:hAnsi="Times New Roman" w:cs="Times New Roman"/>
          <w:b/>
          <w:sz w:val="28"/>
          <w:szCs w:val="28"/>
        </w:rPr>
        <w:t>i</w:t>
      </w:r>
      <w:r w:rsidR="00065874">
        <w:rPr>
          <w:rFonts w:ascii="Times New Roman" w:eastAsia="Times New Roman" w:hAnsi="Times New Roman" w:cs="Times New Roman"/>
          <w:b/>
          <w:sz w:val="28"/>
          <w:szCs w:val="28"/>
        </w:rPr>
        <w:t xml:space="preserve">zgradnja </w:t>
      </w:r>
      <w:r w:rsidR="009960FF">
        <w:rPr>
          <w:rFonts w:ascii="Times New Roman" w:eastAsia="Times New Roman" w:hAnsi="Times New Roman" w:cs="Times New Roman"/>
          <w:b/>
          <w:sz w:val="28"/>
          <w:szCs w:val="28"/>
        </w:rPr>
        <w:t>potpornog zida i sređivanje zemljišta</w:t>
      </w:r>
      <w:r w:rsidR="00DD15E3" w:rsidRPr="00DF5543">
        <w:rPr>
          <w:rFonts w:ascii="Times New Roman" w:eastAsia="Times New Roman" w:hAnsi="Times New Roman" w:cs="Times New Roman"/>
          <w:b/>
          <w:sz w:val="28"/>
          <w:szCs w:val="28"/>
        </w:rPr>
        <w:t xml:space="preserve"> na </w:t>
      </w:r>
      <w:r w:rsidR="00DF5543" w:rsidRPr="00DF5543">
        <w:rPr>
          <w:rFonts w:ascii="Times New Roman" w:eastAsia="Times New Roman" w:hAnsi="Times New Roman" w:cs="Times New Roman"/>
          <w:b/>
          <w:sz w:val="28"/>
          <w:szCs w:val="28"/>
        </w:rPr>
        <w:t xml:space="preserve">Novom </w:t>
      </w:r>
      <w:r w:rsidR="00DD15E3" w:rsidRPr="00DF5543">
        <w:rPr>
          <w:rFonts w:ascii="Times New Roman" w:eastAsia="Times New Roman" w:hAnsi="Times New Roman" w:cs="Times New Roman"/>
          <w:b/>
          <w:sz w:val="28"/>
          <w:szCs w:val="28"/>
        </w:rPr>
        <w:t xml:space="preserve">gradskom groblju </w:t>
      </w:r>
      <w:r w:rsidR="00576909">
        <w:rPr>
          <w:rFonts w:ascii="Times New Roman" w:eastAsia="Times New Roman" w:hAnsi="Times New Roman" w:cs="Times New Roman"/>
          <w:b/>
          <w:sz w:val="28"/>
          <w:szCs w:val="28"/>
        </w:rPr>
        <w:t>u Budvi</w:t>
      </w:r>
    </w:p>
    <w:p w:rsidR="004605AB" w:rsidRDefault="004605AB" w:rsidP="004605AB">
      <w:pPr>
        <w:tabs>
          <w:tab w:val="left" w:pos="1950"/>
        </w:tabs>
        <w:spacing w:after="0" w:line="240" w:lineRule="auto"/>
        <w:jc w:val="center"/>
        <w:rPr>
          <w:rFonts w:ascii="Times New Roman" w:hAnsi="Times New Roman" w:cs="Times New Roman"/>
          <w:b/>
          <w:bCs/>
          <w:color w:val="000000"/>
          <w:sz w:val="28"/>
          <w:szCs w:val="28"/>
        </w:rPr>
      </w:pPr>
    </w:p>
    <w:p w:rsidR="004605AB" w:rsidRPr="005B4D09" w:rsidRDefault="004605AB" w:rsidP="004605AB">
      <w:pPr>
        <w:tabs>
          <w:tab w:val="left" w:pos="1950"/>
        </w:tabs>
        <w:spacing w:after="0" w:line="240" w:lineRule="auto"/>
        <w:jc w:val="center"/>
        <w:rPr>
          <w:rFonts w:ascii="Times New Roman" w:hAnsi="Times New Roman" w:cs="Times New Roman"/>
          <w:color w:val="000000"/>
          <w:sz w:val="24"/>
          <w:szCs w:val="24"/>
        </w:rPr>
      </w:pPr>
    </w:p>
    <w:p w:rsidR="00AE46CF" w:rsidRDefault="00AE46CF" w:rsidP="00FD693F">
      <w:pPr>
        <w:tabs>
          <w:tab w:val="left" w:pos="1950"/>
        </w:tabs>
        <w:jc w:val="center"/>
        <w:rPr>
          <w:rFonts w:ascii="Times New Roman" w:hAnsi="Times New Roman" w:cs="Times New Roman"/>
          <w:b/>
          <w:bCs/>
          <w:color w:val="000000"/>
          <w:sz w:val="24"/>
          <w:szCs w:val="24"/>
        </w:rPr>
      </w:pPr>
    </w:p>
    <w:p w:rsidR="00FD693F" w:rsidRDefault="00FD693F" w:rsidP="00FD693F">
      <w:pPr>
        <w:tabs>
          <w:tab w:val="left" w:pos="1950"/>
        </w:tabs>
        <w:jc w:val="center"/>
        <w:rPr>
          <w:rFonts w:ascii="Times New Roman" w:hAnsi="Times New Roman" w:cs="Times New Roman"/>
          <w:b/>
          <w:bCs/>
          <w:color w:val="000000"/>
          <w:sz w:val="24"/>
          <w:szCs w:val="24"/>
        </w:rPr>
      </w:pPr>
    </w:p>
    <w:p w:rsidR="00FD693F" w:rsidRPr="00DD15E3" w:rsidRDefault="00FD693F" w:rsidP="00FD693F">
      <w:pPr>
        <w:tabs>
          <w:tab w:val="left" w:pos="1950"/>
        </w:tabs>
        <w:jc w:val="center"/>
        <w:rPr>
          <w:rFonts w:ascii="Times New Roman" w:hAnsi="Times New Roman"/>
          <w:spacing w:val="14"/>
          <w:sz w:val="24"/>
          <w:szCs w:val="24"/>
        </w:rPr>
      </w:pPr>
    </w:p>
    <w:p w:rsidR="004605AB" w:rsidRDefault="004605AB" w:rsidP="00AE46CF">
      <w:pPr>
        <w:tabs>
          <w:tab w:val="left" w:pos="1950"/>
        </w:tabs>
        <w:rPr>
          <w:rFonts w:ascii="Times New Roman" w:hAnsi="Times New Roman" w:cs="Times New Roman"/>
          <w:color w:val="000000"/>
          <w:sz w:val="24"/>
          <w:szCs w:val="24"/>
        </w:rPr>
      </w:pPr>
    </w:p>
    <w:p w:rsidR="004605AB" w:rsidRDefault="004605AB" w:rsidP="00AE46CF">
      <w:pPr>
        <w:tabs>
          <w:tab w:val="left" w:pos="1950"/>
        </w:tabs>
        <w:rPr>
          <w:rFonts w:ascii="Times New Roman" w:hAnsi="Times New Roman" w:cs="Times New Roman"/>
          <w:color w:val="000000"/>
          <w:sz w:val="24"/>
          <w:szCs w:val="24"/>
        </w:rPr>
      </w:pPr>
    </w:p>
    <w:p w:rsidR="004605AB" w:rsidRDefault="004605AB" w:rsidP="00AE46CF">
      <w:pPr>
        <w:tabs>
          <w:tab w:val="left" w:pos="1950"/>
        </w:tabs>
        <w:rPr>
          <w:rFonts w:ascii="Times New Roman" w:hAnsi="Times New Roman" w:cs="Times New Roman"/>
          <w:color w:val="000000"/>
          <w:sz w:val="24"/>
          <w:szCs w:val="24"/>
        </w:rPr>
      </w:pPr>
    </w:p>
    <w:p w:rsidR="00826E4B" w:rsidRPr="00826E4B" w:rsidRDefault="00826E4B" w:rsidP="00826E4B">
      <w:pPr>
        <w:tabs>
          <w:tab w:val="left" w:pos="1950"/>
        </w:tabs>
        <w:rPr>
          <w:rFonts w:ascii="Times New Roman" w:hAnsi="Times New Roman" w:cs="Times New Roman"/>
          <w:color w:val="000000"/>
          <w:sz w:val="28"/>
          <w:szCs w:val="28"/>
        </w:rPr>
      </w:pPr>
      <w:r>
        <w:rPr>
          <w:color w:val="000000"/>
          <w:sz w:val="24"/>
          <w:szCs w:val="24"/>
        </w:rPr>
        <w:sym w:font="Wingdings" w:char="F0A8"/>
      </w:r>
      <w:r>
        <w:rPr>
          <w:color w:val="000000"/>
          <w:sz w:val="24"/>
          <w:szCs w:val="24"/>
        </w:rPr>
        <w:t xml:space="preserve"> </w:t>
      </w:r>
      <w:r w:rsidRPr="00826E4B">
        <w:rPr>
          <w:rFonts w:ascii="Times New Roman" w:hAnsi="Times New Roman" w:cs="Times New Roman"/>
          <w:color w:val="000000"/>
          <w:sz w:val="28"/>
          <w:szCs w:val="28"/>
        </w:rPr>
        <w:t>Predmet nabavke u cjelosti</w:t>
      </w:r>
    </w:p>
    <w:p w:rsidR="004605AB" w:rsidRPr="004605AB" w:rsidRDefault="004605AB" w:rsidP="00AE46CF">
      <w:pPr>
        <w:tabs>
          <w:tab w:val="left" w:pos="1950"/>
        </w:tabs>
        <w:rPr>
          <w:rFonts w:ascii="Times New Roman" w:hAnsi="Times New Roman" w:cs="Times New Roman"/>
          <w:color w:val="000000"/>
          <w:sz w:val="24"/>
          <w:szCs w:val="24"/>
        </w:rPr>
      </w:pPr>
    </w:p>
    <w:p w:rsidR="00AE46CF" w:rsidRPr="00852493" w:rsidRDefault="00AE46CF" w:rsidP="00AE46CF">
      <w:pPr>
        <w:tabs>
          <w:tab w:val="left" w:pos="1950"/>
        </w:tabs>
        <w:jc w:val="center"/>
        <w:rPr>
          <w:rFonts w:ascii="Times New Roman" w:hAnsi="Times New Roman" w:cs="Times New Roman"/>
          <w:color w:val="000000"/>
        </w:rPr>
      </w:pPr>
    </w:p>
    <w:p w:rsidR="00AE46CF" w:rsidRDefault="00AE46CF" w:rsidP="00AE46CF">
      <w:pPr>
        <w:rPr>
          <w:rFonts w:ascii="Times New Roman" w:hAnsi="Times New Roman" w:cs="Times New Roman"/>
        </w:rPr>
      </w:pPr>
    </w:p>
    <w:p w:rsidR="00130774" w:rsidRDefault="00130774" w:rsidP="00AE46CF">
      <w:pPr>
        <w:rPr>
          <w:rFonts w:ascii="Times New Roman" w:hAnsi="Times New Roman" w:cs="Times New Roman"/>
        </w:rPr>
      </w:pPr>
    </w:p>
    <w:p w:rsidR="00576909" w:rsidRPr="00852493" w:rsidRDefault="00576909" w:rsidP="00AE46CF">
      <w:pPr>
        <w:rPr>
          <w:rFonts w:ascii="Times New Roman" w:hAnsi="Times New Roman" w:cs="Times New Roman"/>
        </w:rPr>
      </w:pPr>
    </w:p>
    <w:p w:rsidR="00AE46CF" w:rsidRDefault="00AE46CF" w:rsidP="00AE46CF">
      <w:pPr>
        <w:rPr>
          <w:rFonts w:ascii="Times New Roman" w:hAnsi="Times New Roman" w:cs="Times New Roman"/>
        </w:rPr>
      </w:pPr>
    </w:p>
    <w:p w:rsidR="00AE46CF" w:rsidRDefault="00AE46CF" w:rsidP="00AE46CF">
      <w:pPr>
        <w:rPr>
          <w:rFonts w:ascii="Times New Roman" w:hAnsi="Times New Roman" w:cs="Times New Roman"/>
        </w:rPr>
      </w:pPr>
    </w:p>
    <w:p w:rsidR="00AE46CF" w:rsidRPr="00852493" w:rsidRDefault="00AE46CF" w:rsidP="00AE46CF">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22" w:name="_Toc416180152"/>
      <w:bookmarkStart w:id="23" w:name="_Toc491850034"/>
      <w:r w:rsidRPr="00852493">
        <w:rPr>
          <w:i w:val="0"/>
          <w:iCs w:val="0"/>
          <w:u w:val="none"/>
        </w:rPr>
        <w:lastRenderedPageBreak/>
        <w:t>SADRŽAJ PONUDE</w:t>
      </w:r>
      <w:bookmarkEnd w:id="22"/>
      <w:bookmarkEnd w:id="23"/>
    </w:p>
    <w:p w:rsidR="00AE46CF" w:rsidRPr="00852493" w:rsidRDefault="00AE46CF" w:rsidP="00AE46CF">
      <w:pPr>
        <w:rPr>
          <w:rFonts w:ascii="Times New Roman" w:hAnsi="Times New Roman" w:cs="Times New Roman"/>
          <w:color w:val="000000"/>
        </w:rPr>
      </w:pPr>
    </w:p>
    <w:p w:rsidR="00AE46CF" w:rsidRDefault="00AE46CF" w:rsidP="00AE46CF">
      <w:pPr>
        <w:tabs>
          <w:tab w:val="left" w:pos="1950"/>
        </w:tabs>
        <w:jc w:val="both"/>
        <w:rPr>
          <w:rFonts w:ascii="Times New Roman" w:hAnsi="Times New Roman" w:cs="Times New Roman"/>
          <w:i/>
          <w:iCs/>
          <w:color w:val="000000"/>
          <w:sz w:val="24"/>
          <w:szCs w:val="24"/>
        </w:rPr>
      </w:pPr>
    </w:p>
    <w:p w:rsidR="002238CA" w:rsidRPr="00852493" w:rsidRDefault="002238CA" w:rsidP="00AE46CF">
      <w:pPr>
        <w:tabs>
          <w:tab w:val="left" w:pos="1950"/>
        </w:tabs>
        <w:jc w:val="both"/>
        <w:rPr>
          <w:rFonts w:ascii="Times New Roman" w:hAnsi="Times New Roman" w:cs="Times New Roman"/>
          <w:color w:val="000000"/>
          <w:sz w:val="24"/>
          <w:szCs w:val="24"/>
          <w:highlight w:val="yellow"/>
        </w:rPr>
      </w:pPr>
    </w:p>
    <w:p w:rsidR="00AE46CF" w:rsidRPr="00852493" w:rsidRDefault="00AE46CF" w:rsidP="00274DBB">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Naslovna strana ponude</w:t>
      </w:r>
    </w:p>
    <w:p w:rsidR="00AE46CF" w:rsidRPr="00852493" w:rsidRDefault="00AE46CF" w:rsidP="00274DBB">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Sadržaj ponude </w:t>
      </w:r>
    </w:p>
    <w:p w:rsidR="00AE46CF" w:rsidRPr="00852493" w:rsidRDefault="00AE46CF" w:rsidP="00274DBB">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Popunjeni podaci o ponudi i ponuđaču</w:t>
      </w:r>
    </w:p>
    <w:p w:rsidR="00AE46CF" w:rsidRPr="00852493" w:rsidRDefault="00AE46CF" w:rsidP="00274DBB">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Ugovor o zajedničkom nastupanju u slučaju zajedničke ponude</w:t>
      </w:r>
    </w:p>
    <w:p w:rsidR="00AE46CF" w:rsidRPr="00852493" w:rsidRDefault="00AE46CF" w:rsidP="00274DBB">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Popunjen obrazac finansijskog dijela ponude</w:t>
      </w:r>
    </w:p>
    <w:p w:rsidR="00AE46CF" w:rsidRPr="00852493" w:rsidRDefault="00AE46CF" w:rsidP="00274DBB">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Izjava/e o postojanju ili nepostojanju sukoba interesa kod ponuđača, podnosioca zajedničke ponude, podizvođača ili podugovarača</w:t>
      </w:r>
    </w:p>
    <w:p w:rsidR="002238CA" w:rsidRDefault="00AE46CF" w:rsidP="002238CA">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za dokazivanje ispunjenosti obaveznih uslova za učešće u postupku javnog nadmetanja</w:t>
      </w:r>
    </w:p>
    <w:p w:rsidR="0021054E" w:rsidRDefault="0021054E" w:rsidP="002238CA">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Dokazi za ispunjavanje uslova stručno – tehničke i kadrovke osposobljenosti.</w:t>
      </w:r>
    </w:p>
    <w:p w:rsidR="00AE46CF" w:rsidRPr="002238CA" w:rsidRDefault="00AE46CF" w:rsidP="002238CA">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2238CA">
        <w:rPr>
          <w:rFonts w:ascii="Times New Roman" w:hAnsi="Times New Roman" w:cs="Times New Roman"/>
          <w:color w:val="000000"/>
          <w:sz w:val="24"/>
          <w:szCs w:val="24"/>
        </w:rPr>
        <w:t>Potpisan Nacrt ugovora o javnoj nabavci</w:t>
      </w:r>
    </w:p>
    <w:p w:rsidR="00AE46CF" w:rsidRDefault="00AE46CF" w:rsidP="00274DBB">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Sredstva finansijskog obezbjeđenja</w:t>
      </w:r>
    </w:p>
    <w:p w:rsidR="00822780" w:rsidRPr="00822780" w:rsidRDefault="00822780" w:rsidP="00274DBB">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22780">
        <w:rPr>
          <w:rFonts w:ascii="Times New Roman" w:hAnsi="Times New Roman" w:cs="Times New Roman"/>
          <w:sz w:val="24"/>
          <w:szCs w:val="24"/>
        </w:rPr>
        <w:t>Ovlašćenje za zastupanje i učestvovanje u postupku javnog otvaranja ponuda.</w:t>
      </w:r>
    </w:p>
    <w:p w:rsidR="00822780" w:rsidRDefault="00822780" w:rsidP="00822780">
      <w:pPr>
        <w:pStyle w:val="ListParagraph"/>
        <w:tabs>
          <w:tab w:val="left" w:pos="1950"/>
        </w:tabs>
        <w:spacing w:before="0" w:after="200" w:line="276" w:lineRule="auto"/>
        <w:jc w:val="both"/>
        <w:rPr>
          <w:rFonts w:ascii="Times New Roman" w:hAnsi="Times New Roman" w:cs="Times New Roman"/>
          <w:color w:val="000000"/>
          <w:sz w:val="24"/>
          <w:szCs w:val="24"/>
        </w:rPr>
      </w:pPr>
    </w:p>
    <w:p w:rsidR="00AE46CF" w:rsidRPr="00F01A20" w:rsidRDefault="00AE46CF" w:rsidP="00AE46CF">
      <w:pPr>
        <w:tabs>
          <w:tab w:val="left" w:pos="1950"/>
        </w:tabs>
        <w:jc w:val="both"/>
        <w:rPr>
          <w:rFonts w:ascii="Times New Roman" w:hAnsi="Times New Roman" w:cs="Times New Roman"/>
          <w:b/>
          <w:bCs/>
          <w:color w:val="000000"/>
          <w:sz w:val="28"/>
          <w:szCs w:val="28"/>
          <w:lang w:val="sr-Latn-CS"/>
        </w:rPr>
      </w:pPr>
    </w:p>
    <w:p w:rsidR="00AE46CF" w:rsidRPr="00F01A20" w:rsidRDefault="00AE46CF" w:rsidP="00AE46CF">
      <w:pPr>
        <w:tabs>
          <w:tab w:val="left" w:pos="1950"/>
        </w:tabs>
        <w:jc w:val="both"/>
        <w:rPr>
          <w:rFonts w:ascii="Times New Roman" w:hAnsi="Times New Roman" w:cs="Times New Roman"/>
          <w:b/>
          <w:bCs/>
          <w:color w:val="000000"/>
          <w:sz w:val="28"/>
          <w:szCs w:val="28"/>
          <w:lang w:val="sr-Latn-CS"/>
        </w:rPr>
      </w:pPr>
    </w:p>
    <w:p w:rsidR="00AE46CF" w:rsidRPr="00F01A20" w:rsidRDefault="00AE46CF" w:rsidP="00AE46CF">
      <w:pPr>
        <w:tabs>
          <w:tab w:val="left" w:pos="1950"/>
        </w:tabs>
        <w:jc w:val="both"/>
        <w:rPr>
          <w:rFonts w:ascii="Times New Roman" w:hAnsi="Times New Roman" w:cs="Times New Roman"/>
          <w:b/>
          <w:bCs/>
          <w:color w:val="000000"/>
          <w:sz w:val="28"/>
          <w:szCs w:val="28"/>
          <w:lang w:val="sr-Latn-CS"/>
        </w:rPr>
      </w:pPr>
    </w:p>
    <w:p w:rsidR="001824FB" w:rsidRPr="00F01A20" w:rsidRDefault="001824FB" w:rsidP="00AE46CF">
      <w:pPr>
        <w:tabs>
          <w:tab w:val="left" w:pos="1950"/>
        </w:tabs>
        <w:jc w:val="both"/>
        <w:rPr>
          <w:rFonts w:ascii="Times New Roman" w:hAnsi="Times New Roman" w:cs="Times New Roman"/>
          <w:b/>
          <w:bCs/>
          <w:color w:val="000000"/>
          <w:sz w:val="28"/>
          <w:szCs w:val="28"/>
          <w:lang w:val="sr-Latn-CS"/>
        </w:rPr>
      </w:pPr>
    </w:p>
    <w:p w:rsidR="001824FB" w:rsidRPr="00F01A20" w:rsidRDefault="001824FB" w:rsidP="00AE46CF">
      <w:pPr>
        <w:tabs>
          <w:tab w:val="left" w:pos="1950"/>
        </w:tabs>
        <w:jc w:val="both"/>
        <w:rPr>
          <w:rFonts w:ascii="Times New Roman" w:hAnsi="Times New Roman" w:cs="Times New Roman"/>
          <w:b/>
          <w:bCs/>
          <w:color w:val="000000"/>
          <w:sz w:val="28"/>
          <w:szCs w:val="28"/>
          <w:lang w:val="sr-Latn-CS"/>
        </w:rPr>
      </w:pPr>
    </w:p>
    <w:p w:rsidR="00AE46CF" w:rsidRPr="00F01A20" w:rsidRDefault="00AE46CF" w:rsidP="00AE46CF">
      <w:pPr>
        <w:tabs>
          <w:tab w:val="left" w:pos="1950"/>
        </w:tabs>
        <w:jc w:val="both"/>
        <w:rPr>
          <w:rFonts w:ascii="Times New Roman" w:hAnsi="Times New Roman" w:cs="Times New Roman"/>
          <w:b/>
          <w:bCs/>
          <w:color w:val="000000"/>
          <w:sz w:val="28"/>
          <w:szCs w:val="28"/>
          <w:lang w:val="sr-Latn-CS"/>
        </w:rPr>
      </w:pPr>
    </w:p>
    <w:p w:rsidR="00F93321" w:rsidRPr="00F01A20" w:rsidRDefault="00F93321" w:rsidP="00AE46CF">
      <w:pPr>
        <w:tabs>
          <w:tab w:val="left" w:pos="1950"/>
        </w:tabs>
        <w:jc w:val="both"/>
        <w:rPr>
          <w:rFonts w:ascii="Times New Roman" w:hAnsi="Times New Roman" w:cs="Times New Roman"/>
          <w:b/>
          <w:bCs/>
          <w:color w:val="000000"/>
          <w:sz w:val="28"/>
          <w:szCs w:val="28"/>
          <w:lang w:val="sr-Latn-CS"/>
        </w:rPr>
      </w:pPr>
    </w:p>
    <w:p w:rsidR="00D95D95" w:rsidRPr="00F01A20" w:rsidRDefault="00D95D95" w:rsidP="00AE46CF">
      <w:pPr>
        <w:tabs>
          <w:tab w:val="left" w:pos="1950"/>
        </w:tabs>
        <w:jc w:val="both"/>
        <w:rPr>
          <w:rFonts w:ascii="Times New Roman" w:hAnsi="Times New Roman" w:cs="Times New Roman"/>
          <w:b/>
          <w:bCs/>
          <w:color w:val="000000"/>
          <w:sz w:val="28"/>
          <w:szCs w:val="28"/>
          <w:lang w:val="sr-Latn-CS"/>
        </w:rPr>
      </w:pPr>
    </w:p>
    <w:p w:rsidR="00AE46CF" w:rsidRPr="00F01A20" w:rsidRDefault="00AE46CF" w:rsidP="00AE46CF">
      <w:pPr>
        <w:rPr>
          <w:rFonts w:ascii="Times New Roman" w:hAnsi="Times New Roman" w:cs="Times New Roman"/>
          <w:lang w:val="sr-Latn-CS"/>
        </w:rPr>
      </w:pPr>
    </w:p>
    <w:p w:rsidR="00AE46CF" w:rsidRPr="002D44E6" w:rsidRDefault="00AE46CF" w:rsidP="00AE46CF">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4"/>
          <w:szCs w:val="24"/>
          <w:lang w:val="sr-Latn-CS"/>
        </w:rPr>
      </w:pPr>
      <w:bookmarkStart w:id="24" w:name="_Toc416180143"/>
      <w:bookmarkStart w:id="25" w:name="_Toc491850035"/>
      <w:r w:rsidRPr="00852493">
        <w:rPr>
          <w:rFonts w:ascii="Times New Roman" w:hAnsi="Times New Roman" w:cs="Times New Roman"/>
          <w:color w:val="000000"/>
          <w:sz w:val="24"/>
          <w:szCs w:val="24"/>
        </w:rPr>
        <w:lastRenderedPageBreak/>
        <w:t>PODACI</w:t>
      </w:r>
      <w:r w:rsidRPr="002D44E6">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w:t>
      </w:r>
      <w:r w:rsidRPr="002D44E6">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PONUDI</w:t>
      </w:r>
      <w:r w:rsidRPr="002D44E6">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w:t>
      </w:r>
      <w:r w:rsidRPr="002D44E6">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PONU</w:t>
      </w:r>
      <w:r w:rsidRPr="002D44E6">
        <w:rPr>
          <w:rFonts w:ascii="Times New Roman" w:hAnsi="Times New Roman" w:cs="Times New Roman"/>
          <w:color w:val="000000"/>
          <w:sz w:val="24"/>
          <w:szCs w:val="24"/>
          <w:lang w:val="sr-Latn-CS"/>
        </w:rPr>
        <w:t>Đ</w:t>
      </w:r>
      <w:r w:rsidRPr="00852493">
        <w:rPr>
          <w:rFonts w:ascii="Times New Roman" w:hAnsi="Times New Roman" w:cs="Times New Roman"/>
          <w:color w:val="000000"/>
          <w:sz w:val="24"/>
          <w:szCs w:val="24"/>
        </w:rPr>
        <w:t>A</w:t>
      </w:r>
      <w:r w:rsidRPr="002D44E6">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U</w:t>
      </w:r>
      <w:bookmarkEnd w:id="24"/>
      <w:bookmarkEnd w:id="25"/>
    </w:p>
    <w:p w:rsidR="00AE46CF" w:rsidRPr="002D44E6" w:rsidRDefault="00AE46CF" w:rsidP="00AE46CF">
      <w:pPr>
        <w:pStyle w:val="Subtitle"/>
        <w:rPr>
          <w:rFonts w:ascii="Times New Roman" w:hAnsi="Times New Roman" w:cs="Times New Roman"/>
          <w:color w:val="000000"/>
          <w:lang w:val="sr-Latn-CS"/>
        </w:rPr>
      </w:pPr>
    </w:p>
    <w:p w:rsidR="00AE46CF" w:rsidRPr="00852493" w:rsidRDefault="00AE46CF" w:rsidP="00AE46CF">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t xml:space="preserve">  Ponuda se podnosikao:</w:t>
      </w:r>
    </w:p>
    <w:p w:rsidR="00AE46CF" w:rsidRPr="00852493" w:rsidRDefault="00AE46CF" w:rsidP="00AE46CF">
      <w:pPr>
        <w:spacing w:after="0" w:line="240" w:lineRule="auto"/>
        <w:jc w:val="center"/>
        <w:rPr>
          <w:rFonts w:ascii="Times New Roman" w:hAnsi="Times New Roman" w:cs="Times New Roman"/>
          <w:color w:val="000000"/>
          <w:lang w:val="sr-Latn-CS" w:eastAsia="sr-Latn-CS"/>
        </w:rPr>
      </w:pPr>
    </w:p>
    <w:p w:rsidR="00AE46CF" w:rsidRPr="002D44E6" w:rsidRDefault="00AE46CF" w:rsidP="00AE46CF">
      <w:pPr>
        <w:spacing w:after="0" w:line="240" w:lineRule="auto"/>
        <w:ind w:left="142"/>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color w:val="000000"/>
          <w:sz w:val="24"/>
          <w:szCs w:val="24"/>
          <w:lang w:eastAsia="sr-Latn-CS"/>
        </w:rPr>
        <w:t>Samostalna</w:t>
      </w:r>
      <w:r w:rsidRPr="002D44E6">
        <w:rPr>
          <w:rFonts w:ascii="Times New Roman" w:hAnsi="Times New Roman" w:cs="Times New Roman"/>
          <w:color w:val="000000"/>
          <w:sz w:val="24"/>
          <w:szCs w:val="24"/>
          <w:lang w:val="sr-Latn-CS" w:eastAsia="sr-Latn-CS"/>
        </w:rPr>
        <w:t xml:space="preserve"> </w:t>
      </w:r>
      <w:r w:rsidRPr="00852493">
        <w:rPr>
          <w:rFonts w:ascii="Times New Roman" w:hAnsi="Times New Roman" w:cs="Times New Roman"/>
          <w:color w:val="000000"/>
          <w:sz w:val="24"/>
          <w:szCs w:val="24"/>
          <w:lang w:eastAsia="sr-Latn-CS"/>
        </w:rPr>
        <w:t>ponuda</w:t>
      </w:r>
    </w:p>
    <w:p w:rsidR="00AE46CF" w:rsidRPr="00852493" w:rsidRDefault="00AE46CF" w:rsidP="00AE46CF">
      <w:pPr>
        <w:spacing w:after="0" w:line="240" w:lineRule="auto"/>
        <w:ind w:left="142"/>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w:t>
      </w:r>
    </w:p>
    <w:p w:rsidR="00AE46CF" w:rsidRPr="002D44E6" w:rsidRDefault="00AE46CF" w:rsidP="00AE46CF">
      <w:pPr>
        <w:spacing w:after="0" w:line="240" w:lineRule="auto"/>
        <w:ind w:left="142"/>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color w:val="000000"/>
          <w:sz w:val="24"/>
          <w:szCs w:val="24"/>
          <w:lang w:eastAsia="sr-Latn-CS"/>
        </w:rPr>
        <w:t>Samostalna</w:t>
      </w:r>
      <w:r w:rsidRPr="002D44E6">
        <w:rPr>
          <w:rFonts w:ascii="Times New Roman" w:hAnsi="Times New Roman" w:cs="Times New Roman"/>
          <w:color w:val="000000"/>
          <w:sz w:val="24"/>
          <w:szCs w:val="24"/>
          <w:lang w:val="sr-Latn-CS" w:eastAsia="sr-Latn-CS"/>
        </w:rPr>
        <w:t xml:space="preserve"> </w:t>
      </w:r>
      <w:r w:rsidRPr="00852493">
        <w:rPr>
          <w:rFonts w:ascii="Times New Roman" w:hAnsi="Times New Roman" w:cs="Times New Roman"/>
          <w:color w:val="000000"/>
          <w:sz w:val="24"/>
          <w:szCs w:val="24"/>
          <w:lang w:eastAsia="sr-Latn-CS"/>
        </w:rPr>
        <w:t>ponuda</w:t>
      </w:r>
      <w:r w:rsidRPr="002D44E6">
        <w:rPr>
          <w:rFonts w:ascii="Times New Roman" w:hAnsi="Times New Roman" w:cs="Times New Roman"/>
          <w:color w:val="000000"/>
          <w:sz w:val="24"/>
          <w:szCs w:val="24"/>
          <w:lang w:val="sr-Latn-CS" w:eastAsia="sr-Latn-CS"/>
        </w:rPr>
        <w:t xml:space="preserve"> </w:t>
      </w:r>
      <w:proofErr w:type="gramStart"/>
      <w:r w:rsidRPr="00852493">
        <w:rPr>
          <w:rFonts w:ascii="Times New Roman" w:hAnsi="Times New Roman" w:cs="Times New Roman"/>
          <w:color w:val="000000"/>
          <w:sz w:val="24"/>
          <w:szCs w:val="24"/>
          <w:lang w:eastAsia="sr-Latn-CS"/>
        </w:rPr>
        <w:t>sa</w:t>
      </w:r>
      <w:proofErr w:type="gramEnd"/>
      <w:r w:rsidRPr="002D44E6">
        <w:rPr>
          <w:rFonts w:ascii="Times New Roman" w:hAnsi="Times New Roman" w:cs="Times New Roman"/>
          <w:color w:val="000000"/>
          <w:sz w:val="24"/>
          <w:szCs w:val="24"/>
          <w:lang w:val="sr-Latn-CS" w:eastAsia="sr-Latn-CS"/>
        </w:rPr>
        <w:t xml:space="preserve"> </w:t>
      </w:r>
      <w:r w:rsidRPr="00852493">
        <w:rPr>
          <w:rFonts w:ascii="Times New Roman" w:hAnsi="Times New Roman" w:cs="Times New Roman"/>
          <w:color w:val="000000"/>
          <w:sz w:val="24"/>
          <w:szCs w:val="24"/>
          <w:lang w:eastAsia="sr-Latn-CS"/>
        </w:rPr>
        <w:t>podizvo</w:t>
      </w:r>
      <w:r w:rsidRPr="002D44E6">
        <w:rPr>
          <w:rFonts w:ascii="Times New Roman" w:hAnsi="Times New Roman" w:cs="Times New Roman"/>
          <w:color w:val="000000"/>
          <w:sz w:val="24"/>
          <w:szCs w:val="24"/>
          <w:lang w:val="sr-Latn-CS" w:eastAsia="sr-Latn-CS"/>
        </w:rPr>
        <w:t>đ</w:t>
      </w:r>
      <w:r w:rsidRPr="00852493">
        <w:rPr>
          <w:rFonts w:ascii="Times New Roman" w:hAnsi="Times New Roman" w:cs="Times New Roman"/>
          <w:color w:val="000000"/>
          <w:sz w:val="24"/>
          <w:szCs w:val="24"/>
          <w:lang w:eastAsia="sr-Latn-CS"/>
        </w:rPr>
        <w:t>a</w:t>
      </w:r>
      <w:r w:rsidRPr="002D44E6">
        <w:rPr>
          <w:rFonts w:ascii="Times New Roman" w:hAnsi="Times New Roman" w:cs="Times New Roman"/>
          <w:color w:val="000000"/>
          <w:sz w:val="24"/>
          <w:szCs w:val="24"/>
          <w:lang w:val="sr-Latn-CS" w:eastAsia="sr-Latn-CS"/>
        </w:rPr>
        <w:t>č</w:t>
      </w:r>
      <w:r w:rsidRPr="00852493">
        <w:rPr>
          <w:rFonts w:ascii="Times New Roman" w:hAnsi="Times New Roman" w:cs="Times New Roman"/>
          <w:color w:val="000000"/>
          <w:sz w:val="24"/>
          <w:szCs w:val="24"/>
          <w:lang w:eastAsia="sr-Latn-CS"/>
        </w:rPr>
        <w:t>em</w:t>
      </w:r>
      <w:r w:rsidRPr="002D44E6">
        <w:rPr>
          <w:rFonts w:ascii="Times New Roman" w:hAnsi="Times New Roman" w:cs="Times New Roman"/>
          <w:color w:val="000000"/>
          <w:sz w:val="24"/>
          <w:szCs w:val="24"/>
          <w:lang w:val="sr-Latn-CS" w:eastAsia="sr-Latn-CS"/>
        </w:rPr>
        <w:t>/</w:t>
      </w:r>
      <w:r w:rsidRPr="00852493">
        <w:rPr>
          <w:rFonts w:ascii="Times New Roman" w:hAnsi="Times New Roman" w:cs="Times New Roman"/>
          <w:color w:val="000000"/>
          <w:sz w:val="24"/>
          <w:szCs w:val="24"/>
          <w:lang w:val="en-GB" w:eastAsia="sr-Latn-CS"/>
        </w:rPr>
        <w:t>podugovara</w:t>
      </w:r>
      <w:r w:rsidRPr="002D44E6">
        <w:rPr>
          <w:rFonts w:ascii="Times New Roman" w:hAnsi="Times New Roman" w:cs="Times New Roman"/>
          <w:color w:val="000000"/>
          <w:sz w:val="24"/>
          <w:szCs w:val="24"/>
          <w:lang w:val="sr-Latn-CS" w:eastAsia="sr-Latn-CS"/>
        </w:rPr>
        <w:t>č</w:t>
      </w:r>
      <w:r w:rsidRPr="00852493">
        <w:rPr>
          <w:rFonts w:ascii="Times New Roman" w:hAnsi="Times New Roman" w:cs="Times New Roman"/>
          <w:color w:val="000000"/>
          <w:sz w:val="24"/>
          <w:szCs w:val="24"/>
          <w:lang w:val="en-GB" w:eastAsia="sr-Latn-CS"/>
        </w:rPr>
        <w:t>em</w:t>
      </w:r>
    </w:p>
    <w:p w:rsidR="00AE46CF" w:rsidRPr="00852493" w:rsidRDefault="00AE46CF" w:rsidP="00AE46CF">
      <w:pPr>
        <w:spacing w:after="0" w:line="240" w:lineRule="auto"/>
        <w:ind w:left="142"/>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w:t>
      </w:r>
    </w:p>
    <w:p w:rsidR="00AE46CF" w:rsidRPr="002D44E6" w:rsidRDefault="00AE46CF" w:rsidP="00AE46CF">
      <w:pPr>
        <w:spacing w:after="0" w:line="240" w:lineRule="auto"/>
        <w:ind w:left="142"/>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color w:val="000000"/>
          <w:sz w:val="24"/>
          <w:szCs w:val="24"/>
          <w:lang w:eastAsia="sr-Latn-CS"/>
        </w:rPr>
        <w:t>Zajedni</w:t>
      </w:r>
      <w:r w:rsidRPr="002D44E6">
        <w:rPr>
          <w:rFonts w:ascii="Times New Roman" w:hAnsi="Times New Roman" w:cs="Times New Roman"/>
          <w:color w:val="000000"/>
          <w:sz w:val="24"/>
          <w:szCs w:val="24"/>
          <w:lang w:val="sr-Latn-CS" w:eastAsia="sr-Latn-CS"/>
        </w:rPr>
        <w:t>č</w:t>
      </w:r>
      <w:r w:rsidRPr="00852493">
        <w:rPr>
          <w:rFonts w:ascii="Times New Roman" w:hAnsi="Times New Roman" w:cs="Times New Roman"/>
          <w:color w:val="000000"/>
          <w:sz w:val="24"/>
          <w:szCs w:val="24"/>
          <w:lang w:eastAsia="sr-Latn-CS"/>
        </w:rPr>
        <w:t>ka</w:t>
      </w:r>
      <w:r w:rsidRPr="002D44E6">
        <w:rPr>
          <w:rFonts w:ascii="Times New Roman" w:hAnsi="Times New Roman" w:cs="Times New Roman"/>
          <w:color w:val="000000"/>
          <w:sz w:val="24"/>
          <w:szCs w:val="24"/>
          <w:lang w:val="sr-Latn-CS" w:eastAsia="sr-Latn-CS"/>
        </w:rPr>
        <w:t xml:space="preserve"> </w:t>
      </w:r>
      <w:r w:rsidRPr="00852493">
        <w:rPr>
          <w:rFonts w:ascii="Times New Roman" w:hAnsi="Times New Roman" w:cs="Times New Roman"/>
          <w:color w:val="000000"/>
          <w:sz w:val="24"/>
          <w:szCs w:val="24"/>
          <w:lang w:eastAsia="sr-Latn-CS"/>
        </w:rPr>
        <w:t>ponuda</w:t>
      </w:r>
    </w:p>
    <w:p w:rsidR="00AE46CF" w:rsidRPr="00852493" w:rsidRDefault="00AE46CF" w:rsidP="00AE46CF">
      <w:pPr>
        <w:spacing w:after="0" w:line="240" w:lineRule="auto"/>
        <w:ind w:left="142"/>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w:t>
      </w:r>
    </w:p>
    <w:p w:rsidR="00AE46CF" w:rsidRPr="002D44E6" w:rsidRDefault="00AE46CF" w:rsidP="00AE46CF">
      <w:pPr>
        <w:spacing w:after="0" w:line="240" w:lineRule="auto"/>
        <w:ind w:left="142"/>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sz w:val="24"/>
          <w:szCs w:val="24"/>
        </w:rPr>
        <w:t>Zajedni</w:t>
      </w:r>
      <w:r w:rsidRPr="002D44E6">
        <w:rPr>
          <w:rFonts w:ascii="Times New Roman" w:hAnsi="Times New Roman" w:cs="Times New Roman"/>
          <w:sz w:val="24"/>
          <w:szCs w:val="24"/>
          <w:lang w:val="sr-Latn-CS"/>
        </w:rPr>
        <w:t>č</w:t>
      </w:r>
      <w:r w:rsidRPr="00852493">
        <w:rPr>
          <w:rFonts w:ascii="Times New Roman" w:hAnsi="Times New Roman" w:cs="Times New Roman"/>
          <w:sz w:val="24"/>
          <w:szCs w:val="24"/>
        </w:rPr>
        <w:t>ka</w:t>
      </w:r>
      <w:r w:rsidRPr="002D44E6">
        <w:rPr>
          <w:rFonts w:ascii="Times New Roman" w:hAnsi="Times New Roman" w:cs="Times New Roman"/>
          <w:sz w:val="24"/>
          <w:szCs w:val="24"/>
          <w:lang w:val="sr-Latn-CS"/>
        </w:rPr>
        <w:t xml:space="preserve"> </w:t>
      </w:r>
      <w:r w:rsidRPr="00852493">
        <w:rPr>
          <w:rFonts w:ascii="Times New Roman" w:hAnsi="Times New Roman" w:cs="Times New Roman"/>
          <w:sz w:val="24"/>
          <w:szCs w:val="24"/>
        </w:rPr>
        <w:t>ponuda</w:t>
      </w:r>
      <w:r w:rsidRPr="002D44E6">
        <w:rPr>
          <w:rFonts w:ascii="Times New Roman" w:hAnsi="Times New Roman" w:cs="Times New Roman"/>
          <w:sz w:val="24"/>
          <w:szCs w:val="24"/>
          <w:lang w:val="sr-Latn-CS"/>
        </w:rPr>
        <w:t xml:space="preserve"> </w:t>
      </w:r>
      <w:proofErr w:type="gramStart"/>
      <w:r w:rsidRPr="00852493">
        <w:rPr>
          <w:rFonts w:ascii="Times New Roman" w:hAnsi="Times New Roman" w:cs="Times New Roman"/>
          <w:color w:val="000000"/>
          <w:sz w:val="24"/>
          <w:szCs w:val="24"/>
          <w:lang w:eastAsia="sr-Latn-CS"/>
        </w:rPr>
        <w:t>sa</w:t>
      </w:r>
      <w:r w:rsidRPr="002D44E6">
        <w:rPr>
          <w:rFonts w:ascii="Times New Roman" w:hAnsi="Times New Roman" w:cs="Times New Roman"/>
          <w:color w:val="000000"/>
          <w:sz w:val="24"/>
          <w:szCs w:val="24"/>
          <w:lang w:val="sr-Latn-CS" w:eastAsia="sr-Latn-CS"/>
        </w:rPr>
        <w:t xml:space="preserve">  </w:t>
      </w:r>
      <w:r w:rsidRPr="00852493">
        <w:rPr>
          <w:rFonts w:ascii="Times New Roman" w:hAnsi="Times New Roman" w:cs="Times New Roman"/>
          <w:color w:val="000000"/>
          <w:sz w:val="24"/>
          <w:szCs w:val="24"/>
          <w:lang w:eastAsia="sr-Latn-CS"/>
        </w:rPr>
        <w:t>podizvo</w:t>
      </w:r>
      <w:r w:rsidRPr="002D44E6">
        <w:rPr>
          <w:rFonts w:ascii="Times New Roman" w:hAnsi="Times New Roman" w:cs="Times New Roman"/>
          <w:color w:val="000000"/>
          <w:sz w:val="24"/>
          <w:szCs w:val="24"/>
          <w:lang w:val="sr-Latn-CS" w:eastAsia="sr-Latn-CS"/>
        </w:rPr>
        <w:t>đ</w:t>
      </w:r>
      <w:r w:rsidRPr="00852493">
        <w:rPr>
          <w:rFonts w:ascii="Times New Roman" w:hAnsi="Times New Roman" w:cs="Times New Roman"/>
          <w:color w:val="000000"/>
          <w:sz w:val="24"/>
          <w:szCs w:val="24"/>
          <w:lang w:eastAsia="sr-Latn-CS"/>
        </w:rPr>
        <w:t>a</w:t>
      </w:r>
      <w:r w:rsidRPr="002D44E6">
        <w:rPr>
          <w:rFonts w:ascii="Times New Roman" w:hAnsi="Times New Roman" w:cs="Times New Roman"/>
          <w:color w:val="000000"/>
          <w:sz w:val="24"/>
          <w:szCs w:val="24"/>
          <w:lang w:val="sr-Latn-CS" w:eastAsia="sr-Latn-CS"/>
        </w:rPr>
        <w:t>č</w:t>
      </w:r>
      <w:r w:rsidRPr="00852493">
        <w:rPr>
          <w:rFonts w:ascii="Times New Roman" w:hAnsi="Times New Roman" w:cs="Times New Roman"/>
          <w:color w:val="000000"/>
          <w:sz w:val="24"/>
          <w:szCs w:val="24"/>
          <w:lang w:eastAsia="sr-Latn-CS"/>
        </w:rPr>
        <w:t>em</w:t>
      </w:r>
      <w:proofErr w:type="gramEnd"/>
      <w:r w:rsidRPr="002D44E6">
        <w:rPr>
          <w:rFonts w:ascii="Times New Roman" w:hAnsi="Times New Roman" w:cs="Times New Roman"/>
          <w:color w:val="000000"/>
          <w:sz w:val="24"/>
          <w:szCs w:val="24"/>
          <w:lang w:val="sr-Latn-CS" w:eastAsia="sr-Latn-CS"/>
        </w:rPr>
        <w:t>/</w:t>
      </w:r>
      <w:r w:rsidRPr="00852493">
        <w:rPr>
          <w:rFonts w:ascii="Times New Roman" w:hAnsi="Times New Roman" w:cs="Times New Roman"/>
          <w:color w:val="000000"/>
          <w:sz w:val="24"/>
          <w:szCs w:val="24"/>
          <w:lang w:val="en-GB" w:eastAsia="sr-Latn-CS"/>
        </w:rPr>
        <w:t>podugovara</w:t>
      </w:r>
      <w:r w:rsidRPr="002D44E6">
        <w:rPr>
          <w:rFonts w:ascii="Times New Roman" w:hAnsi="Times New Roman" w:cs="Times New Roman"/>
          <w:color w:val="000000"/>
          <w:sz w:val="24"/>
          <w:szCs w:val="24"/>
          <w:lang w:val="sr-Latn-CS" w:eastAsia="sr-Latn-CS"/>
        </w:rPr>
        <w:t>č</w:t>
      </w:r>
      <w:r w:rsidRPr="00852493">
        <w:rPr>
          <w:rFonts w:ascii="Times New Roman" w:hAnsi="Times New Roman" w:cs="Times New Roman"/>
          <w:color w:val="000000"/>
          <w:sz w:val="24"/>
          <w:szCs w:val="24"/>
          <w:lang w:val="en-GB" w:eastAsia="sr-Latn-CS"/>
        </w:rPr>
        <w:t>em</w:t>
      </w:r>
    </w:p>
    <w:p w:rsidR="00AE46CF" w:rsidRPr="002D44E6" w:rsidRDefault="00AE46CF" w:rsidP="00AE46CF">
      <w:pPr>
        <w:pStyle w:val="Heading2"/>
        <w:jc w:val="both"/>
        <w:rPr>
          <w:rFonts w:ascii="Times New Roman" w:hAnsi="Times New Roman" w:cs="Times New Roman"/>
          <w:color w:val="000000"/>
          <w:lang w:val="sr-Latn-CS"/>
        </w:rPr>
      </w:pPr>
    </w:p>
    <w:p w:rsidR="00AE46CF" w:rsidRPr="00852493" w:rsidRDefault="00AE46CF" w:rsidP="00AE46CF">
      <w:pPr>
        <w:rPr>
          <w:rFonts w:ascii="Times New Roman" w:hAnsi="Times New Roman" w:cs="Times New Roman"/>
          <w:b/>
          <w:bCs/>
          <w:sz w:val="24"/>
          <w:szCs w:val="24"/>
          <w:lang w:val="en-GB"/>
        </w:rPr>
      </w:pPr>
      <w:r w:rsidRPr="00852493">
        <w:rPr>
          <w:rFonts w:ascii="Times New Roman" w:hAnsi="Times New Roman" w:cs="Times New Roman"/>
          <w:b/>
          <w:bCs/>
          <w:sz w:val="24"/>
          <w:szCs w:val="24"/>
        </w:rPr>
        <w:t>Podaci o podnosiocu samostalne ponude:</w:t>
      </w:r>
    </w:p>
    <w:p w:rsidR="00AE46CF" w:rsidRPr="00852493" w:rsidRDefault="00AE46CF" w:rsidP="00AE46CF">
      <w:pPr>
        <w:spacing w:after="0" w:line="240" w:lineRule="auto"/>
        <w:rPr>
          <w:rFonts w:ascii="Times New Roman" w:hAnsi="Times New Roman" w:cs="Times New Roman"/>
          <w:color w:val="000000"/>
          <w:lang w:val="en-GB"/>
        </w:rPr>
      </w:pPr>
    </w:p>
    <w:tbl>
      <w:tblPr>
        <w:tblW w:w="8628" w:type="dxa"/>
        <w:tblInd w:w="2" w:type="dxa"/>
        <w:tblCellMar>
          <w:left w:w="70" w:type="dxa"/>
          <w:right w:w="70" w:type="dxa"/>
        </w:tblCellMar>
        <w:tblLook w:val="00A0"/>
      </w:tblPr>
      <w:tblGrid>
        <w:gridCol w:w="4393"/>
        <w:gridCol w:w="4235"/>
      </w:tblGrid>
      <w:tr w:rsidR="00AE46CF" w:rsidRPr="00FA2239" w:rsidTr="003A3CF1">
        <w:trPr>
          <w:trHeight w:val="756"/>
        </w:trPr>
        <w:tc>
          <w:tcPr>
            <w:tcW w:w="4393" w:type="dxa"/>
            <w:tcBorders>
              <w:top w:val="single" w:sz="4" w:space="0" w:color="auto"/>
              <w:left w:val="single" w:sz="4" w:space="0" w:color="auto"/>
              <w:bottom w:val="single" w:sz="4" w:space="0" w:color="auto"/>
              <w:right w:val="single" w:sz="4" w:space="0" w:color="auto"/>
            </w:tcBorders>
            <w:vAlign w:val="center"/>
          </w:tcPr>
          <w:p w:rsidR="00AE46CF" w:rsidRPr="00852493" w:rsidRDefault="00AE46CF" w:rsidP="003A3CF1">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Naziv i sjedište ponuđača</w:t>
            </w:r>
          </w:p>
        </w:tc>
        <w:tc>
          <w:tcPr>
            <w:tcW w:w="4235" w:type="dxa"/>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756"/>
        </w:trPr>
        <w:tc>
          <w:tcPr>
            <w:tcW w:w="4393" w:type="dxa"/>
            <w:tcBorders>
              <w:top w:val="nil"/>
              <w:left w:val="single" w:sz="4" w:space="0" w:color="auto"/>
              <w:bottom w:val="single" w:sz="4" w:space="0" w:color="auto"/>
              <w:right w:val="single" w:sz="4" w:space="0" w:color="auto"/>
            </w:tcBorders>
            <w:noWrap/>
            <w:vAlign w:val="center"/>
          </w:tcPr>
          <w:p w:rsidR="00AE46CF" w:rsidRPr="00852493" w:rsidRDefault="00AE46CF" w:rsidP="003A3CF1">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PIB</w:t>
            </w:r>
            <w:r w:rsidRPr="00852493">
              <w:rPr>
                <w:rStyle w:val="FootnoteReference"/>
                <w:rFonts w:ascii="Times New Roman" w:hAnsi="Times New Roman" w:cs="Times New Roman"/>
                <w:color w:val="000000"/>
                <w:lang w:val="sr-Latn-CS" w:eastAsia="sr-Latn-CS"/>
              </w:rPr>
              <w:footnoteReference w:id="4"/>
            </w:r>
          </w:p>
        </w:tc>
        <w:tc>
          <w:tcPr>
            <w:tcW w:w="4235" w:type="dxa"/>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756"/>
        </w:trPr>
        <w:tc>
          <w:tcPr>
            <w:tcW w:w="4393" w:type="dxa"/>
            <w:tcBorders>
              <w:top w:val="nil"/>
              <w:left w:val="single" w:sz="4" w:space="0" w:color="auto"/>
              <w:bottom w:val="single" w:sz="4" w:space="0" w:color="auto"/>
              <w:right w:val="single" w:sz="4" w:space="0" w:color="auto"/>
            </w:tcBorders>
            <w:noWrap/>
            <w:vAlign w:val="center"/>
          </w:tcPr>
          <w:p w:rsidR="00AE46CF" w:rsidRPr="00852493" w:rsidRDefault="00AE46CF" w:rsidP="003A3CF1">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Broj računa i naziv banke ponuđača</w:t>
            </w:r>
          </w:p>
        </w:tc>
        <w:tc>
          <w:tcPr>
            <w:tcW w:w="4235" w:type="dxa"/>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756"/>
        </w:trPr>
        <w:tc>
          <w:tcPr>
            <w:tcW w:w="4393" w:type="dxa"/>
            <w:tcBorders>
              <w:top w:val="nil"/>
              <w:left w:val="single" w:sz="4" w:space="0" w:color="auto"/>
              <w:bottom w:val="single" w:sz="4" w:space="0" w:color="auto"/>
              <w:right w:val="single" w:sz="4" w:space="0" w:color="auto"/>
            </w:tcBorders>
            <w:noWrap/>
            <w:vAlign w:val="center"/>
          </w:tcPr>
          <w:p w:rsidR="00AE46CF" w:rsidRPr="00852493" w:rsidRDefault="00AE46CF" w:rsidP="003A3CF1">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Adresa</w:t>
            </w:r>
          </w:p>
        </w:tc>
        <w:tc>
          <w:tcPr>
            <w:tcW w:w="4235" w:type="dxa"/>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756"/>
        </w:trPr>
        <w:tc>
          <w:tcPr>
            <w:tcW w:w="4393" w:type="dxa"/>
            <w:tcBorders>
              <w:top w:val="nil"/>
              <w:left w:val="single" w:sz="4" w:space="0" w:color="auto"/>
              <w:bottom w:val="single" w:sz="4" w:space="0" w:color="auto"/>
              <w:right w:val="single" w:sz="4" w:space="0" w:color="auto"/>
            </w:tcBorders>
            <w:noWrap/>
            <w:vAlign w:val="center"/>
          </w:tcPr>
          <w:p w:rsidR="00AE46CF" w:rsidRPr="00852493" w:rsidRDefault="00AE46CF" w:rsidP="003A3CF1">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Telefon</w:t>
            </w:r>
          </w:p>
        </w:tc>
        <w:tc>
          <w:tcPr>
            <w:tcW w:w="4235" w:type="dxa"/>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756"/>
        </w:trPr>
        <w:tc>
          <w:tcPr>
            <w:tcW w:w="4393" w:type="dxa"/>
            <w:tcBorders>
              <w:top w:val="nil"/>
              <w:left w:val="single" w:sz="4" w:space="0" w:color="auto"/>
              <w:bottom w:val="single" w:sz="4" w:space="0" w:color="auto"/>
              <w:right w:val="single" w:sz="4" w:space="0" w:color="auto"/>
            </w:tcBorders>
            <w:noWrap/>
            <w:vAlign w:val="center"/>
          </w:tcPr>
          <w:p w:rsidR="00AE46CF" w:rsidRPr="00852493" w:rsidRDefault="00AE46CF" w:rsidP="003A3CF1">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Fax</w:t>
            </w:r>
          </w:p>
        </w:tc>
        <w:tc>
          <w:tcPr>
            <w:tcW w:w="4235" w:type="dxa"/>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745"/>
        </w:trPr>
        <w:tc>
          <w:tcPr>
            <w:tcW w:w="4393" w:type="dxa"/>
            <w:tcBorders>
              <w:top w:val="nil"/>
              <w:left w:val="single" w:sz="4" w:space="0" w:color="auto"/>
              <w:bottom w:val="single" w:sz="4" w:space="0" w:color="auto"/>
              <w:right w:val="single" w:sz="4" w:space="0" w:color="auto"/>
            </w:tcBorders>
            <w:noWrap/>
            <w:vAlign w:val="center"/>
          </w:tcPr>
          <w:p w:rsidR="00AE46CF" w:rsidRPr="00852493" w:rsidRDefault="00AE46CF" w:rsidP="003A3CF1">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E-mail</w:t>
            </w:r>
          </w:p>
        </w:tc>
        <w:tc>
          <w:tcPr>
            <w:tcW w:w="4235" w:type="dxa"/>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745"/>
        </w:trPr>
        <w:tc>
          <w:tcPr>
            <w:tcW w:w="4393" w:type="dxa"/>
            <w:vMerge w:val="restart"/>
            <w:tcBorders>
              <w:top w:val="nil"/>
              <w:left w:val="single" w:sz="4" w:space="0" w:color="auto"/>
              <w:right w:val="single" w:sz="4" w:space="0" w:color="auto"/>
            </w:tcBorders>
            <w:vAlign w:val="center"/>
          </w:tcPr>
          <w:p w:rsidR="00AE46CF" w:rsidRPr="00852493" w:rsidRDefault="00AE46CF" w:rsidP="003A3CF1">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Lice/a ovlašćeno/a za potpisivanje  finansijskog dijela ponude i dokumenata u ponudi</w:t>
            </w:r>
          </w:p>
        </w:tc>
        <w:tc>
          <w:tcPr>
            <w:tcW w:w="4235" w:type="dxa"/>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i/>
                <w:iCs/>
                <w:color w:val="000000"/>
                <w:lang w:val="sr-Latn-CS" w:eastAsia="sr-Latn-CS"/>
              </w:rPr>
            </w:pPr>
            <w:r w:rsidRPr="00852493">
              <w:rPr>
                <w:rFonts w:ascii="Times New Roman" w:hAnsi="Times New Roman" w:cs="Times New Roman"/>
                <w:i/>
                <w:iCs/>
                <w:color w:val="000000"/>
                <w:lang w:val="sr-Latn-CS" w:eastAsia="sr-Latn-CS"/>
              </w:rPr>
              <w:t>(Ime, prezime i funkcija)</w:t>
            </w:r>
          </w:p>
        </w:tc>
      </w:tr>
      <w:tr w:rsidR="00AE46CF" w:rsidRPr="00FA2239" w:rsidTr="003A3CF1">
        <w:trPr>
          <w:trHeight w:val="745"/>
        </w:trPr>
        <w:tc>
          <w:tcPr>
            <w:tcW w:w="4393" w:type="dxa"/>
            <w:vMerge/>
            <w:tcBorders>
              <w:left w:val="single" w:sz="4" w:space="0" w:color="auto"/>
              <w:bottom w:val="single" w:sz="4" w:space="0" w:color="auto"/>
              <w:right w:val="single" w:sz="4" w:space="0" w:color="auto"/>
            </w:tcBorders>
            <w:vAlign w:val="center"/>
          </w:tcPr>
          <w:p w:rsidR="00AE46CF" w:rsidRPr="00852493" w:rsidRDefault="00AE46CF" w:rsidP="003A3CF1">
            <w:pPr>
              <w:spacing w:after="0" w:line="240" w:lineRule="auto"/>
              <w:rPr>
                <w:rFonts w:ascii="Times New Roman" w:hAnsi="Times New Roman" w:cs="Times New Roman"/>
                <w:color w:val="000000"/>
                <w:lang w:val="sr-Latn-CS" w:eastAsia="sr-Latn-CS"/>
              </w:rPr>
            </w:pPr>
          </w:p>
        </w:tc>
        <w:tc>
          <w:tcPr>
            <w:tcW w:w="4235" w:type="dxa"/>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i/>
                <w:iCs/>
                <w:color w:val="000000"/>
                <w:lang w:val="sr-Latn-CS" w:eastAsia="sr-Latn-CS"/>
              </w:rPr>
            </w:pPr>
            <w:r w:rsidRPr="00852493">
              <w:rPr>
                <w:rFonts w:ascii="Times New Roman" w:hAnsi="Times New Roman" w:cs="Times New Roman"/>
                <w:i/>
                <w:iCs/>
                <w:color w:val="000000"/>
                <w:lang w:val="sr-Latn-CS" w:eastAsia="sr-Latn-CS"/>
              </w:rPr>
              <w:t>(Potpis)</w:t>
            </w:r>
          </w:p>
        </w:tc>
      </w:tr>
      <w:tr w:rsidR="00AE46CF" w:rsidRPr="00FA2239" w:rsidTr="003A3CF1">
        <w:trPr>
          <w:trHeight w:val="745"/>
        </w:trPr>
        <w:tc>
          <w:tcPr>
            <w:tcW w:w="4393" w:type="dxa"/>
            <w:tcBorders>
              <w:top w:val="nil"/>
              <w:left w:val="single" w:sz="4" w:space="0" w:color="auto"/>
              <w:bottom w:val="single" w:sz="4" w:space="0" w:color="auto"/>
              <w:right w:val="single" w:sz="4" w:space="0" w:color="auto"/>
            </w:tcBorders>
            <w:noWrap/>
            <w:vAlign w:val="center"/>
          </w:tcPr>
          <w:p w:rsidR="00AE46CF" w:rsidRPr="00852493" w:rsidRDefault="00AE46CF" w:rsidP="003A3CF1">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Ime i prezime osobe za davanje informacij</w:t>
            </w:r>
            <w:r>
              <w:rPr>
                <w:rFonts w:ascii="Times New Roman" w:hAnsi="Times New Roman" w:cs="Times New Roman"/>
                <w:color w:val="000000"/>
                <w:lang w:val="sr-Latn-CS" w:eastAsia="sr-Latn-CS"/>
              </w:rPr>
              <w:t>a</w:t>
            </w:r>
          </w:p>
        </w:tc>
        <w:tc>
          <w:tcPr>
            <w:tcW w:w="4235" w:type="dxa"/>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bl>
    <w:p w:rsidR="00AE46CF" w:rsidRDefault="00AE46CF" w:rsidP="00AE46CF">
      <w:pPr>
        <w:jc w:val="both"/>
        <w:rPr>
          <w:rFonts w:ascii="Times New Roman" w:hAnsi="Times New Roman" w:cs="Times New Roman"/>
          <w:i/>
          <w:iCs/>
          <w:color w:val="000000"/>
        </w:rPr>
      </w:pPr>
    </w:p>
    <w:p w:rsidR="00D95D95" w:rsidRDefault="00D95D95" w:rsidP="00AE46CF">
      <w:pPr>
        <w:jc w:val="both"/>
        <w:rPr>
          <w:rFonts w:ascii="Times New Roman" w:hAnsi="Times New Roman" w:cs="Times New Roman"/>
          <w:i/>
          <w:iCs/>
          <w:color w:val="000000"/>
        </w:rPr>
      </w:pPr>
    </w:p>
    <w:p w:rsidR="00D95D95" w:rsidRPr="00852493" w:rsidRDefault="00D95D95" w:rsidP="00AE46CF">
      <w:pPr>
        <w:jc w:val="both"/>
        <w:rPr>
          <w:rFonts w:ascii="Times New Roman" w:hAnsi="Times New Roman" w:cs="Times New Roman"/>
          <w:i/>
          <w:iCs/>
          <w:color w:val="000000"/>
        </w:rPr>
      </w:pPr>
    </w:p>
    <w:p w:rsidR="00AE46CF" w:rsidRPr="00852493" w:rsidRDefault="00AE46CF" w:rsidP="00AE46CF">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t>Podaci o podugovaraču /podizvođaču u okviru samostalne ponude</w:t>
      </w:r>
      <w:r w:rsidRPr="00852493">
        <w:rPr>
          <w:rStyle w:val="FootnoteReference"/>
          <w:rFonts w:ascii="Times New Roman" w:hAnsi="Times New Roman" w:cs="Times New Roman"/>
          <w:b/>
          <w:bCs/>
          <w:color w:val="000000"/>
          <w:sz w:val="24"/>
          <w:szCs w:val="24"/>
          <w:lang w:val="sr-Latn-CS" w:eastAsia="sr-Latn-CS"/>
        </w:rPr>
        <w:footnoteReference w:id="5"/>
      </w:r>
    </w:p>
    <w:tbl>
      <w:tblPr>
        <w:tblW w:w="9272" w:type="dxa"/>
        <w:tblInd w:w="2" w:type="dxa"/>
        <w:tblCellMar>
          <w:left w:w="70" w:type="dxa"/>
          <w:right w:w="70" w:type="dxa"/>
        </w:tblCellMar>
        <w:tblLook w:val="00A0"/>
      </w:tblPr>
      <w:tblGrid>
        <w:gridCol w:w="4458"/>
        <w:gridCol w:w="2250"/>
        <w:gridCol w:w="2564"/>
      </w:tblGrid>
      <w:tr w:rsidR="00AE46CF" w:rsidRPr="00FA2239" w:rsidTr="003A3CF1">
        <w:trPr>
          <w:trHeight w:val="1165"/>
        </w:trPr>
        <w:tc>
          <w:tcPr>
            <w:tcW w:w="4458" w:type="dxa"/>
            <w:tcBorders>
              <w:top w:val="single" w:sz="4" w:space="0" w:color="auto"/>
              <w:left w:val="single" w:sz="4" w:space="0" w:color="auto"/>
              <w:bottom w:val="single" w:sz="4" w:space="0" w:color="auto"/>
              <w:right w:val="single" w:sz="4" w:space="0" w:color="auto"/>
            </w:tcBorders>
            <w:vAlign w:val="center"/>
          </w:tcPr>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Naziv </w:t>
            </w:r>
            <w:r w:rsidRPr="00852493">
              <w:rPr>
                <w:rFonts w:ascii="Times New Roman" w:hAnsi="Times New Roman" w:cs="Times New Roman"/>
                <w:color w:val="000000"/>
                <w:lang w:val="sr-Latn-CS" w:eastAsia="sr-Latn-CS"/>
              </w:rPr>
              <w:t>podugovarača /podizvođača</w:t>
            </w:r>
          </w:p>
        </w:tc>
        <w:tc>
          <w:tcPr>
            <w:tcW w:w="4814" w:type="dxa"/>
            <w:gridSpan w:val="2"/>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654"/>
        </w:trPr>
        <w:tc>
          <w:tcPr>
            <w:tcW w:w="4458" w:type="dxa"/>
            <w:tcBorders>
              <w:top w:val="nil"/>
              <w:left w:val="single" w:sz="4" w:space="0" w:color="auto"/>
              <w:bottom w:val="single" w:sz="4" w:space="0" w:color="auto"/>
              <w:right w:val="single" w:sz="4" w:space="0" w:color="auto"/>
            </w:tcBorders>
            <w:noWrap/>
            <w:vAlign w:val="center"/>
          </w:tcPr>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PIB</w:t>
            </w:r>
            <w:r w:rsidRPr="00852493">
              <w:rPr>
                <w:rStyle w:val="FootnoteReference"/>
                <w:rFonts w:ascii="Times New Roman" w:hAnsi="Times New Roman" w:cs="Times New Roman"/>
                <w:color w:val="000000"/>
                <w:sz w:val="24"/>
                <w:szCs w:val="24"/>
                <w:lang w:val="sr-Latn-CS" w:eastAsia="sr-Latn-CS"/>
              </w:rPr>
              <w:footnoteReference w:id="6"/>
            </w:r>
          </w:p>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803"/>
        </w:trPr>
        <w:tc>
          <w:tcPr>
            <w:tcW w:w="4458" w:type="dxa"/>
            <w:tcBorders>
              <w:top w:val="nil"/>
              <w:left w:val="single" w:sz="4" w:space="0" w:color="auto"/>
              <w:bottom w:val="single" w:sz="4" w:space="0" w:color="auto"/>
              <w:right w:val="single" w:sz="4" w:space="0" w:color="auto"/>
            </w:tcBorders>
            <w:noWrap/>
            <w:vAlign w:val="center"/>
          </w:tcPr>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w:t>
            </w:r>
          </w:p>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523"/>
        </w:trPr>
        <w:tc>
          <w:tcPr>
            <w:tcW w:w="4458" w:type="dxa"/>
            <w:tcBorders>
              <w:top w:val="nil"/>
              <w:left w:val="single" w:sz="4" w:space="0" w:color="auto"/>
              <w:bottom w:val="single" w:sz="4" w:space="0" w:color="auto"/>
              <w:right w:val="single" w:sz="4" w:space="0" w:color="auto"/>
            </w:tcBorders>
            <w:noWrap/>
            <w:vAlign w:val="center"/>
          </w:tcPr>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648"/>
        </w:trPr>
        <w:tc>
          <w:tcPr>
            <w:tcW w:w="4458" w:type="dxa"/>
            <w:tcBorders>
              <w:top w:val="nil"/>
              <w:left w:val="single" w:sz="4" w:space="0" w:color="auto"/>
              <w:bottom w:val="single" w:sz="4" w:space="0" w:color="auto"/>
              <w:right w:val="single" w:sz="4" w:space="0" w:color="auto"/>
            </w:tcBorders>
            <w:noWrap/>
            <w:vAlign w:val="center"/>
          </w:tcPr>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Telefon</w:t>
            </w:r>
          </w:p>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797"/>
        </w:trPr>
        <w:tc>
          <w:tcPr>
            <w:tcW w:w="4458" w:type="dxa"/>
            <w:tcBorders>
              <w:top w:val="nil"/>
              <w:left w:val="single" w:sz="4" w:space="0" w:color="auto"/>
              <w:bottom w:val="single" w:sz="4" w:space="0" w:color="auto"/>
              <w:right w:val="single" w:sz="4" w:space="0" w:color="auto"/>
            </w:tcBorders>
            <w:noWrap/>
            <w:vAlign w:val="center"/>
          </w:tcPr>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Fax</w:t>
            </w:r>
          </w:p>
        </w:tc>
        <w:tc>
          <w:tcPr>
            <w:tcW w:w="4814" w:type="dxa"/>
            <w:gridSpan w:val="2"/>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959"/>
        </w:trPr>
        <w:tc>
          <w:tcPr>
            <w:tcW w:w="4458" w:type="dxa"/>
            <w:tcBorders>
              <w:top w:val="nil"/>
              <w:left w:val="single" w:sz="4" w:space="0" w:color="auto"/>
              <w:bottom w:val="single" w:sz="4" w:space="0" w:color="auto"/>
              <w:right w:val="single" w:sz="4" w:space="0" w:color="auto"/>
            </w:tcBorders>
            <w:noWrap/>
            <w:vAlign w:val="center"/>
          </w:tcPr>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E-mail</w:t>
            </w:r>
          </w:p>
        </w:tc>
        <w:tc>
          <w:tcPr>
            <w:tcW w:w="4814" w:type="dxa"/>
            <w:gridSpan w:val="2"/>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1165"/>
        </w:trPr>
        <w:tc>
          <w:tcPr>
            <w:tcW w:w="4458" w:type="dxa"/>
            <w:tcBorders>
              <w:top w:val="nil"/>
              <w:left w:val="single" w:sz="4" w:space="0" w:color="auto"/>
              <w:bottom w:val="single" w:sz="4" w:space="0" w:color="auto"/>
              <w:right w:val="single" w:sz="4" w:space="0" w:color="auto"/>
            </w:tcBorders>
            <w:vAlign w:val="center"/>
          </w:tcPr>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Procenat ukupne vrijednosti javne nabavke koji će izvršiti </w:t>
            </w:r>
            <w:r w:rsidRPr="00852493">
              <w:rPr>
                <w:rFonts w:ascii="Times New Roman" w:hAnsi="Times New Roman" w:cs="Times New Roman"/>
                <w:color w:val="000000"/>
                <w:lang w:val="sr-Latn-CS" w:eastAsia="sr-Latn-CS"/>
              </w:rPr>
              <w:t>podugovaraču /podizvođaču</w:t>
            </w:r>
          </w:p>
        </w:tc>
        <w:tc>
          <w:tcPr>
            <w:tcW w:w="4814" w:type="dxa"/>
            <w:gridSpan w:val="2"/>
            <w:tcBorders>
              <w:top w:val="single" w:sz="4" w:space="0" w:color="auto"/>
              <w:left w:val="nil"/>
              <w:bottom w:val="single" w:sz="4" w:space="0" w:color="auto"/>
              <w:right w:val="single" w:sz="4" w:space="0" w:color="000000"/>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1165"/>
        </w:trPr>
        <w:tc>
          <w:tcPr>
            <w:tcW w:w="4458" w:type="dxa"/>
            <w:tcBorders>
              <w:top w:val="nil"/>
              <w:left w:val="single" w:sz="4" w:space="0" w:color="auto"/>
              <w:bottom w:val="single" w:sz="4" w:space="0" w:color="auto"/>
              <w:right w:val="single" w:sz="4" w:space="0" w:color="auto"/>
            </w:tcBorders>
            <w:vAlign w:val="center"/>
          </w:tcPr>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Opis dijela predmeta javne nabavake koji će izvršiti </w:t>
            </w:r>
            <w:r w:rsidRPr="00852493">
              <w:rPr>
                <w:rFonts w:ascii="Times New Roman" w:hAnsi="Times New Roman" w:cs="Times New Roman"/>
                <w:color w:val="000000"/>
                <w:lang w:val="sr-Latn-CS" w:eastAsia="sr-Latn-CS"/>
              </w:rPr>
              <w:t>podugovaraču /podizvođaču</w:t>
            </w:r>
          </w:p>
        </w:tc>
        <w:tc>
          <w:tcPr>
            <w:tcW w:w="2250" w:type="dxa"/>
            <w:tcBorders>
              <w:top w:val="nil"/>
              <w:left w:val="nil"/>
              <w:bottom w:val="single" w:sz="4" w:space="0" w:color="auto"/>
              <w:right w:val="nil"/>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c>
          <w:tcPr>
            <w:tcW w:w="2564" w:type="dxa"/>
            <w:tcBorders>
              <w:top w:val="nil"/>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1165"/>
        </w:trPr>
        <w:tc>
          <w:tcPr>
            <w:tcW w:w="4458" w:type="dxa"/>
            <w:tcBorders>
              <w:top w:val="nil"/>
              <w:left w:val="single" w:sz="4" w:space="0" w:color="auto"/>
              <w:bottom w:val="single" w:sz="4" w:space="0" w:color="auto"/>
              <w:right w:val="single" w:sz="4" w:space="0" w:color="auto"/>
            </w:tcBorders>
            <w:noWrap/>
            <w:vAlign w:val="center"/>
          </w:tcPr>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lang w:val="sr-Latn-CS" w:eastAsia="sr-Latn-CS"/>
              </w:rPr>
              <w:t>Ime i prezime osobe za davanje informacij</w:t>
            </w:r>
            <w:r>
              <w:rPr>
                <w:rFonts w:ascii="Times New Roman" w:hAnsi="Times New Roman" w:cs="Times New Roman"/>
                <w:color w:val="000000"/>
                <w:sz w:val="24"/>
                <w:szCs w:val="24"/>
                <w:lang w:val="sr-Latn-CS" w:eastAsia="sr-Latn-CS"/>
              </w:rPr>
              <w:t>a</w:t>
            </w:r>
          </w:p>
        </w:tc>
        <w:tc>
          <w:tcPr>
            <w:tcW w:w="4814" w:type="dxa"/>
            <w:gridSpan w:val="2"/>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bl>
    <w:p w:rsidR="00AE46CF" w:rsidRPr="00852493" w:rsidRDefault="00AE46CF" w:rsidP="00AE46CF">
      <w:pPr>
        <w:jc w:val="both"/>
        <w:rPr>
          <w:rFonts w:ascii="Times New Roman" w:hAnsi="Times New Roman" w:cs="Times New Roman"/>
          <w:b/>
          <w:bCs/>
          <w:i/>
          <w:iCs/>
          <w:color w:val="000000"/>
        </w:rPr>
      </w:pPr>
    </w:p>
    <w:p w:rsidR="00AE46CF" w:rsidRPr="00852493" w:rsidRDefault="00AE46CF" w:rsidP="00AE46CF">
      <w:pPr>
        <w:jc w:val="both"/>
        <w:rPr>
          <w:rFonts w:ascii="Times New Roman" w:hAnsi="Times New Roman" w:cs="Times New Roman"/>
          <w:i/>
          <w:iCs/>
          <w:color w:val="000000"/>
        </w:rPr>
      </w:pPr>
    </w:p>
    <w:p w:rsidR="00AE46CF" w:rsidRPr="00852493" w:rsidRDefault="00AE46CF" w:rsidP="00AE46CF">
      <w:pPr>
        <w:jc w:val="both"/>
        <w:rPr>
          <w:rFonts w:ascii="Times New Roman" w:hAnsi="Times New Roman" w:cs="Times New Roman"/>
          <w:i/>
          <w:iCs/>
          <w:color w:val="000000"/>
        </w:rPr>
      </w:pPr>
    </w:p>
    <w:p w:rsidR="00AE46CF" w:rsidRPr="00852493" w:rsidRDefault="00AE46CF" w:rsidP="00AE46CF">
      <w:pPr>
        <w:jc w:val="both"/>
        <w:rPr>
          <w:rFonts w:ascii="Times New Roman" w:hAnsi="Times New Roman" w:cs="Times New Roman"/>
          <w:i/>
          <w:iCs/>
          <w:color w:val="000000"/>
        </w:rPr>
      </w:pPr>
    </w:p>
    <w:p w:rsidR="00AE46CF" w:rsidRPr="00852493" w:rsidRDefault="00AE46CF" w:rsidP="00AE46CF">
      <w:pPr>
        <w:jc w:val="both"/>
        <w:rPr>
          <w:rFonts w:ascii="Times New Roman" w:hAnsi="Times New Roman" w:cs="Times New Roman"/>
          <w:i/>
          <w:iCs/>
          <w:color w:val="000000"/>
        </w:rPr>
      </w:pPr>
    </w:p>
    <w:p w:rsidR="00AE46CF" w:rsidRPr="00CB4849" w:rsidRDefault="00AE46CF" w:rsidP="00AE46CF">
      <w:pPr>
        <w:rPr>
          <w:rFonts w:ascii="Times New Roman" w:hAnsi="Times New Roman" w:cs="Times New Roman"/>
          <w:b/>
          <w:bCs/>
          <w:i/>
          <w:iCs/>
          <w:sz w:val="24"/>
          <w:szCs w:val="24"/>
        </w:rPr>
      </w:pPr>
      <w:r w:rsidRPr="00852493">
        <w:rPr>
          <w:rFonts w:ascii="Times New Roman" w:hAnsi="Times New Roman" w:cs="Times New Roman"/>
          <w:b/>
          <w:bCs/>
          <w:sz w:val="24"/>
          <w:szCs w:val="24"/>
          <w:lang w:val="sr-Latn-CS" w:eastAsia="sr-Latn-CS"/>
        </w:rPr>
        <w:lastRenderedPageBreak/>
        <w:t>Podaci o podnosiocu zajedničke ponude</w:t>
      </w:r>
      <w:r w:rsidRPr="00852493">
        <w:rPr>
          <w:rStyle w:val="FootnoteReference"/>
          <w:rFonts w:ascii="Times New Roman" w:hAnsi="Times New Roman" w:cs="Times New Roman"/>
          <w:b/>
          <w:bCs/>
          <w:color w:val="000000"/>
          <w:sz w:val="24"/>
          <w:szCs w:val="24"/>
          <w:lang w:val="sr-Latn-CS" w:eastAsia="sr-Latn-CS"/>
        </w:rPr>
        <w:footnoteReference w:id="7"/>
      </w:r>
    </w:p>
    <w:tbl>
      <w:tblPr>
        <w:tblW w:w="9091" w:type="dxa"/>
        <w:jc w:val="center"/>
        <w:tblCellMar>
          <w:left w:w="70" w:type="dxa"/>
          <w:right w:w="70" w:type="dxa"/>
        </w:tblCellMar>
        <w:tblLook w:val="00A0"/>
      </w:tblPr>
      <w:tblGrid>
        <w:gridCol w:w="4191"/>
        <w:gridCol w:w="4900"/>
      </w:tblGrid>
      <w:tr w:rsidR="00AE46CF" w:rsidRPr="00FA2239" w:rsidTr="00CB4849">
        <w:trPr>
          <w:trHeight w:val="462"/>
          <w:jc w:val="center"/>
        </w:trPr>
        <w:tc>
          <w:tcPr>
            <w:tcW w:w="4191" w:type="dxa"/>
            <w:tcBorders>
              <w:top w:val="single" w:sz="4" w:space="0" w:color="auto"/>
              <w:left w:val="single" w:sz="4" w:space="0" w:color="auto"/>
              <w:bottom w:val="single" w:sz="4" w:space="0" w:color="auto"/>
              <w:right w:val="single" w:sz="4" w:space="0" w:color="auto"/>
            </w:tcBorders>
            <w:vAlign w:val="center"/>
          </w:tcPr>
          <w:p w:rsidR="00AE46CF" w:rsidRPr="00852493" w:rsidRDefault="00AE46CF" w:rsidP="00CB4849">
            <w:pPr>
              <w:spacing w:after="0" w:line="240" w:lineRule="auto"/>
              <w:rPr>
                <w:rFonts w:ascii="Times New Roman" w:hAnsi="Times New Roman" w:cs="Times New Roman"/>
                <w:color w:val="000000"/>
                <w:sz w:val="24"/>
                <w:szCs w:val="24"/>
                <w:lang w:val="sr-Latn-CS" w:eastAsia="sr-Latn-CS"/>
              </w:rPr>
            </w:pPr>
          </w:p>
          <w:p w:rsidR="00AE46CF" w:rsidRPr="00852493" w:rsidRDefault="00AE46CF" w:rsidP="00CB4849">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Naziv podnosioca zajedničke ponude</w:t>
            </w:r>
          </w:p>
          <w:p w:rsidR="00AE46CF" w:rsidRPr="00852493" w:rsidRDefault="00AE46CF" w:rsidP="00CB4849">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AE46CF" w:rsidRPr="00852493" w:rsidRDefault="00AE46CF" w:rsidP="00CB4849">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705"/>
          <w:jc w:val="center"/>
        </w:trPr>
        <w:tc>
          <w:tcPr>
            <w:tcW w:w="4191" w:type="dxa"/>
            <w:tcBorders>
              <w:top w:val="nil"/>
              <w:left w:val="single" w:sz="4" w:space="0" w:color="auto"/>
              <w:bottom w:val="single" w:sz="4" w:space="0" w:color="auto"/>
              <w:right w:val="single" w:sz="4" w:space="0" w:color="auto"/>
            </w:tcBorders>
            <w:noWrap/>
            <w:vAlign w:val="center"/>
          </w:tcPr>
          <w:p w:rsidR="00AE46CF" w:rsidRPr="00852493" w:rsidRDefault="00AE46CF" w:rsidP="00CB4849">
            <w:pPr>
              <w:spacing w:after="0" w:line="240" w:lineRule="auto"/>
              <w:rPr>
                <w:rFonts w:ascii="Times New Roman" w:hAnsi="Times New Roman" w:cs="Times New Roman"/>
                <w:color w:val="000000"/>
                <w:sz w:val="24"/>
                <w:szCs w:val="24"/>
                <w:lang w:val="sr-Latn-CS" w:eastAsia="sr-Latn-CS"/>
              </w:rPr>
            </w:pPr>
          </w:p>
          <w:p w:rsidR="00AE46CF" w:rsidRPr="00852493" w:rsidRDefault="00AE46CF" w:rsidP="00CB4849">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p w:rsidR="00AE46CF" w:rsidRPr="00852493" w:rsidRDefault="00AE46CF" w:rsidP="00CB4849">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AE46CF" w:rsidRPr="00852493" w:rsidRDefault="00AE46CF" w:rsidP="00CB4849">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705"/>
          <w:jc w:val="center"/>
        </w:trPr>
        <w:tc>
          <w:tcPr>
            <w:tcW w:w="4191" w:type="dxa"/>
            <w:vMerge w:val="restart"/>
            <w:tcBorders>
              <w:top w:val="nil"/>
              <w:left w:val="single" w:sz="4" w:space="0" w:color="auto"/>
              <w:right w:val="single" w:sz="4" w:space="0" w:color="auto"/>
            </w:tcBorders>
            <w:noWrap/>
            <w:vAlign w:val="center"/>
          </w:tcPr>
          <w:p w:rsidR="00AE46CF" w:rsidRPr="00852493" w:rsidRDefault="00AE46CF" w:rsidP="00CB4849">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 za potpisivanje finansijskog dijela ponude, nacrta ugovora o javnoj nabavci i nacrta okvirnog sporazuma</w:t>
            </w:r>
          </w:p>
        </w:tc>
        <w:tc>
          <w:tcPr>
            <w:tcW w:w="4900" w:type="dxa"/>
            <w:tcBorders>
              <w:top w:val="single" w:sz="4" w:space="0" w:color="auto"/>
              <w:left w:val="nil"/>
              <w:bottom w:val="single" w:sz="4" w:space="0" w:color="auto"/>
              <w:right w:val="single" w:sz="4" w:space="0" w:color="auto"/>
            </w:tcBorders>
            <w:noWrap/>
            <w:vAlign w:val="center"/>
          </w:tcPr>
          <w:p w:rsidR="00AE46CF" w:rsidRPr="00852493" w:rsidRDefault="00AE46CF" w:rsidP="00CB4849">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(Ime i prezime)</w:t>
            </w:r>
          </w:p>
        </w:tc>
      </w:tr>
      <w:tr w:rsidR="00AE46CF" w:rsidRPr="00FA2239" w:rsidTr="003A3CF1">
        <w:trPr>
          <w:trHeight w:val="705"/>
          <w:jc w:val="center"/>
        </w:trPr>
        <w:tc>
          <w:tcPr>
            <w:tcW w:w="4191" w:type="dxa"/>
            <w:vMerge/>
            <w:tcBorders>
              <w:left w:val="single" w:sz="4" w:space="0" w:color="auto"/>
              <w:bottom w:val="single" w:sz="4" w:space="0" w:color="auto"/>
              <w:right w:val="single" w:sz="4" w:space="0" w:color="auto"/>
            </w:tcBorders>
            <w:noWrap/>
            <w:vAlign w:val="center"/>
          </w:tcPr>
          <w:p w:rsidR="00AE46CF" w:rsidRPr="00852493" w:rsidRDefault="00AE46CF" w:rsidP="00CB4849">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AE46CF" w:rsidRPr="00852493" w:rsidRDefault="00AE46CF" w:rsidP="00CB4849">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(Potpis)</w:t>
            </w:r>
          </w:p>
        </w:tc>
      </w:tr>
      <w:tr w:rsidR="00AE46CF" w:rsidRPr="00FA2239" w:rsidTr="003A3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restart"/>
            <w:vAlign w:val="center"/>
          </w:tcPr>
          <w:p w:rsidR="00AE46CF" w:rsidRPr="00852493" w:rsidRDefault="00AE46CF" w:rsidP="00CB4849">
            <w:pPr>
              <w:spacing w:after="0" w:line="240" w:lineRule="auto"/>
              <w:rPr>
                <w:rFonts w:ascii="Times New Roman" w:hAnsi="Times New Roman" w:cs="Times New Roman"/>
                <w:color w:val="000000"/>
                <w:sz w:val="24"/>
                <w:szCs w:val="24"/>
                <w:lang w:val="sr-Latn-CS" w:eastAsia="sr-Latn-CS"/>
              </w:rPr>
            </w:pPr>
            <w:r w:rsidRPr="00FA2239">
              <w:rPr>
                <w:rFonts w:ascii="Times New Roman" w:hAnsi="Times New Roman" w:cs="Times New Roman"/>
                <w:color w:val="000000"/>
                <w:sz w:val="24"/>
                <w:szCs w:val="24"/>
              </w:rPr>
              <w:t>Imena i stručne kvalifikacije lica koja će biti odgovorna za izvršenje ugovora</w:t>
            </w:r>
          </w:p>
        </w:tc>
        <w:tc>
          <w:tcPr>
            <w:tcW w:w="4900" w:type="dxa"/>
            <w:vAlign w:val="center"/>
          </w:tcPr>
          <w:p w:rsidR="00AE46CF" w:rsidRPr="00852493" w:rsidRDefault="00AE46CF" w:rsidP="00CB4849">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ign w:val="center"/>
          </w:tcPr>
          <w:p w:rsidR="00AE46CF" w:rsidRPr="00852493" w:rsidRDefault="00AE46CF" w:rsidP="00CB4849">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AE46CF" w:rsidRPr="00852493" w:rsidRDefault="00AE46CF" w:rsidP="00CB4849">
            <w:pPr>
              <w:spacing w:after="0" w:line="240" w:lineRule="auto"/>
              <w:jc w:val="center"/>
              <w:rPr>
                <w:rFonts w:ascii="Times New Roman" w:hAnsi="Times New Roman" w:cs="Times New Roman"/>
                <w:color w:val="000000"/>
                <w:lang w:val="sr-Latn-CS" w:eastAsia="sr-Latn-CS"/>
              </w:rPr>
            </w:pPr>
          </w:p>
        </w:tc>
      </w:tr>
      <w:tr w:rsidR="00AE46CF" w:rsidRPr="00FA2239" w:rsidTr="003A3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ign w:val="center"/>
          </w:tcPr>
          <w:p w:rsidR="00AE46CF" w:rsidRPr="00852493" w:rsidRDefault="00AE46CF" w:rsidP="00CB4849">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AE46CF" w:rsidRPr="00852493" w:rsidRDefault="00AE46CF" w:rsidP="00CB4849">
            <w:pPr>
              <w:spacing w:after="0" w:line="240" w:lineRule="auto"/>
              <w:jc w:val="center"/>
              <w:rPr>
                <w:rFonts w:ascii="Times New Roman" w:hAnsi="Times New Roman" w:cs="Times New Roman"/>
                <w:color w:val="000000"/>
                <w:lang w:val="sr-Latn-CS" w:eastAsia="sr-Latn-CS"/>
              </w:rPr>
            </w:pPr>
          </w:p>
        </w:tc>
      </w:tr>
      <w:tr w:rsidR="00AE46CF" w:rsidRPr="00FA2239" w:rsidTr="003A3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ign w:val="center"/>
          </w:tcPr>
          <w:p w:rsidR="00AE46CF" w:rsidRPr="00852493" w:rsidRDefault="00AE46CF" w:rsidP="00CB4849">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AE46CF" w:rsidRPr="00852493" w:rsidRDefault="00AE46CF" w:rsidP="00CB4849">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w:t>
            </w:r>
          </w:p>
        </w:tc>
      </w:tr>
    </w:tbl>
    <w:p w:rsidR="00AE46CF" w:rsidRPr="00852493" w:rsidRDefault="00AE46CF" w:rsidP="00CB4849">
      <w:pPr>
        <w:spacing w:after="0" w:line="240" w:lineRule="auto"/>
        <w:jc w:val="both"/>
        <w:rPr>
          <w:rFonts w:ascii="Times New Roman" w:hAnsi="Times New Roman" w:cs="Times New Roman"/>
          <w:i/>
          <w:iCs/>
          <w:color w:val="000000"/>
        </w:rPr>
      </w:pPr>
    </w:p>
    <w:p w:rsidR="00AE46CF" w:rsidRPr="00852493" w:rsidRDefault="00AE46CF" w:rsidP="00CB4849">
      <w:pPr>
        <w:spacing w:after="0" w:line="240" w:lineRule="auto"/>
        <w:jc w:val="both"/>
        <w:rPr>
          <w:rFonts w:ascii="Times New Roman" w:hAnsi="Times New Roman" w:cs="Times New Roman"/>
          <w:i/>
          <w:iCs/>
          <w:color w:val="000000"/>
        </w:rPr>
      </w:pPr>
    </w:p>
    <w:p w:rsidR="00AE46CF" w:rsidRPr="00852493" w:rsidRDefault="00AE46CF" w:rsidP="00CB4849">
      <w:pPr>
        <w:spacing w:after="0" w:line="240" w:lineRule="auto"/>
        <w:jc w:val="both"/>
        <w:rPr>
          <w:rFonts w:ascii="Times New Roman" w:hAnsi="Times New Roman" w:cs="Times New Roman"/>
          <w:i/>
          <w:iCs/>
          <w:color w:val="000000"/>
        </w:rPr>
      </w:pPr>
    </w:p>
    <w:p w:rsidR="00AE46CF" w:rsidRPr="00852493" w:rsidRDefault="00AE46CF" w:rsidP="00CB4849">
      <w:pPr>
        <w:spacing w:after="0" w:line="240" w:lineRule="auto"/>
        <w:jc w:val="both"/>
        <w:rPr>
          <w:rFonts w:ascii="Times New Roman" w:hAnsi="Times New Roman" w:cs="Times New Roman"/>
          <w:i/>
          <w:iCs/>
          <w:color w:val="000000"/>
        </w:rPr>
      </w:pPr>
    </w:p>
    <w:p w:rsidR="00AE46CF" w:rsidRPr="00852493" w:rsidRDefault="00AE46CF" w:rsidP="00CB4849">
      <w:pPr>
        <w:spacing w:after="0" w:line="240" w:lineRule="auto"/>
        <w:jc w:val="both"/>
        <w:rPr>
          <w:rFonts w:ascii="Times New Roman" w:hAnsi="Times New Roman" w:cs="Times New Roman"/>
          <w:i/>
          <w:iCs/>
          <w:color w:val="000000"/>
        </w:rPr>
      </w:pPr>
    </w:p>
    <w:p w:rsidR="00AE46CF" w:rsidRPr="00852493" w:rsidRDefault="00AE46CF" w:rsidP="00CB4849">
      <w:pPr>
        <w:spacing w:after="0" w:line="240" w:lineRule="auto"/>
        <w:jc w:val="both"/>
        <w:rPr>
          <w:rFonts w:ascii="Times New Roman" w:hAnsi="Times New Roman" w:cs="Times New Roman"/>
          <w:i/>
          <w:iCs/>
          <w:color w:val="000000"/>
        </w:rPr>
      </w:pPr>
    </w:p>
    <w:p w:rsidR="00AE46CF" w:rsidRPr="00852493" w:rsidRDefault="00AE46CF" w:rsidP="00CB4849">
      <w:pPr>
        <w:spacing w:after="0" w:line="240" w:lineRule="auto"/>
        <w:jc w:val="both"/>
        <w:rPr>
          <w:rFonts w:ascii="Times New Roman" w:hAnsi="Times New Roman" w:cs="Times New Roman"/>
          <w:i/>
          <w:iCs/>
          <w:color w:val="000000"/>
        </w:rPr>
      </w:pPr>
    </w:p>
    <w:p w:rsidR="00AE46CF" w:rsidRPr="00852493" w:rsidRDefault="00AE46CF" w:rsidP="00CB4849">
      <w:pPr>
        <w:spacing w:after="0" w:line="240" w:lineRule="auto"/>
        <w:jc w:val="both"/>
        <w:rPr>
          <w:rFonts w:ascii="Times New Roman" w:hAnsi="Times New Roman" w:cs="Times New Roman"/>
          <w:i/>
          <w:iCs/>
          <w:color w:val="000000"/>
        </w:rPr>
      </w:pPr>
    </w:p>
    <w:p w:rsidR="00AE46CF" w:rsidRPr="00852493" w:rsidRDefault="00AE46CF" w:rsidP="00CB4849">
      <w:pPr>
        <w:spacing w:after="0" w:line="240" w:lineRule="auto"/>
        <w:jc w:val="both"/>
        <w:rPr>
          <w:rFonts w:ascii="Times New Roman" w:hAnsi="Times New Roman" w:cs="Times New Roman"/>
          <w:i/>
          <w:iCs/>
          <w:color w:val="000000"/>
        </w:rPr>
      </w:pPr>
    </w:p>
    <w:p w:rsidR="00AE46CF" w:rsidRPr="00852493" w:rsidRDefault="00AE46CF" w:rsidP="00CB4849">
      <w:pPr>
        <w:spacing w:after="0" w:line="240" w:lineRule="auto"/>
        <w:jc w:val="both"/>
        <w:rPr>
          <w:rFonts w:ascii="Times New Roman" w:hAnsi="Times New Roman" w:cs="Times New Roman"/>
          <w:i/>
          <w:iCs/>
          <w:color w:val="000000"/>
        </w:rPr>
      </w:pPr>
    </w:p>
    <w:p w:rsidR="00AE46CF" w:rsidRDefault="00AE46CF" w:rsidP="00CB4849">
      <w:pPr>
        <w:spacing w:after="0" w:line="240" w:lineRule="auto"/>
        <w:jc w:val="both"/>
        <w:rPr>
          <w:rFonts w:ascii="Times New Roman" w:hAnsi="Times New Roman" w:cs="Times New Roman"/>
          <w:i/>
          <w:iCs/>
          <w:color w:val="000000"/>
        </w:rPr>
      </w:pPr>
    </w:p>
    <w:p w:rsidR="00CB4849" w:rsidRDefault="00CB4849" w:rsidP="00CB4849">
      <w:pPr>
        <w:spacing w:after="0" w:line="240" w:lineRule="auto"/>
        <w:jc w:val="both"/>
        <w:rPr>
          <w:rFonts w:ascii="Times New Roman" w:hAnsi="Times New Roman" w:cs="Times New Roman"/>
          <w:i/>
          <w:iCs/>
          <w:color w:val="000000"/>
        </w:rPr>
      </w:pPr>
    </w:p>
    <w:p w:rsidR="00CB4849" w:rsidRDefault="00CB4849" w:rsidP="00CB4849">
      <w:pPr>
        <w:spacing w:after="0" w:line="240" w:lineRule="auto"/>
        <w:jc w:val="both"/>
        <w:rPr>
          <w:rFonts w:ascii="Times New Roman" w:hAnsi="Times New Roman" w:cs="Times New Roman"/>
          <w:i/>
          <w:iCs/>
          <w:color w:val="000000"/>
        </w:rPr>
      </w:pPr>
    </w:p>
    <w:p w:rsidR="00CB4849" w:rsidRDefault="00CB4849" w:rsidP="00CB4849">
      <w:pPr>
        <w:spacing w:after="0" w:line="240" w:lineRule="auto"/>
        <w:jc w:val="both"/>
        <w:rPr>
          <w:rFonts w:ascii="Times New Roman" w:hAnsi="Times New Roman" w:cs="Times New Roman"/>
          <w:i/>
          <w:iCs/>
          <w:color w:val="000000"/>
        </w:rPr>
      </w:pPr>
    </w:p>
    <w:p w:rsidR="00CB4849" w:rsidRDefault="00CB4849" w:rsidP="00CB4849">
      <w:pPr>
        <w:spacing w:after="0" w:line="240" w:lineRule="auto"/>
        <w:jc w:val="both"/>
        <w:rPr>
          <w:rFonts w:ascii="Times New Roman" w:hAnsi="Times New Roman" w:cs="Times New Roman"/>
          <w:i/>
          <w:iCs/>
          <w:color w:val="000000"/>
        </w:rPr>
      </w:pPr>
    </w:p>
    <w:p w:rsidR="00CB4849" w:rsidRDefault="00CB4849" w:rsidP="00CB4849">
      <w:pPr>
        <w:spacing w:after="0" w:line="240" w:lineRule="auto"/>
        <w:jc w:val="both"/>
        <w:rPr>
          <w:rFonts w:ascii="Times New Roman" w:hAnsi="Times New Roman" w:cs="Times New Roman"/>
          <w:i/>
          <w:iCs/>
          <w:color w:val="000000"/>
        </w:rPr>
      </w:pPr>
    </w:p>
    <w:p w:rsidR="00CB4849" w:rsidRDefault="00CB4849" w:rsidP="00CB4849">
      <w:pPr>
        <w:spacing w:after="0" w:line="240" w:lineRule="auto"/>
        <w:jc w:val="both"/>
        <w:rPr>
          <w:rFonts w:ascii="Times New Roman" w:hAnsi="Times New Roman" w:cs="Times New Roman"/>
          <w:i/>
          <w:iCs/>
          <w:color w:val="000000"/>
        </w:rPr>
      </w:pPr>
    </w:p>
    <w:p w:rsidR="00CB4849" w:rsidRDefault="00CB4849" w:rsidP="00CB4849">
      <w:pPr>
        <w:spacing w:after="0" w:line="240" w:lineRule="auto"/>
        <w:jc w:val="both"/>
        <w:rPr>
          <w:rFonts w:ascii="Times New Roman" w:hAnsi="Times New Roman" w:cs="Times New Roman"/>
          <w:i/>
          <w:iCs/>
          <w:color w:val="000000"/>
        </w:rPr>
      </w:pPr>
    </w:p>
    <w:p w:rsidR="00CB4849" w:rsidRDefault="00CB4849" w:rsidP="00CB4849">
      <w:pPr>
        <w:spacing w:after="0" w:line="240" w:lineRule="auto"/>
        <w:jc w:val="both"/>
        <w:rPr>
          <w:rFonts w:ascii="Times New Roman" w:hAnsi="Times New Roman" w:cs="Times New Roman"/>
          <w:i/>
          <w:iCs/>
          <w:color w:val="000000"/>
        </w:rPr>
      </w:pPr>
    </w:p>
    <w:p w:rsidR="00CB4849" w:rsidRDefault="00CB4849" w:rsidP="00CB4849">
      <w:pPr>
        <w:spacing w:after="0" w:line="240" w:lineRule="auto"/>
        <w:jc w:val="both"/>
        <w:rPr>
          <w:rFonts w:ascii="Times New Roman" w:hAnsi="Times New Roman" w:cs="Times New Roman"/>
          <w:i/>
          <w:iCs/>
          <w:color w:val="000000"/>
        </w:rPr>
      </w:pPr>
    </w:p>
    <w:p w:rsidR="00CB4849" w:rsidRDefault="00CB4849" w:rsidP="00CB4849">
      <w:pPr>
        <w:spacing w:after="0" w:line="240" w:lineRule="auto"/>
        <w:jc w:val="both"/>
        <w:rPr>
          <w:rFonts w:ascii="Times New Roman" w:hAnsi="Times New Roman" w:cs="Times New Roman"/>
          <w:i/>
          <w:iCs/>
          <w:color w:val="000000"/>
        </w:rPr>
      </w:pPr>
    </w:p>
    <w:p w:rsidR="00CB4849" w:rsidRDefault="00CB4849" w:rsidP="00CB4849">
      <w:pPr>
        <w:spacing w:after="0" w:line="240" w:lineRule="auto"/>
        <w:jc w:val="both"/>
        <w:rPr>
          <w:rFonts w:ascii="Times New Roman" w:hAnsi="Times New Roman" w:cs="Times New Roman"/>
          <w:i/>
          <w:iCs/>
          <w:color w:val="000000"/>
        </w:rPr>
      </w:pPr>
    </w:p>
    <w:p w:rsidR="00CB4849" w:rsidRDefault="00CB4849" w:rsidP="00CB4849">
      <w:pPr>
        <w:spacing w:after="0" w:line="240" w:lineRule="auto"/>
        <w:jc w:val="both"/>
        <w:rPr>
          <w:rFonts w:ascii="Times New Roman" w:hAnsi="Times New Roman" w:cs="Times New Roman"/>
          <w:i/>
          <w:iCs/>
          <w:color w:val="000000"/>
        </w:rPr>
      </w:pPr>
    </w:p>
    <w:p w:rsidR="00CB4849" w:rsidRDefault="00CB4849" w:rsidP="00CB4849">
      <w:pPr>
        <w:spacing w:after="0" w:line="240" w:lineRule="auto"/>
        <w:jc w:val="both"/>
        <w:rPr>
          <w:rFonts w:ascii="Times New Roman" w:hAnsi="Times New Roman" w:cs="Times New Roman"/>
          <w:i/>
          <w:iCs/>
          <w:color w:val="000000"/>
        </w:rPr>
      </w:pPr>
    </w:p>
    <w:p w:rsidR="00CB4849" w:rsidRDefault="00CB4849" w:rsidP="00CB4849">
      <w:pPr>
        <w:spacing w:after="0" w:line="240" w:lineRule="auto"/>
        <w:jc w:val="both"/>
        <w:rPr>
          <w:rFonts w:ascii="Times New Roman" w:hAnsi="Times New Roman" w:cs="Times New Roman"/>
          <w:i/>
          <w:iCs/>
          <w:color w:val="000000"/>
        </w:rPr>
      </w:pPr>
    </w:p>
    <w:p w:rsidR="005302E3" w:rsidRDefault="005302E3" w:rsidP="00CB4849">
      <w:pPr>
        <w:spacing w:after="0" w:line="240" w:lineRule="auto"/>
        <w:jc w:val="both"/>
        <w:rPr>
          <w:rFonts w:ascii="Times New Roman" w:hAnsi="Times New Roman" w:cs="Times New Roman"/>
          <w:i/>
          <w:iCs/>
          <w:color w:val="000000"/>
        </w:rPr>
      </w:pPr>
    </w:p>
    <w:p w:rsidR="005302E3" w:rsidRDefault="005302E3" w:rsidP="00CB4849">
      <w:pPr>
        <w:spacing w:after="0" w:line="240" w:lineRule="auto"/>
        <w:jc w:val="both"/>
        <w:rPr>
          <w:rFonts w:ascii="Times New Roman" w:hAnsi="Times New Roman" w:cs="Times New Roman"/>
          <w:i/>
          <w:iCs/>
          <w:color w:val="000000"/>
        </w:rPr>
      </w:pPr>
    </w:p>
    <w:p w:rsidR="005302E3" w:rsidRDefault="005302E3" w:rsidP="00CB4849">
      <w:pPr>
        <w:spacing w:after="0" w:line="240" w:lineRule="auto"/>
        <w:jc w:val="both"/>
        <w:rPr>
          <w:rFonts w:ascii="Times New Roman" w:hAnsi="Times New Roman" w:cs="Times New Roman"/>
          <w:i/>
          <w:iCs/>
          <w:color w:val="000000"/>
        </w:rPr>
      </w:pPr>
    </w:p>
    <w:p w:rsidR="005302E3" w:rsidRPr="00852493" w:rsidRDefault="005302E3" w:rsidP="00CB4849">
      <w:pPr>
        <w:spacing w:after="0" w:line="240" w:lineRule="auto"/>
        <w:jc w:val="both"/>
        <w:rPr>
          <w:rFonts w:ascii="Times New Roman" w:hAnsi="Times New Roman" w:cs="Times New Roman"/>
          <w:i/>
          <w:iCs/>
          <w:color w:val="000000"/>
        </w:rPr>
      </w:pPr>
    </w:p>
    <w:p w:rsidR="00AE46CF" w:rsidRPr="00852493" w:rsidRDefault="00AE46CF" w:rsidP="00CB4849">
      <w:pPr>
        <w:spacing w:after="0" w:line="240" w:lineRule="auto"/>
        <w:jc w:val="both"/>
        <w:rPr>
          <w:rFonts w:ascii="Times New Roman" w:hAnsi="Times New Roman" w:cs="Times New Roman"/>
          <w:i/>
          <w:iCs/>
          <w:color w:val="000000"/>
        </w:rPr>
      </w:pPr>
    </w:p>
    <w:p w:rsidR="00AE46CF" w:rsidRPr="00852493" w:rsidRDefault="00AE46CF" w:rsidP="00CB4849">
      <w:pPr>
        <w:spacing w:after="0" w:line="240" w:lineRule="auto"/>
        <w:jc w:val="both"/>
        <w:rPr>
          <w:rFonts w:ascii="Times New Roman" w:hAnsi="Times New Roman" w:cs="Times New Roman"/>
          <w:i/>
          <w:iCs/>
          <w:color w:val="000000"/>
        </w:rPr>
      </w:pPr>
    </w:p>
    <w:p w:rsidR="00AE46CF" w:rsidRPr="00852493" w:rsidRDefault="00AE46CF" w:rsidP="00CB4849">
      <w:pPr>
        <w:spacing w:after="0" w:line="240" w:lineRule="auto"/>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t>Podaci o nosiocu zajedničke ponude:</w:t>
      </w:r>
    </w:p>
    <w:p w:rsidR="00AE46CF" w:rsidRPr="00852493" w:rsidRDefault="00AE46CF" w:rsidP="00CB4849">
      <w:pPr>
        <w:spacing w:after="0" w:line="240" w:lineRule="auto"/>
        <w:rPr>
          <w:rFonts w:ascii="Times New Roman" w:hAnsi="Times New Roman" w:cs="Times New Roman"/>
          <w:b/>
          <w:bCs/>
          <w:sz w:val="24"/>
          <w:szCs w:val="24"/>
          <w:lang w:val="sr-Latn-CS" w:eastAsia="sr-Latn-CS"/>
        </w:rPr>
      </w:pPr>
    </w:p>
    <w:tbl>
      <w:tblPr>
        <w:tblW w:w="9021" w:type="dxa"/>
        <w:jc w:val="center"/>
        <w:tblCellMar>
          <w:left w:w="70" w:type="dxa"/>
          <w:right w:w="70" w:type="dxa"/>
        </w:tblCellMar>
        <w:tblLook w:val="00A0"/>
      </w:tblPr>
      <w:tblGrid>
        <w:gridCol w:w="4196"/>
        <w:gridCol w:w="4825"/>
      </w:tblGrid>
      <w:tr w:rsidR="00AE46CF" w:rsidRPr="00FA2239" w:rsidTr="003A3CF1">
        <w:trPr>
          <w:trHeight w:val="740"/>
          <w:jc w:val="center"/>
        </w:trPr>
        <w:tc>
          <w:tcPr>
            <w:tcW w:w="4196" w:type="dxa"/>
            <w:tcBorders>
              <w:top w:val="single" w:sz="4" w:space="0" w:color="auto"/>
              <w:left w:val="single" w:sz="4" w:space="0" w:color="auto"/>
              <w:bottom w:val="single" w:sz="4" w:space="0" w:color="auto"/>
              <w:right w:val="single" w:sz="4" w:space="0" w:color="auto"/>
            </w:tcBorders>
            <w:vAlign w:val="center"/>
          </w:tcPr>
          <w:p w:rsidR="00AE46CF" w:rsidRPr="00852493" w:rsidRDefault="00AE46CF" w:rsidP="00CB4849">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Naziv nosioca zajedničke ponude</w:t>
            </w:r>
          </w:p>
        </w:tc>
        <w:tc>
          <w:tcPr>
            <w:tcW w:w="4825" w:type="dxa"/>
            <w:tcBorders>
              <w:top w:val="single" w:sz="4" w:space="0" w:color="auto"/>
              <w:left w:val="nil"/>
              <w:bottom w:val="single" w:sz="4" w:space="0" w:color="auto"/>
              <w:right w:val="single" w:sz="4" w:space="0" w:color="auto"/>
            </w:tcBorders>
            <w:noWrap/>
            <w:vAlign w:val="center"/>
          </w:tcPr>
          <w:p w:rsidR="00AE46CF" w:rsidRPr="00852493" w:rsidRDefault="00AE46CF" w:rsidP="00CB4849">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AE46CF" w:rsidRPr="00852493" w:rsidRDefault="00AE46CF" w:rsidP="00CB4849">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PIB</w:t>
            </w:r>
            <w:r w:rsidRPr="00852493">
              <w:rPr>
                <w:rStyle w:val="FootnoteReference"/>
                <w:rFonts w:ascii="Times New Roman" w:hAnsi="Times New Roman" w:cs="Times New Roman"/>
                <w:color w:val="000000"/>
                <w:sz w:val="24"/>
                <w:szCs w:val="24"/>
                <w:lang w:val="sr-Latn-CS" w:eastAsia="sr-Latn-CS"/>
              </w:rPr>
              <w:footnoteReference w:id="8"/>
            </w:r>
          </w:p>
        </w:tc>
        <w:tc>
          <w:tcPr>
            <w:tcW w:w="4825" w:type="dxa"/>
            <w:tcBorders>
              <w:top w:val="single" w:sz="4" w:space="0" w:color="auto"/>
              <w:left w:val="nil"/>
              <w:bottom w:val="single" w:sz="4" w:space="0" w:color="auto"/>
              <w:right w:val="single" w:sz="4" w:space="0" w:color="auto"/>
            </w:tcBorders>
            <w:noWrap/>
            <w:vAlign w:val="center"/>
          </w:tcPr>
          <w:p w:rsidR="00AE46CF" w:rsidRPr="00852493" w:rsidRDefault="00AE46CF" w:rsidP="00CB4849">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AE46CF" w:rsidRPr="00852493" w:rsidRDefault="00AE46CF" w:rsidP="00CB4849">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Broj računa i naziv banke ponuđača</w:t>
            </w:r>
          </w:p>
        </w:tc>
        <w:tc>
          <w:tcPr>
            <w:tcW w:w="4825" w:type="dxa"/>
            <w:tcBorders>
              <w:top w:val="single" w:sz="4" w:space="0" w:color="auto"/>
              <w:left w:val="nil"/>
              <w:bottom w:val="single" w:sz="4" w:space="0" w:color="auto"/>
              <w:right w:val="single" w:sz="4" w:space="0" w:color="auto"/>
            </w:tcBorders>
            <w:noWrap/>
            <w:vAlign w:val="center"/>
          </w:tcPr>
          <w:p w:rsidR="00AE46CF" w:rsidRPr="00852493" w:rsidRDefault="00AE46CF" w:rsidP="00CB4849">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AE46CF" w:rsidRPr="00852493" w:rsidRDefault="00AE46CF" w:rsidP="00CB4849">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tc>
        <w:tc>
          <w:tcPr>
            <w:tcW w:w="4825" w:type="dxa"/>
            <w:tcBorders>
              <w:top w:val="single" w:sz="4" w:space="0" w:color="auto"/>
              <w:left w:val="nil"/>
              <w:bottom w:val="single" w:sz="4" w:space="0" w:color="auto"/>
              <w:right w:val="single" w:sz="4" w:space="0" w:color="auto"/>
            </w:tcBorders>
            <w:noWrap/>
            <w:vAlign w:val="center"/>
          </w:tcPr>
          <w:p w:rsidR="00AE46CF" w:rsidRPr="00852493" w:rsidRDefault="00AE46CF" w:rsidP="00CB4849">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740"/>
          <w:jc w:val="center"/>
        </w:trPr>
        <w:tc>
          <w:tcPr>
            <w:tcW w:w="4196" w:type="dxa"/>
            <w:vMerge w:val="restart"/>
            <w:tcBorders>
              <w:top w:val="nil"/>
              <w:left w:val="single" w:sz="4" w:space="0" w:color="auto"/>
              <w:right w:val="single" w:sz="4" w:space="0" w:color="auto"/>
            </w:tcBorders>
            <w:noWrap/>
            <w:vAlign w:val="center"/>
          </w:tcPr>
          <w:p w:rsidR="00AE46CF" w:rsidRPr="00852493" w:rsidRDefault="00AE46CF" w:rsidP="00CB4849">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 za potpisivanje dokumenata koji se odnose na nosioca zajedničke ponude</w:t>
            </w:r>
          </w:p>
        </w:tc>
        <w:tc>
          <w:tcPr>
            <w:tcW w:w="4825" w:type="dxa"/>
            <w:tcBorders>
              <w:top w:val="single" w:sz="4" w:space="0" w:color="auto"/>
              <w:left w:val="nil"/>
              <w:bottom w:val="single" w:sz="4" w:space="0" w:color="auto"/>
              <w:right w:val="single" w:sz="4" w:space="0" w:color="auto"/>
            </w:tcBorders>
            <w:noWrap/>
            <w:vAlign w:val="center"/>
          </w:tcPr>
          <w:p w:rsidR="00AE46CF" w:rsidRPr="00852493" w:rsidRDefault="00AE46CF" w:rsidP="00CB4849">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(Ime, prezime i funkcija)</w:t>
            </w:r>
          </w:p>
        </w:tc>
      </w:tr>
      <w:tr w:rsidR="00AE46CF" w:rsidRPr="00FA2239" w:rsidTr="003A3CF1">
        <w:trPr>
          <w:trHeight w:val="740"/>
          <w:jc w:val="center"/>
        </w:trPr>
        <w:tc>
          <w:tcPr>
            <w:tcW w:w="4196" w:type="dxa"/>
            <w:vMerge/>
            <w:tcBorders>
              <w:left w:val="single" w:sz="4" w:space="0" w:color="auto"/>
              <w:bottom w:val="single" w:sz="4" w:space="0" w:color="auto"/>
              <w:right w:val="single" w:sz="4" w:space="0" w:color="auto"/>
            </w:tcBorders>
            <w:noWrap/>
            <w:vAlign w:val="center"/>
          </w:tcPr>
          <w:p w:rsidR="00AE46CF" w:rsidRPr="00852493" w:rsidRDefault="00AE46CF" w:rsidP="00CB4849">
            <w:pPr>
              <w:spacing w:after="0" w:line="240" w:lineRule="auto"/>
              <w:rPr>
                <w:rFonts w:ascii="Times New Roman" w:hAnsi="Times New Roman" w:cs="Times New Roman"/>
                <w:color w:val="000000"/>
                <w:sz w:val="24"/>
                <w:szCs w:val="24"/>
                <w:lang w:val="sr-Latn-CS" w:eastAsia="sr-Latn-CS"/>
              </w:rPr>
            </w:pPr>
          </w:p>
        </w:tc>
        <w:tc>
          <w:tcPr>
            <w:tcW w:w="4825" w:type="dxa"/>
            <w:tcBorders>
              <w:top w:val="single" w:sz="4" w:space="0" w:color="auto"/>
              <w:left w:val="nil"/>
              <w:bottom w:val="single" w:sz="4" w:space="0" w:color="auto"/>
              <w:right w:val="single" w:sz="4" w:space="0" w:color="auto"/>
            </w:tcBorders>
            <w:noWrap/>
            <w:vAlign w:val="center"/>
          </w:tcPr>
          <w:p w:rsidR="00AE46CF" w:rsidRPr="00852493" w:rsidRDefault="00AE46CF" w:rsidP="00CB4849">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(Potpis)</w:t>
            </w:r>
          </w:p>
        </w:tc>
      </w:tr>
      <w:tr w:rsidR="00AE46CF" w:rsidRPr="00FA2239" w:rsidTr="003A3CF1">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AE46CF" w:rsidRPr="00852493" w:rsidRDefault="00AE46CF" w:rsidP="00CB4849">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Telefon</w:t>
            </w:r>
          </w:p>
        </w:tc>
        <w:tc>
          <w:tcPr>
            <w:tcW w:w="4825" w:type="dxa"/>
            <w:tcBorders>
              <w:top w:val="single" w:sz="4" w:space="0" w:color="auto"/>
              <w:left w:val="nil"/>
              <w:bottom w:val="single" w:sz="4" w:space="0" w:color="auto"/>
              <w:right w:val="single" w:sz="4" w:space="0" w:color="auto"/>
            </w:tcBorders>
            <w:noWrap/>
            <w:vAlign w:val="center"/>
          </w:tcPr>
          <w:p w:rsidR="00AE46CF" w:rsidRPr="00852493" w:rsidRDefault="00AE46CF" w:rsidP="00CB4849">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AE46CF" w:rsidRPr="00852493" w:rsidRDefault="00AE46CF" w:rsidP="00CB4849">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Fax</w:t>
            </w:r>
          </w:p>
        </w:tc>
        <w:tc>
          <w:tcPr>
            <w:tcW w:w="4825" w:type="dxa"/>
            <w:tcBorders>
              <w:top w:val="single" w:sz="4" w:space="0" w:color="auto"/>
              <w:left w:val="nil"/>
              <w:bottom w:val="single" w:sz="4" w:space="0" w:color="auto"/>
              <w:right w:val="single" w:sz="4" w:space="0" w:color="auto"/>
            </w:tcBorders>
            <w:noWrap/>
            <w:vAlign w:val="center"/>
          </w:tcPr>
          <w:p w:rsidR="00AE46CF" w:rsidRPr="00852493" w:rsidRDefault="00AE46CF" w:rsidP="00CB4849">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AE46CF" w:rsidRPr="00852493" w:rsidRDefault="00AE46CF" w:rsidP="00CB4849">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E-mail</w:t>
            </w:r>
          </w:p>
        </w:tc>
        <w:tc>
          <w:tcPr>
            <w:tcW w:w="4825" w:type="dxa"/>
            <w:tcBorders>
              <w:top w:val="single" w:sz="4" w:space="0" w:color="auto"/>
              <w:left w:val="nil"/>
              <w:bottom w:val="single" w:sz="4" w:space="0" w:color="auto"/>
              <w:right w:val="single" w:sz="4" w:space="0" w:color="auto"/>
            </w:tcBorders>
            <w:noWrap/>
            <w:vAlign w:val="center"/>
          </w:tcPr>
          <w:p w:rsidR="00AE46CF" w:rsidRPr="00852493" w:rsidRDefault="00AE46CF" w:rsidP="00CB4849">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64"/>
          <w:jc w:val="center"/>
        </w:trPr>
        <w:tc>
          <w:tcPr>
            <w:tcW w:w="4196" w:type="dxa"/>
          </w:tcPr>
          <w:p w:rsidR="00AE46CF" w:rsidRPr="00852493" w:rsidRDefault="00AE46CF" w:rsidP="00CB4849">
            <w:pPr>
              <w:spacing w:after="0" w:line="240" w:lineRule="auto"/>
              <w:jc w:val="both"/>
              <w:rPr>
                <w:rFonts w:ascii="Times New Roman" w:hAnsi="Times New Roman" w:cs="Times New Roman"/>
                <w:color w:val="000000"/>
                <w:lang w:val="sr-Latn-CS" w:eastAsia="sr-Latn-CS"/>
              </w:rPr>
            </w:pPr>
          </w:p>
          <w:p w:rsidR="00AE46CF" w:rsidRPr="00FA2239" w:rsidRDefault="00AE46CF" w:rsidP="00CB4849">
            <w:pPr>
              <w:spacing w:after="0" w:line="240" w:lineRule="auto"/>
              <w:jc w:val="both"/>
              <w:rPr>
                <w:rFonts w:ascii="Times New Roman" w:hAnsi="Times New Roman" w:cs="Times New Roman"/>
                <w:i/>
                <w:iCs/>
                <w:color w:val="000000"/>
                <w:sz w:val="24"/>
                <w:szCs w:val="24"/>
              </w:rPr>
            </w:pPr>
            <w:r w:rsidRPr="00852493">
              <w:rPr>
                <w:rFonts w:ascii="Times New Roman" w:hAnsi="Times New Roman" w:cs="Times New Roman"/>
                <w:color w:val="000000"/>
                <w:lang w:val="sr-Latn-CS" w:eastAsia="sr-Latn-CS"/>
              </w:rPr>
              <w:t>Ime i prezime osobe za davanje informacija</w:t>
            </w:r>
          </w:p>
        </w:tc>
        <w:tc>
          <w:tcPr>
            <w:tcW w:w="4825" w:type="dxa"/>
          </w:tcPr>
          <w:p w:rsidR="00AE46CF" w:rsidRPr="00FA2239" w:rsidRDefault="00AE46CF" w:rsidP="00CB4849">
            <w:pPr>
              <w:spacing w:after="0" w:line="240" w:lineRule="auto"/>
              <w:jc w:val="both"/>
              <w:rPr>
                <w:rFonts w:ascii="Times New Roman" w:hAnsi="Times New Roman" w:cs="Times New Roman"/>
                <w:i/>
                <w:iCs/>
                <w:color w:val="000000"/>
              </w:rPr>
            </w:pPr>
          </w:p>
        </w:tc>
      </w:tr>
    </w:tbl>
    <w:p w:rsidR="00AE46CF" w:rsidRPr="00852493" w:rsidRDefault="00AE46CF" w:rsidP="00AE46CF">
      <w:pPr>
        <w:jc w:val="both"/>
        <w:rPr>
          <w:rFonts w:ascii="Times New Roman" w:hAnsi="Times New Roman" w:cs="Times New Roman"/>
          <w:i/>
          <w:iCs/>
          <w:color w:val="000000"/>
        </w:rPr>
      </w:pPr>
    </w:p>
    <w:p w:rsidR="00AE46CF" w:rsidRPr="00852493" w:rsidRDefault="00AE46CF" w:rsidP="00AE46CF">
      <w:pPr>
        <w:jc w:val="both"/>
        <w:rPr>
          <w:rFonts w:ascii="Times New Roman" w:hAnsi="Times New Roman" w:cs="Times New Roman"/>
          <w:i/>
          <w:iCs/>
          <w:color w:val="000000"/>
        </w:rPr>
      </w:pPr>
    </w:p>
    <w:p w:rsidR="00AE46CF" w:rsidRPr="00852493" w:rsidRDefault="00AE46CF" w:rsidP="00AE46CF">
      <w:pPr>
        <w:jc w:val="both"/>
        <w:rPr>
          <w:rFonts w:ascii="Times New Roman" w:hAnsi="Times New Roman" w:cs="Times New Roman"/>
          <w:i/>
          <w:iCs/>
          <w:color w:val="000000"/>
        </w:rPr>
      </w:pPr>
    </w:p>
    <w:p w:rsidR="00AE46CF" w:rsidRPr="00852493" w:rsidRDefault="00AE46CF" w:rsidP="00AE46CF">
      <w:pPr>
        <w:jc w:val="both"/>
        <w:rPr>
          <w:rFonts w:ascii="Times New Roman" w:hAnsi="Times New Roman" w:cs="Times New Roman"/>
          <w:i/>
          <w:iCs/>
          <w:color w:val="000000"/>
        </w:rPr>
      </w:pPr>
    </w:p>
    <w:p w:rsidR="00AE46CF" w:rsidRPr="00852493" w:rsidRDefault="00AE46CF" w:rsidP="00AE46CF">
      <w:pPr>
        <w:jc w:val="both"/>
        <w:rPr>
          <w:rFonts w:ascii="Times New Roman" w:hAnsi="Times New Roman" w:cs="Times New Roman"/>
          <w:i/>
          <w:iCs/>
          <w:color w:val="000000"/>
        </w:rPr>
      </w:pPr>
    </w:p>
    <w:p w:rsidR="00AE46CF" w:rsidRPr="00852493" w:rsidRDefault="00AE46CF" w:rsidP="00AE46CF">
      <w:pPr>
        <w:jc w:val="both"/>
        <w:rPr>
          <w:rFonts w:ascii="Times New Roman" w:hAnsi="Times New Roman" w:cs="Times New Roman"/>
          <w:i/>
          <w:iCs/>
          <w:color w:val="000000"/>
        </w:rPr>
      </w:pPr>
    </w:p>
    <w:p w:rsidR="00AE46CF" w:rsidRPr="00852493" w:rsidRDefault="00AE46CF" w:rsidP="00AE46CF">
      <w:pPr>
        <w:jc w:val="both"/>
        <w:rPr>
          <w:rFonts w:ascii="Times New Roman" w:hAnsi="Times New Roman" w:cs="Times New Roman"/>
          <w:i/>
          <w:iCs/>
          <w:color w:val="000000"/>
        </w:rPr>
      </w:pPr>
    </w:p>
    <w:p w:rsidR="00AE46CF" w:rsidRDefault="00AE46CF" w:rsidP="00AE46CF">
      <w:pPr>
        <w:jc w:val="both"/>
        <w:rPr>
          <w:rFonts w:ascii="Times New Roman" w:hAnsi="Times New Roman" w:cs="Times New Roman"/>
          <w:i/>
          <w:iCs/>
          <w:color w:val="000000"/>
        </w:rPr>
      </w:pPr>
    </w:p>
    <w:p w:rsidR="005302E3" w:rsidRDefault="005302E3" w:rsidP="00AE46CF">
      <w:pPr>
        <w:jc w:val="both"/>
        <w:rPr>
          <w:rFonts w:ascii="Times New Roman" w:hAnsi="Times New Roman" w:cs="Times New Roman"/>
          <w:i/>
          <w:iCs/>
          <w:color w:val="000000"/>
        </w:rPr>
      </w:pPr>
      <w:proofErr w:type="gramStart"/>
      <w:r>
        <w:rPr>
          <w:rFonts w:ascii="Times New Roman" w:hAnsi="Times New Roman" w:cs="Times New Roman"/>
          <w:i/>
          <w:iCs/>
          <w:color w:val="000000"/>
        </w:rPr>
        <w:t>ž</w:t>
      </w:r>
      <w:proofErr w:type="gramEnd"/>
    </w:p>
    <w:p w:rsidR="005302E3" w:rsidRPr="00852493" w:rsidRDefault="005302E3" w:rsidP="00AE46CF">
      <w:pPr>
        <w:jc w:val="both"/>
        <w:rPr>
          <w:rFonts w:ascii="Times New Roman" w:hAnsi="Times New Roman" w:cs="Times New Roman"/>
          <w:i/>
          <w:iCs/>
          <w:color w:val="000000"/>
        </w:rPr>
      </w:pPr>
    </w:p>
    <w:p w:rsidR="00AE46CF" w:rsidRPr="00852493" w:rsidRDefault="00AE46CF" w:rsidP="00AE46CF">
      <w:pPr>
        <w:jc w:val="both"/>
        <w:rPr>
          <w:rFonts w:ascii="Times New Roman" w:hAnsi="Times New Roman" w:cs="Times New Roman"/>
          <w:i/>
          <w:iCs/>
          <w:color w:val="000000"/>
        </w:rPr>
      </w:pPr>
    </w:p>
    <w:p w:rsidR="00CB4849" w:rsidRPr="00CB4849" w:rsidRDefault="00AE46CF" w:rsidP="00AE46CF">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t>Podaci o članu zajedničke ponude</w:t>
      </w:r>
      <w:r w:rsidRPr="00852493">
        <w:rPr>
          <w:rStyle w:val="FootnoteReference"/>
          <w:rFonts w:ascii="Times New Roman" w:hAnsi="Times New Roman" w:cs="Times New Roman"/>
          <w:b/>
          <w:bCs/>
          <w:sz w:val="24"/>
          <w:szCs w:val="24"/>
          <w:lang w:val="sr-Latn-CS" w:eastAsia="sr-Latn-CS"/>
        </w:rPr>
        <w:footnoteReference w:id="9"/>
      </w:r>
      <w:r w:rsidR="00CB4849">
        <w:rPr>
          <w:rFonts w:ascii="Times New Roman" w:hAnsi="Times New Roman" w:cs="Times New Roman"/>
          <w:b/>
          <w:bCs/>
          <w:sz w:val="24"/>
          <w:szCs w:val="24"/>
          <w:lang w:val="sr-Latn-CS" w:eastAsia="sr-Latn-CS"/>
        </w:rPr>
        <w:t>:</w:t>
      </w:r>
    </w:p>
    <w:tbl>
      <w:tblPr>
        <w:tblW w:w="9188" w:type="dxa"/>
        <w:jc w:val="center"/>
        <w:tblCellMar>
          <w:left w:w="70" w:type="dxa"/>
          <w:right w:w="70" w:type="dxa"/>
        </w:tblCellMar>
        <w:tblLook w:val="00A0"/>
      </w:tblPr>
      <w:tblGrid>
        <w:gridCol w:w="4274"/>
        <w:gridCol w:w="4914"/>
      </w:tblGrid>
      <w:tr w:rsidR="00AE46CF" w:rsidRPr="00FA2239" w:rsidTr="003A3CF1">
        <w:trPr>
          <w:trHeight w:val="716"/>
          <w:jc w:val="center"/>
        </w:trPr>
        <w:tc>
          <w:tcPr>
            <w:tcW w:w="4274" w:type="dxa"/>
            <w:tcBorders>
              <w:top w:val="single" w:sz="4" w:space="0" w:color="auto"/>
              <w:left w:val="single" w:sz="4" w:space="0" w:color="auto"/>
              <w:bottom w:val="single" w:sz="4" w:space="0" w:color="auto"/>
              <w:right w:val="single" w:sz="4" w:space="0" w:color="auto"/>
            </w:tcBorders>
            <w:vAlign w:val="center"/>
          </w:tcPr>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Naziv člana zajedničke ponude</w:t>
            </w:r>
          </w:p>
        </w:tc>
        <w:tc>
          <w:tcPr>
            <w:tcW w:w="4914" w:type="dxa"/>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PIB</w:t>
            </w:r>
            <w:r w:rsidRPr="00852493">
              <w:rPr>
                <w:rStyle w:val="FootnoteReference"/>
                <w:rFonts w:ascii="Times New Roman" w:hAnsi="Times New Roman" w:cs="Times New Roman"/>
                <w:color w:val="000000"/>
                <w:sz w:val="24"/>
                <w:szCs w:val="24"/>
                <w:lang w:val="sr-Latn-CS" w:eastAsia="sr-Latn-CS"/>
              </w:rPr>
              <w:footnoteReference w:id="10"/>
            </w:r>
          </w:p>
        </w:tc>
        <w:tc>
          <w:tcPr>
            <w:tcW w:w="4914" w:type="dxa"/>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Broj računa i naziv banke ponuđača</w:t>
            </w:r>
          </w:p>
        </w:tc>
        <w:tc>
          <w:tcPr>
            <w:tcW w:w="4914" w:type="dxa"/>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tc>
        <w:tc>
          <w:tcPr>
            <w:tcW w:w="4914" w:type="dxa"/>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716"/>
          <w:jc w:val="center"/>
        </w:trPr>
        <w:tc>
          <w:tcPr>
            <w:tcW w:w="4274" w:type="dxa"/>
            <w:vMerge w:val="restart"/>
            <w:tcBorders>
              <w:top w:val="nil"/>
              <w:left w:val="single" w:sz="4" w:space="0" w:color="auto"/>
              <w:right w:val="single" w:sz="4" w:space="0" w:color="auto"/>
            </w:tcBorders>
            <w:noWrap/>
            <w:vAlign w:val="center"/>
          </w:tcPr>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 za potpisivanje dokumenata koja se odnose na člana zajedničke ponude</w:t>
            </w:r>
          </w:p>
        </w:tc>
        <w:tc>
          <w:tcPr>
            <w:tcW w:w="4914" w:type="dxa"/>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(Ime, prezime i funkcija)</w:t>
            </w:r>
          </w:p>
        </w:tc>
      </w:tr>
      <w:tr w:rsidR="00AE46CF" w:rsidRPr="00FA2239" w:rsidTr="003A3CF1">
        <w:trPr>
          <w:trHeight w:val="716"/>
          <w:jc w:val="center"/>
        </w:trPr>
        <w:tc>
          <w:tcPr>
            <w:tcW w:w="4274" w:type="dxa"/>
            <w:vMerge/>
            <w:tcBorders>
              <w:left w:val="single" w:sz="4" w:space="0" w:color="auto"/>
              <w:bottom w:val="single" w:sz="4" w:space="0" w:color="auto"/>
              <w:right w:val="single" w:sz="4" w:space="0" w:color="auto"/>
            </w:tcBorders>
            <w:noWrap/>
            <w:vAlign w:val="center"/>
          </w:tcPr>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p>
        </w:tc>
        <w:tc>
          <w:tcPr>
            <w:tcW w:w="4914" w:type="dxa"/>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(Potpis)</w:t>
            </w:r>
          </w:p>
        </w:tc>
      </w:tr>
      <w:tr w:rsidR="00AE46CF" w:rsidRPr="00FA2239" w:rsidTr="003A3CF1">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Telefon</w:t>
            </w:r>
          </w:p>
        </w:tc>
        <w:tc>
          <w:tcPr>
            <w:tcW w:w="4914" w:type="dxa"/>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Fax</w:t>
            </w:r>
          </w:p>
        </w:tc>
        <w:tc>
          <w:tcPr>
            <w:tcW w:w="4914" w:type="dxa"/>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E-mail</w:t>
            </w:r>
          </w:p>
        </w:tc>
        <w:tc>
          <w:tcPr>
            <w:tcW w:w="4914" w:type="dxa"/>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41"/>
          <w:jc w:val="center"/>
        </w:trPr>
        <w:tc>
          <w:tcPr>
            <w:tcW w:w="4274" w:type="dxa"/>
          </w:tcPr>
          <w:p w:rsidR="00AE46CF" w:rsidRPr="00852493" w:rsidRDefault="00AE46CF" w:rsidP="003A3CF1">
            <w:pPr>
              <w:jc w:val="both"/>
              <w:rPr>
                <w:rFonts w:ascii="Times New Roman" w:hAnsi="Times New Roman" w:cs="Times New Roman"/>
                <w:color w:val="000000"/>
                <w:lang w:val="sr-Latn-CS" w:eastAsia="sr-Latn-CS"/>
              </w:rPr>
            </w:pPr>
          </w:p>
          <w:p w:rsidR="00AE46CF" w:rsidRPr="00FA2239" w:rsidRDefault="00AE46CF" w:rsidP="003A3CF1">
            <w:pPr>
              <w:jc w:val="both"/>
              <w:rPr>
                <w:rFonts w:ascii="Times New Roman" w:hAnsi="Times New Roman" w:cs="Times New Roman"/>
                <w:i/>
                <w:iCs/>
                <w:color w:val="000000"/>
                <w:sz w:val="24"/>
                <w:szCs w:val="24"/>
              </w:rPr>
            </w:pPr>
            <w:r w:rsidRPr="00852493">
              <w:rPr>
                <w:rFonts w:ascii="Times New Roman" w:hAnsi="Times New Roman" w:cs="Times New Roman"/>
                <w:color w:val="000000"/>
                <w:lang w:val="sr-Latn-CS" w:eastAsia="sr-Latn-CS"/>
              </w:rPr>
              <w:t>Ime i prezime osobe za davanje informacija</w:t>
            </w:r>
          </w:p>
        </w:tc>
        <w:tc>
          <w:tcPr>
            <w:tcW w:w="4914" w:type="dxa"/>
          </w:tcPr>
          <w:p w:rsidR="00AE46CF" w:rsidRPr="00FA2239" w:rsidRDefault="00AE46CF" w:rsidP="003A3CF1">
            <w:pPr>
              <w:ind w:left="15"/>
              <w:jc w:val="both"/>
              <w:rPr>
                <w:rFonts w:ascii="Times New Roman" w:hAnsi="Times New Roman" w:cs="Times New Roman"/>
                <w:i/>
                <w:iCs/>
                <w:color w:val="000000"/>
              </w:rPr>
            </w:pPr>
          </w:p>
        </w:tc>
      </w:tr>
    </w:tbl>
    <w:p w:rsidR="00AE46CF" w:rsidRPr="00852493" w:rsidRDefault="00AE46CF" w:rsidP="00AE46CF">
      <w:pPr>
        <w:jc w:val="both"/>
        <w:rPr>
          <w:rFonts w:ascii="Times New Roman" w:hAnsi="Times New Roman" w:cs="Times New Roman"/>
          <w:i/>
          <w:iCs/>
          <w:color w:val="000000"/>
        </w:rPr>
      </w:pPr>
    </w:p>
    <w:p w:rsidR="00AE46CF" w:rsidRPr="00852493" w:rsidRDefault="00AE46CF" w:rsidP="00AE46CF">
      <w:pPr>
        <w:jc w:val="both"/>
        <w:rPr>
          <w:rFonts w:ascii="Times New Roman" w:hAnsi="Times New Roman" w:cs="Times New Roman"/>
          <w:i/>
          <w:iCs/>
          <w:color w:val="000000"/>
        </w:rPr>
      </w:pPr>
    </w:p>
    <w:p w:rsidR="00AE46CF" w:rsidRPr="00852493" w:rsidRDefault="00AE46CF" w:rsidP="00AE46CF">
      <w:pPr>
        <w:jc w:val="both"/>
        <w:rPr>
          <w:rFonts w:ascii="Times New Roman" w:hAnsi="Times New Roman" w:cs="Times New Roman"/>
          <w:i/>
          <w:iCs/>
          <w:color w:val="000000"/>
        </w:rPr>
      </w:pPr>
    </w:p>
    <w:p w:rsidR="00AE46CF" w:rsidRPr="00852493" w:rsidRDefault="00AE46CF" w:rsidP="00AE46CF">
      <w:pPr>
        <w:jc w:val="both"/>
        <w:rPr>
          <w:rFonts w:ascii="Times New Roman" w:hAnsi="Times New Roman" w:cs="Times New Roman"/>
          <w:i/>
          <w:iCs/>
          <w:color w:val="000000"/>
        </w:rPr>
      </w:pPr>
    </w:p>
    <w:p w:rsidR="00AE46CF" w:rsidRPr="00852493" w:rsidRDefault="00AE46CF" w:rsidP="00AE46CF">
      <w:pPr>
        <w:jc w:val="both"/>
        <w:rPr>
          <w:rFonts w:ascii="Times New Roman" w:hAnsi="Times New Roman" w:cs="Times New Roman"/>
          <w:i/>
          <w:iCs/>
          <w:color w:val="000000"/>
        </w:rPr>
      </w:pPr>
    </w:p>
    <w:p w:rsidR="00AE46CF" w:rsidRPr="00852493" w:rsidRDefault="00AE46CF" w:rsidP="00AE46CF">
      <w:pPr>
        <w:jc w:val="both"/>
        <w:rPr>
          <w:rFonts w:ascii="Times New Roman" w:hAnsi="Times New Roman" w:cs="Times New Roman"/>
          <w:i/>
          <w:iCs/>
          <w:color w:val="000000"/>
        </w:rPr>
      </w:pPr>
    </w:p>
    <w:p w:rsidR="00AE46CF" w:rsidRPr="00852493" w:rsidRDefault="00AE46CF" w:rsidP="00AE46CF">
      <w:pPr>
        <w:jc w:val="both"/>
        <w:rPr>
          <w:rFonts w:ascii="Times New Roman" w:hAnsi="Times New Roman" w:cs="Times New Roman"/>
          <w:i/>
          <w:iCs/>
          <w:color w:val="000000"/>
        </w:rPr>
      </w:pPr>
    </w:p>
    <w:p w:rsidR="00AE46CF" w:rsidRDefault="00AE46CF" w:rsidP="00AE46CF">
      <w:pPr>
        <w:jc w:val="both"/>
        <w:rPr>
          <w:rFonts w:ascii="Times New Roman" w:hAnsi="Times New Roman" w:cs="Times New Roman"/>
          <w:i/>
          <w:iCs/>
          <w:color w:val="000000"/>
        </w:rPr>
      </w:pPr>
    </w:p>
    <w:p w:rsidR="00AE46CF" w:rsidRDefault="00AE46CF" w:rsidP="00AE46CF">
      <w:pPr>
        <w:jc w:val="both"/>
        <w:rPr>
          <w:rFonts w:ascii="Times New Roman" w:hAnsi="Times New Roman" w:cs="Times New Roman"/>
          <w:i/>
          <w:iCs/>
          <w:color w:val="000000"/>
        </w:rPr>
      </w:pPr>
    </w:p>
    <w:p w:rsidR="005302E3" w:rsidRDefault="005302E3" w:rsidP="00AE46CF">
      <w:pPr>
        <w:jc w:val="both"/>
        <w:rPr>
          <w:rFonts w:ascii="Times New Roman" w:hAnsi="Times New Roman" w:cs="Times New Roman"/>
          <w:i/>
          <w:iCs/>
          <w:color w:val="000000"/>
        </w:rPr>
      </w:pPr>
    </w:p>
    <w:p w:rsidR="00AE46CF" w:rsidRPr="00852493" w:rsidRDefault="00AE46CF" w:rsidP="00AE46CF">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t>Podaci o podugovaraču /podizvođaču u okviru zajedničke ponude</w:t>
      </w:r>
      <w:r w:rsidRPr="00852493">
        <w:rPr>
          <w:rStyle w:val="FootnoteReference"/>
          <w:rFonts w:ascii="Times New Roman" w:hAnsi="Times New Roman" w:cs="Times New Roman"/>
          <w:b/>
          <w:bCs/>
          <w:color w:val="000000"/>
          <w:sz w:val="24"/>
          <w:szCs w:val="24"/>
          <w:lang w:val="sr-Latn-CS" w:eastAsia="sr-Latn-CS"/>
        </w:rPr>
        <w:footnoteReference w:id="11"/>
      </w:r>
    </w:p>
    <w:tbl>
      <w:tblPr>
        <w:tblW w:w="8992" w:type="dxa"/>
        <w:tblInd w:w="2" w:type="dxa"/>
        <w:tblCellMar>
          <w:left w:w="70" w:type="dxa"/>
          <w:right w:w="70" w:type="dxa"/>
        </w:tblCellMar>
        <w:tblLook w:val="00A0"/>
      </w:tblPr>
      <w:tblGrid>
        <w:gridCol w:w="4323"/>
        <w:gridCol w:w="2182"/>
        <w:gridCol w:w="2487"/>
      </w:tblGrid>
      <w:tr w:rsidR="00AE46CF" w:rsidRPr="00FA2239" w:rsidTr="003A3CF1">
        <w:trPr>
          <w:trHeight w:val="422"/>
        </w:trPr>
        <w:tc>
          <w:tcPr>
            <w:tcW w:w="4323" w:type="dxa"/>
            <w:tcBorders>
              <w:top w:val="nil"/>
              <w:left w:val="nil"/>
              <w:bottom w:val="nil"/>
              <w:right w:val="nil"/>
            </w:tcBorders>
            <w:noWrap/>
            <w:vAlign w:val="center"/>
          </w:tcPr>
          <w:p w:rsidR="00AE46CF" w:rsidRPr="00852493" w:rsidRDefault="00AE46CF" w:rsidP="003A3CF1">
            <w:pPr>
              <w:spacing w:after="0" w:line="240" w:lineRule="auto"/>
              <w:rPr>
                <w:rFonts w:ascii="Times New Roman" w:hAnsi="Times New Roman" w:cs="Times New Roman"/>
                <w:color w:val="000000"/>
                <w:lang w:val="sr-Latn-CS" w:eastAsia="sr-Latn-CS"/>
              </w:rPr>
            </w:pPr>
          </w:p>
        </w:tc>
        <w:tc>
          <w:tcPr>
            <w:tcW w:w="2182" w:type="dxa"/>
            <w:tcBorders>
              <w:top w:val="nil"/>
              <w:left w:val="nil"/>
              <w:bottom w:val="nil"/>
              <w:right w:val="nil"/>
            </w:tcBorders>
            <w:noWrap/>
            <w:vAlign w:val="bottom"/>
          </w:tcPr>
          <w:p w:rsidR="00AE46CF" w:rsidRPr="00852493" w:rsidRDefault="00AE46CF" w:rsidP="003A3CF1">
            <w:pPr>
              <w:spacing w:after="0" w:line="240" w:lineRule="auto"/>
              <w:rPr>
                <w:rFonts w:ascii="Times New Roman" w:hAnsi="Times New Roman" w:cs="Times New Roman"/>
                <w:color w:val="000000"/>
                <w:lang w:val="sr-Latn-CS" w:eastAsia="sr-Latn-CS"/>
              </w:rPr>
            </w:pPr>
          </w:p>
        </w:tc>
        <w:tc>
          <w:tcPr>
            <w:tcW w:w="2487" w:type="dxa"/>
            <w:tcBorders>
              <w:top w:val="nil"/>
              <w:left w:val="nil"/>
              <w:bottom w:val="nil"/>
              <w:right w:val="nil"/>
            </w:tcBorders>
            <w:noWrap/>
            <w:vAlign w:val="bottom"/>
          </w:tcPr>
          <w:p w:rsidR="00AE46CF" w:rsidRPr="00852493" w:rsidRDefault="00AE46CF" w:rsidP="003A3CF1">
            <w:pPr>
              <w:spacing w:after="0" w:line="240" w:lineRule="auto"/>
              <w:rPr>
                <w:rFonts w:ascii="Times New Roman" w:hAnsi="Times New Roman" w:cs="Times New Roman"/>
                <w:color w:val="000000"/>
                <w:lang w:val="sr-Latn-CS" w:eastAsia="sr-Latn-CS"/>
              </w:rPr>
            </w:pPr>
          </w:p>
        </w:tc>
      </w:tr>
      <w:tr w:rsidR="00AE46CF" w:rsidRPr="00FA2239" w:rsidTr="003A3CF1">
        <w:trPr>
          <w:trHeight w:val="865"/>
        </w:trPr>
        <w:tc>
          <w:tcPr>
            <w:tcW w:w="4323" w:type="dxa"/>
            <w:tcBorders>
              <w:top w:val="single" w:sz="4" w:space="0" w:color="auto"/>
              <w:left w:val="single" w:sz="4" w:space="0" w:color="auto"/>
              <w:bottom w:val="single" w:sz="4" w:space="0" w:color="auto"/>
              <w:right w:val="single" w:sz="4" w:space="0" w:color="auto"/>
            </w:tcBorders>
            <w:vAlign w:val="center"/>
          </w:tcPr>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Naziv </w:t>
            </w:r>
            <w:r w:rsidRPr="00852493">
              <w:rPr>
                <w:rFonts w:ascii="Times New Roman" w:hAnsi="Times New Roman" w:cs="Times New Roman"/>
                <w:color w:val="000000"/>
                <w:lang w:val="sr-Latn-CS" w:eastAsia="sr-Latn-CS"/>
              </w:rPr>
              <w:t>podugovarača /podizvođača</w:t>
            </w:r>
          </w:p>
        </w:tc>
        <w:tc>
          <w:tcPr>
            <w:tcW w:w="4669" w:type="dxa"/>
            <w:gridSpan w:val="2"/>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486"/>
        </w:trPr>
        <w:tc>
          <w:tcPr>
            <w:tcW w:w="4323" w:type="dxa"/>
            <w:tcBorders>
              <w:top w:val="nil"/>
              <w:left w:val="single" w:sz="4" w:space="0" w:color="auto"/>
              <w:bottom w:val="single" w:sz="4" w:space="0" w:color="auto"/>
              <w:right w:val="single" w:sz="4" w:space="0" w:color="auto"/>
            </w:tcBorders>
            <w:noWrap/>
            <w:vAlign w:val="center"/>
          </w:tcPr>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PIB</w:t>
            </w:r>
            <w:r w:rsidRPr="00852493">
              <w:rPr>
                <w:rStyle w:val="FootnoteReference"/>
                <w:rFonts w:ascii="Times New Roman" w:hAnsi="Times New Roman" w:cs="Times New Roman"/>
                <w:color w:val="000000"/>
                <w:sz w:val="24"/>
                <w:szCs w:val="24"/>
                <w:lang w:val="sr-Latn-CS" w:eastAsia="sr-Latn-CS"/>
              </w:rPr>
              <w:footnoteReference w:id="12"/>
            </w:r>
          </w:p>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597"/>
        </w:trPr>
        <w:tc>
          <w:tcPr>
            <w:tcW w:w="4323" w:type="dxa"/>
            <w:tcBorders>
              <w:top w:val="nil"/>
              <w:left w:val="single" w:sz="4" w:space="0" w:color="auto"/>
              <w:bottom w:val="single" w:sz="4" w:space="0" w:color="auto"/>
              <w:right w:val="single" w:sz="4" w:space="0" w:color="auto"/>
            </w:tcBorders>
            <w:noWrap/>
            <w:vAlign w:val="center"/>
          </w:tcPr>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w:t>
            </w:r>
          </w:p>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388"/>
        </w:trPr>
        <w:tc>
          <w:tcPr>
            <w:tcW w:w="4323" w:type="dxa"/>
            <w:tcBorders>
              <w:top w:val="nil"/>
              <w:left w:val="single" w:sz="4" w:space="0" w:color="auto"/>
              <w:bottom w:val="single" w:sz="4" w:space="0" w:color="auto"/>
              <w:right w:val="single" w:sz="4" w:space="0" w:color="auto"/>
            </w:tcBorders>
            <w:noWrap/>
            <w:vAlign w:val="center"/>
          </w:tcPr>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481"/>
        </w:trPr>
        <w:tc>
          <w:tcPr>
            <w:tcW w:w="4323" w:type="dxa"/>
            <w:tcBorders>
              <w:top w:val="nil"/>
              <w:left w:val="single" w:sz="4" w:space="0" w:color="auto"/>
              <w:bottom w:val="single" w:sz="4" w:space="0" w:color="auto"/>
              <w:right w:val="single" w:sz="4" w:space="0" w:color="auto"/>
            </w:tcBorders>
            <w:noWrap/>
            <w:vAlign w:val="center"/>
          </w:tcPr>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Telefon</w:t>
            </w:r>
          </w:p>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592"/>
        </w:trPr>
        <w:tc>
          <w:tcPr>
            <w:tcW w:w="4323" w:type="dxa"/>
            <w:tcBorders>
              <w:top w:val="nil"/>
              <w:left w:val="single" w:sz="4" w:space="0" w:color="auto"/>
              <w:bottom w:val="single" w:sz="4" w:space="0" w:color="auto"/>
              <w:right w:val="single" w:sz="4" w:space="0" w:color="auto"/>
            </w:tcBorders>
            <w:noWrap/>
            <w:vAlign w:val="center"/>
          </w:tcPr>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Fax</w:t>
            </w:r>
          </w:p>
        </w:tc>
        <w:tc>
          <w:tcPr>
            <w:tcW w:w="4669" w:type="dxa"/>
            <w:gridSpan w:val="2"/>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712"/>
        </w:trPr>
        <w:tc>
          <w:tcPr>
            <w:tcW w:w="4323" w:type="dxa"/>
            <w:tcBorders>
              <w:top w:val="nil"/>
              <w:left w:val="single" w:sz="4" w:space="0" w:color="auto"/>
              <w:bottom w:val="single" w:sz="4" w:space="0" w:color="auto"/>
              <w:right w:val="single" w:sz="4" w:space="0" w:color="auto"/>
            </w:tcBorders>
            <w:noWrap/>
            <w:vAlign w:val="center"/>
          </w:tcPr>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E-mail</w:t>
            </w:r>
          </w:p>
        </w:tc>
        <w:tc>
          <w:tcPr>
            <w:tcW w:w="4669" w:type="dxa"/>
            <w:gridSpan w:val="2"/>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865"/>
        </w:trPr>
        <w:tc>
          <w:tcPr>
            <w:tcW w:w="4323" w:type="dxa"/>
            <w:tcBorders>
              <w:top w:val="nil"/>
              <w:left w:val="single" w:sz="4" w:space="0" w:color="auto"/>
              <w:bottom w:val="single" w:sz="4" w:space="0" w:color="auto"/>
              <w:right w:val="single" w:sz="4" w:space="0" w:color="auto"/>
            </w:tcBorders>
            <w:vAlign w:val="center"/>
          </w:tcPr>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Procenat ukupne vrijednosti javne nabavke koji će izvršiti </w:t>
            </w:r>
            <w:r w:rsidRPr="00852493">
              <w:rPr>
                <w:rFonts w:ascii="Times New Roman" w:hAnsi="Times New Roman" w:cs="Times New Roman"/>
                <w:color w:val="000000"/>
                <w:lang w:val="sr-Latn-CS" w:eastAsia="sr-Latn-CS"/>
              </w:rPr>
              <w:t>podugovaraču /podizvođaču</w:t>
            </w:r>
          </w:p>
        </w:tc>
        <w:tc>
          <w:tcPr>
            <w:tcW w:w="4669" w:type="dxa"/>
            <w:gridSpan w:val="2"/>
            <w:tcBorders>
              <w:top w:val="single" w:sz="4" w:space="0" w:color="auto"/>
              <w:left w:val="nil"/>
              <w:bottom w:val="single" w:sz="4" w:space="0" w:color="auto"/>
              <w:right w:val="single" w:sz="4" w:space="0" w:color="000000"/>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865"/>
        </w:trPr>
        <w:tc>
          <w:tcPr>
            <w:tcW w:w="4323" w:type="dxa"/>
            <w:tcBorders>
              <w:top w:val="nil"/>
              <w:left w:val="single" w:sz="4" w:space="0" w:color="auto"/>
              <w:bottom w:val="single" w:sz="4" w:space="0" w:color="auto"/>
              <w:right w:val="single" w:sz="4" w:space="0" w:color="auto"/>
            </w:tcBorders>
            <w:vAlign w:val="center"/>
          </w:tcPr>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Opis dijela predmeta javne nabavake koji će izvršiti </w:t>
            </w:r>
            <w:r w:rsidRPr="00852493">
              <w:rPr>
                <w:rFonts w:ascii="Times New Roman" w:hAnsi="Times New Roman" w:cs="Times New Roman"/>
                <w:color w:val="000000"/>
                <w:lang w:val="sr-Latn-CS" w:eastAsia="sr-Latn-CS"/>
              </w:rPr>
              <w:t>podugovaraču /podizvođaču</w:t>
            </w:r>
          </w:p>
        </w:tc>
        <w:tc>
          <w:tcPr>
            <w:tcW w:w="2182" w:type="dxa"/>
            <w:tcBorders>
              <w:top w:val="nil"/>
              <w:left w:val="nil"/>
              <w:bottom w:val="single" w:sz="4" w:space="0" w:color="auto"/>
              <w:right w:val="nil"/>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c>
          <w:tcPr>
            <w:tcW w:w="2487" w:type="dxa"/>
            <w:tcBorders>
              <w:top w:val="nil"/>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E46CF" w:rsidRPr="00FA2239" w:rsidTr="003A3CF1">
        <w:trPr>
          <w:trHeight w:val="865"/>
        </w:trPr>
        <w:tc>
          <w:tcPr>
            <w:tcW w:w="4323" w:type="dxa"/>
            <w:tcBorders>
              <w:top w:val="nil"/>
              <w:left w:val="single" w:sz="4" w:space="0" w:color="auto"/>
              <w:bottom w:val="single" w:sz="4" w:space="0" w:color="auto"/>
              <w:right w:val="single" w:sz="4" w:space="0" w:color="auto"/>
            </w:tcBorders>
            <w:noWrap/>
            <w:vAlign w:val="center"/>
          </w:tcPr>
          <w:p w:rsidR="00AE46CF" w:rsidRPr="00852493" w:rsidRDefault="00AE46CF" w:rsidP="003A3CF1">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lang w:val="sr-Latn-CS" w:eastAsia="sr-Latn-CS"/>
              </w:rPr>
              <w:t>Ime i prezime osobe za davanje informacij</w:t>
            </w:r>
            <w:r>
              <w:rPr>
                <w:rFonts w:ascii="Times New Roman" w:hAnsi="Times New Roman" w:cs="Times New Roman"/>
                <w:color w:val="000000"/>
                <w:lang w:val="sr-Latn-CS" w:eastAsia="sr-Latn-CS"/>
              </w:rPr>
              <w:t>a</w:t>
            </w:r>
          </w:p>
        </w:tc>
        <w:tc>
          <w:tcPr>
            <w:tcW w:w="4669" w:type="dxa"/>
            <w:gridSpan w:val="2"/>
            <w:tcBorders>
              <w:top w:val="single" w:sz="4" w:space="0" w:color="auto"/>
              <w:left w:val="nil"/>
              <w:bottom w:val="single" w:sz="4" w:space="0" w:color="auto"/>
              <w:right w:val="single" w:sz="4" w:space="0" w:color="auto"/>
            </w:tcBorders>
            <w:noWrap/>
            <w:vAlign w:val="center"/>
          </w:tcPr>
          <w:p w:rsidR="00AE46CF" w:rsidRPr="00852493" w:rsidRDefault="00AE46CF" w:rsidP="003A3CF1">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bl>
    <w:p w:rsidR="00AE46CF" w:rsidRPr="00852493" w:rsidRDefault="00AE46CF" w:rsidP="00AE46CF">
      <w:pPr>
        <w:jc w:val="both"/>
        <w:rPr>
          <w:rFonts w:ascii="Times New Roman" w:hAnsi="Times New Roman" w:cs="Times New Roman"/>
          <w:b/>
          <w:bCs/>
          <w:i/>
          <w:iCs/>
          <w:color w:val="000000"/>
        </w:rPr>
      </w:pPr>
    </w:p>
    <w:p w:rsidR="00AE46CF" w:rsidRPr="00852493" w:rsidRDefault="00AE46CF" w:rsidP="00AE46CF">
      <w:pPr>
        <w:jc w:val="both"/>
        <w:rPr>
          <w:rFonts w:ascii="Times New Roman" w:hAnsi="Times New Roman" w:cs="Times New Roman"/>
          <w:i/>
          <w:iCs/>
          <w:color w:val="000000"/>
        </w:rPr>
        <w:sectPr w:rsidR="00AE46CF" w:rsidRPr="00852493" w:rsidSect="003A3CF1">
          <w:headerReference w:type="default" r:id="rId14"/>
          <w:footerReference w:type="default" r:id="rId15"/>
          <w:pgSz w:w="11906" w:h="16838" w:code="9"/>
          <w:pgMar w:top="1276" w:right="1417" w:bottom="1417" w:left="1417" w:header="708" w:footer="708" w:gutter="0"/>
          <w:cols w:space="708"/>
          <w:rtlGutter/>
          <w:docGrid w:linePitch="360"/>
        </w:sectPr>
      </w:pPr>
    </w:p>
    <w:p w:rsidR="00A917E8" w:rsidRPr="00852493" w:rsidRDefault="00A917E8" w:rsidP="00A917E8">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4"/>
          <w:szCs w:val="24"/>
        </w:rPr>
      </w:pPr>
      <w:bookmarkStart w:id="26" w:name="_Toc491850037"/>
      <w:r w:rsidRPr="00852493">
        <w:rPr>
          <w:rFonts w:ascii="Times New Roman" w:hAnsi="Times New Roman" w:cs="Times New Roman"/>
          <w:color w:val="000000"/>
          <w:sz w:val="24"/>
          <w:szCs w:val="24"/>
        </w:rPr>
        <w:lastRenderedPageBreak/>
        <w:t>FINANSIJSKI DIO PONUDE</w:t>
      </w:r>
      <w:bookmarkEnd w:id="26"/>
    </w:p>
    <w:p w:rsidR="00A917E8" w:rsidRDefault="00A917E8" w:rsidP="00A917E8">
      <w:pPr>
        <w:jc w:val="both"/>
        <w:rPr>
          <w:rFonts w:ascii="Times New Roman" w:hAnsi="Times New Roman" w:cs="Times New Roman"/>
          <w:b/>
          <w:bCs/>
          <w:i/>
          <w:iCs/>
          <w:color w:val="000000"/>
        </w:rPr>
      </w:pPr>
    </w:p>
    <w:p w:rsidR="00A917E8" w:rsidRDefault="00F93321" w:rsidP="00A917E8">
      <w:pPr>
        <w:pStyle w:val="ListParagraph"/>
        <w:spacing w:before="0" w:after="0" w:line="240" w:lineRule="auto"/>
        <w:jc w:val="both"/>
        <w:rPr>
          <w:rFonts w:ascii="Times New Roman" w:hAnsi="Times New Roman" w:cs="Times New Roman"/>
          <w:b/>
          <w:bCs/>
          <w:i/>
          <w:color w:val="000000"/>
          <w:sz w:val="24"/>
          <w:szCs w:val="24"/>
        </w:rPr>
      </w:pPr>
      <w:r>
        <w:rPr>
          <w:rFonts w:ascii="Times New Roman" w:eastAsia="Times New Roman" w:hAnsi="Times New Roman" w:cs="Times New Roman"/>
          <w:sz w:val="24"/>
          <w:szCs w:val="24"/>
        </w:rPr>
        <w:t>Izgradnja grobnih m</w:t>
      </w:r>
      <w:r w:rsidR="00DD15E3" w:rsidRPr="00DD15E3">
        <w:rPr>
          <w:rFonts w:ascii="Times New Roman" w:eastAsia="Times New Roman" w:hAnsi="Times New Roman" w:cs="Times New Roman"/>
          <w:sz w:val="24"/>
          <w:szCs w:val="24"/>
        </w:rPr>
        <w:t xml:space="preserve">jesta na </w:t>
      </w:r>
      <w:r w:rsidR="00DF5543">
        <w:rPr>
          <w:rFonts w:ascii="Times New Roman" w:eastAsia="Times New Roman" w:hAnsi="Times New Roman" w:cs="Times New Roman"/>
          <w:sz w:val="24"/>
          <w:szCs w:val="24"/>
        </w:rPr>
        <w:t xml:space="preserve">Novom </w:t>
      </w:r>
      <w:r w:rsidR="00DD15E3" w:rsidRPr="00DD15E3">
        <w:rPr>
          <w:rFonts w:ascii="Times New Roman" w:eastAsia="Times New Roman" w:hAnsi="Times New Roman" w:cs="Times New Roman"/>
          <w:sz w:val="24"/>
          <w:szCs w:val="24"/>
        </w:rPr>
        <w:t xml:space="preserve">gradskom groblju </w:t>
      </w:r>
    </w:p>
    <w:p w:rsidR="00A917E8" w:rsidRPr="00852493" w:rsidRDefault="00A917E8" w:rsidP="00A917E8">
      <w:pPr>
        <w:jc w:val="both"/>
        <w:rPr>
          <w:rFonts w:ascii="Times New Roman" w:hAnsi="Times New Roman" w:cs="Times New Roman"/>
          <w:b/>
          <w:bCs/>
          <w:i/>
          <w:iCs/>
          <w:color w:val="000000"/>
        </w:rPr>
      </w:pPr>
    </w:p>
    <w:tbl>
      <w:tblPr>
        <w:tblW w:w="9335" w:type="dxa"/>
        <w:tblInd w:w="2" w:type="dxa"/>
        <w:tblCellMar>
          <w:left w:w="70" w:type="dxa"/>
          <w:right w:w="70" w:type="dxa"/>
        </w:tblCellMar>
        <w:tblLook w:val="00A0"/>
      </w:tblPr>
      <w:tblGrid>
        <w:gridCol w:w="527"/>
        <w:gridCol w:w="2202"/>
        <w:gridCol w:w="1236"/>
        <w:gridCol w:w="878"/>
        <w:gridCol w:w="882"/>
        <w:gridCol w:w="963"/>
        <w:gridCol w:w="1065"/>
        <w:gridCol w:w="672"/>
        <w:gridCol w:w="910"/>
      </w:tblGrid>
      <w:tr w:rsidR="00A917E8" w:rsidRPr="00FA2239" w:rsidTr="00A5479A">
        <w:trPr>
          <w:trHeight w:val="1059"/>
        </w:trPr>
        <w:tc>
          <w:tcPr>
            <w:tcW w:w="527" w:type="dxa"/>
            <w:tcBorders>
              <w:top w:val="single" w:sz="8" w:space="0" w:color="auto"/>
              <w:left w:val="single" w:sz="8" w:space="0" w:color="auto"/>
              <w:bottom w:val="single" w:sz="8" w:space="0" w:color="auto"/>
              <w:right w:val="single" w:sz="8" w:space="0" w:color="auto"/>
            </w:tcBorders>
            <w:shd w:val="clear" w:color="auto" w:fill="D9D9D9"/>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eastAsia="sr-Latn-CS"/>
              </w:rPr>
              <w:t>r.b.</w:t>
            </w:r>
          </w:p>
        </w:tc>
        <w:tc>
          <w:tcPr>
            <w:tcW w:w="2202" w:type="dxa"/>
            <w:tcBorders>
              <w:top w:val="single" w:sz="8" w:space="0" w:color="auto"/>
              <w:left w:val="nil"/>
              <w:bottom w:val="single" w:sz="8" w:space="0" w:color="auto"/>
              <w:right w:val="single" w:sz="4" w:space="0" w:color="auto"/>
            </w:tcBorders>
            <w:shd w:val="clear" w:color="auto" w:fill="D9D9D9"/>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opis predmeta</w:t>
            </w:r>
          </w:p>
        </w:tc>
        <w:tc>
          <w:tcPr>
            <w:tcW w:w="1236" w:type="dxa"/>
            <w:tcBorders>
              <w:top w:val="single" w:sz="8" w:space="0" w:color="auto"/>
              <w:left w:val="single" w:sz="4" w:space="0" w:color="auto"/>
              <w:bottom w:val="single" w:sz="8" w:space="0" w:color="auto"/>
              <w:right w:val="single" w:sz="8" w:space="0" w:color="auto"/>
            </w:tcBorders>
            <w:shd w:val="clear" w:color="auto" w:fill="D9D9D9"/>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bitne karakteristike ponuđenog predmeta nabavke</w:t>
            </w:r>
          </w:p>
        </w:tc>
        <w:tc>
          <w:tcPr>
            <w:tcW w:w="878" w:type="dxa"/>
            <w:tcBorders>
              <w:top w:val="single" w:sz="8" w:space="0" w:color="auto"/>
              <w:left w:val="nil"/>
              <w:bottom w:val="single" w:sz="8" w:space="0" w:color="auto"/>
              <w:right w:val="single" w:sz="8" w:space="0" w:color="auto"/>
            </w:tcBorders>
            <w:shd w:val="clear" w:color="auto" w:fill="D9D9D9"/>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jedinica mjere</w:t>
            </w:r>
          </w:p>
        </w:tc>
        <w:tc>
          <w:tcPr>
            <w:tcW w:w="882" w:type="dxa"/>
            <w:tcBorders>
              <w:top w:val="single" w:sz="8" w:space="0" w:color="auto"/>
              <w:left w:val="nil"/>
              <w:bottom w:val="single" w:sz="8" w:space="0" w:color="auto"/>
              <w:right w:val="single" w:sz="8" w:space="0" w:color="auto"/>
            </w:tcBorders>
            <w:shd w:val="clear" w:color="auto" w:fill="D9D9D9"/>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količina</w:t>
            </w:r>
          </w:p>
        </w:tc>
        <w:tc>
          <w:tcPr>
            <w:tcW w:w="963" w:type="dxa"/>
            <w:tcBorders>
              <w:top w:val="single" w:sz="8" w:space="0" w:color="auto"/>
              <w:left w:val="nil"/>
              <w:bottom w:val="single" w:sz="8" w:space="0" w:color="auto"/>
              <w:right w:val="single" w:sz="8" w:space="0" w:color="auto"/>
            </w:tcBorders>
            <w:shd w:val="clear" w:color="auto" w:fill="D9D9D9"/>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 xml:space="preserve">jedinična cijena bez </w:t>
            </w:r>
          </w:p>
          <w:p w:rsidR="00A917E8" w:rsidRDefault="00A917E8" w:rsidP="00A5479A">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pdv-a</w:t>
            </w:r>
          </w:p>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r>
              <w:rPr>
                <w:rFonts w:ascii="Times New Roman" w:hAnsi="Times New Roman" w:cs="Times New Roman"/>
                <w:color w:val="000000"/>
                <w:sz w:val="20"/>
                <w:szCs w:val="20"/>
                <w:lang w:val="sr-Latn-CS" w:eastAsia="sr-Latn-CS"/>
              </w:rPr>
              <w:t>(€)</w:t>
            </w:r>
          </w:p>
        </w:tc>
        <w:tc>
          <w:tcPr>
            <w:tcW w:w="1065" w:type="dxa"/>
            <w:tcBorders>
              <w:top w:val="single" w:sz="8" w:space="0" w:color="auto"/>
              <w:left w:val="nil"/>
              <w:bottom w:val="single" w:sz="8" w:space="0" w:color="auto"/>
              <w:right w:val="single" w:sz="8" w:space="0" w:color="auto"/>
            </w:tcBorders>
            <w:shd w:val="clear" w:color="auto" w:fill="D9D9D9"/>
            <w:vAlign w:val="center"/>
          </w:tcPr>
          <w:p w:rsidR="00A917E8" w:rsidRDefault="00A917E8" w:rsidP="00A5479A">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ukupan iznos bez pdv-a</w:t>
            </w:r>
          </w:p>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r>
              <w:rPr>
                <w:rFonts w:ascii="Times New Roman" w:hAnsi="Times New Roman" w:cs="Times New Roman"/>
                <w:color w:val="000000"/>
                <w:sz w:val="20"/>
                <w:szCs w:val="20"/>
                <w:lang w:val="sr-Latn-CS" w:eastAsia="sr-Latn-CS"/>
              </w:rPr>
              <w:t>(€)</w:t>
            </w:r>
          </w:p>
        </w:tc>
        <w:tc>
          <w:tcPr>
            <w:tcW w:w="672" w:type="dxa"/>
            <w:tcBorders>
              <w:top w:val="single" w:sz="8" w:space="0" w:color="auto"/>
              <w:left w:val="nil"/>
              <w:bottom w:val="single" w:sz="8" w:space="0" w:color="auto"/>
              <w:right w:val="single" w:sz="8" w:space="0" w:color="auto"/>
            </w:tcBorders>
            <w:shd w:val="clear" w:color="auto" w:fill="D9D9D9"/>
            <w:vAlign w:val="center"/>
          </w:tcPr>
          <w:p w:rsidR="00A917E8" w:rsidRDefault="00A917E8" w:rsidP="00A5479A">
            <w:pPr>
              <w:spacing w:after="0" w:line="240" w:lineRule="auto"/>
              <w:jc w:val="center"/>
              <w:rPr>
                <w:rFonts w:ascii="Times New Roman" w:hAnsi="Times New Roman" w:cs="Times New Roman"/>
                <w:color w:val="000000"/>
                <w:sz w:val="20"/>
                <w:szCs w:val="20"/>
                <w:lang w:val="sr-Latn-CS" w:eastAsia="sr-Latn-CS"/>
              </w:rPr>
            </w:pPr>
            <w:r>
              <w:rPr>
                <w:rFonts w:ascii="Times New Roman" w:hAnsi="Times New Roman" w:cs="Times New Roman"/>
                <w:color w:val="000000"/>
                <w:sz w:val="20"/>
                <w:szCs w:val="20"/>
                <w:lang w:val="sr-Latn-CS" w:eastAsia="sr-Latn-CS"/>
              </w:rPr>
              <w:t>p</w:t>
            </w:r>
            <w:r w:rsidRPr="00852493">
              <w:rPr>
                <w:rFonts w:ascii="Times New Roman" w:hAnsi="Times New Roman" w:cs="Times New Roman"/>
                <w:color w:val="000000"/>
                <w:sz w:val="20"/>
                <w:szCs w:val="20"/>
                <w:lang w:val="sr-Latn-CS" w:eastAsia="sr-Latn-CS"/>
              </w:rPr>
              <w:t>dv</w:t>
            </w:r>
          </w:p>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r>
              <w:rPr>
                <w:rFonts w:ascii="Times New Roman" w:hAnsi="Times New Roman" w:cs="Times New Roman"/>
                <w:color w:val="000000"/>
                <w:sz w:val="20"/>
                <w:szCs w:val="20"/>
                <w:lang w:val="sr-Latn-CS" w:eastAsia="sr-Latn-CS"/>
              </w:rPr>
              <w:t>(€)</w:t>
            </w:r>
          </w:p>
        </w:tc>
        <w:tc>
          <w:tcPr>
            <w:tcW w:w="910" w:type="dxa"/>
            <w:tcBorders>
              <w:top w:val="single" w:sz="8" w:space="0" w:color="auto"/>
              <w:left w:val="nil"/>
              <w:bottom w:val="single" w:sz="8" w:space="0" w:color="auto"/>
              <w:right w:val="single" w:sz="8" w:space="0" w:color="auto"/>
            </w:tcBorders>
            <w:shd w:val="clear" w:color="auto" w:fill="D9D9D9"/>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ukupan iznos sa</w:t>
            </w:r>
          </w:p>
          <w:p w:rsidR="00A917E8" w:rsidRDefault="00A917E8" w:rsidP="00A5479A">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pdv-om</w:t>
            </w:r>
          </w:p>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r>
              <w:rPr>
                <w:rFonts w:ascii="Times New Roman" w:hAnsi="Times New Roman" w:cs="Times New Roman"/>
                <w:color w:val="000000"/>
                <w:sz w:val="20"/>
                <w:szCs w:val="20"/>
                <w:lang w:val="sr-Latn-CS" w:eastAsia="sr-Latn-CS"/>
              </w:rPr>
              <w:t>(€)</w:t>
            </w:r>
          </w:p>
        </w:tc>
      </w:tr>
      <w:tr w:rsidR="00A917E8" w:rsidRPr="00FA2239" w:rsidTr="00A5479A">
        <w:trPr>
          <w:trHeight w:val="320"/>
        </w:trPr>
        <w:tc>
          <w:tcPr>
            <w:tcW w:w="527" w:type="dxa"/>
            <w:tcBorders>
              <w:top w:val="nil"/>
              <w:left w:val="single" w:sz="8" w:space="0" w:color="auto"/>
              <w:bottom w:val="single" w:sz="8" w:space="0" w:color="auto"/>
              <w:right w:val="single" w:sz="8"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1</w:t>
            </w:r>
          </w:p>
        </w:tc>
        <w:tc>
          <w:tcPr>
            <w:tcW w:w="2202" w:type="dxa"/>
            <w:tcBorders>
              <w:top w:val="nil"/>
              <w:left w:val="nil"/>
              <w:bottom w:val="single" w:sz="8" w:space="0" w:color="auto"/>
              <w:right w:val="single" w:sz="4"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p>
        </w:tc>
      </w:tr>
      <w:tr w:rsidR="00A917E8" w:rsidRPr="00FA2239" w:rsidTr="00A5479A">
        <w:trPr>
          <w:trHeight w:val="320"/>
        </w:trPr>
        <w:tc>
          <w:tcPr>
            <w:tcW w:w="527" w:type="dxa"/>
            <w:tcBorders>
              <w:top w:val="nil"/>
              <w:left w:val="single" w:sz="8" w:space="0" w:color="auto"/>
              <w:bottom w:val="single" w:sz="8" w:space="0" w:color="auto"/>
              <w:right w:val="single" w:sz="8"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2</w:t>
            </w:r>
          </w:p>
        </w:tc>
        <w:tc>
          <w:tcPr>
            <w:tcW w:w="2202" w:type="dxa"/>
            <w:tcBorders>
              <w:top w:val="nil"/>
              <w:left w:val="nil"/>
              <w:bottom w:val="single" w:sz="8" w:space="0" w:color="auto"/>
              <w:right w:val="single" w:sz="4"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p>
        </w:tc>
      </w:tr>
      <w:tr w:rsidR="00A917E8" w:rsidRPr="00FA2239" w:rsidTr="00A5479A">
        <w:trPr>
          <w:trHeight w:val="320"/>
        </w:trPr>
        <w:tc>
          <w:tcPr>
            <w:tcW w:w="527" w:type="dxa"/>
            <w:tcBorders>
              <w:top w:val="nil"/>
              <w:left w:val="single" w:sz="8" w:space="0" w:color="auto"/>
              <w:bottom w:val="single" w:sz="8" w:space="0" w:color="auto"/>
              <w:right w:val="single" w:sz="8"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3</w:t>
            </w:r>
          </w:p>
        </w:tc>
        <w:tc>
          <w:tcPr>
            <w:tcW w:w="2202" w:type="dxa"/>
            <w:tcBorders>
              <w:top w:val="nil"/>
              <w:left w:val="nil"/>
              <w:bottom w:val="single" w:sz="8" w:space="0" w:color="auto"/>
              <w:right w:val="single" w:sz="4"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p>
        </w:tc>
      </w:tr>
      <w:tr w:rsidR="00A917E8" w:rsidRPr="00FA2239" w:rsidTr="00A5479A">
        <w:trPr>
          <w:trHeight w:val="320"/>
        </w:trPr>
        <w:tc>
          <w:tcPr>
            <w:tcW w:w="527" w:type="dxa"/>
            <w:tcBorders>
              <w:top w:val="nil"/>
              <w:left w:val="single" w:sz="8" w:space="0" w:color="auto"/>
              <w:bottom w:val="single" w:sz="8" w:space="0" w:color="auto"/>
              <w:right w:val="single" w:sz="8"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w:t>
            </w:r>
          </w:p>
        </w:tc>
        <w:tc>
          <w:tcPr>
            <w:tcW w:w="2202" w:type="dxa"/>
            <w:tcBorders>
              <w:top w:val="nil"/>
              <w:left w:val="nil"/>
              <w:bottom w:val="single" w:sz="8" w:space="0" w:color="auto"/>
              <w:right w:val="single" w:sz="4"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A917E8" w:rsidRPr="00852493" w:rsidRDefault="00A917E8" w:rsidP="00A5479A">
            <w:pPr>
              <w:spacing w:after="0" w:line="240" w:lineRule="auto"/>
              <w:jc w:val="center"/>
              <w:rPr>
                <w:rFonts w:ascii="Times New Roman" w:hAnsi="Times New Roman" w:cs="Times New Roman"/>
                <w:color w:val="000000"/>
                <w:sz w:val="20"/>
                <w:szCs w:val="20"/>
                <w:lang w:val="sr-Latn-CS" w:eastAsia="sr-Latn-CS"/>
              </w:rPr>
            </w:pPr>
          </w:p>
        </w:tc>
      </w:tr>
      <w:tr w:rsidR="00A917E8" w:rsidRPr="00FA2239" w:rsidTr="00A5479A">
        <w:trPr>
          <w:trHeight w:val="320"/>
        </w:trPr>
        <w:tc>
          <w:tcPr>
            <w:tcW w:w="5725" w:type="dxa"/>
            <w:gridSpan w:val="5"/>
            <w:tcBorders>
              <w:top w:val="single" w:sz="8" w:space="0" w:color="auto"/>
              <w:left w:val="single" w:sz="8" w:space="0" w:color="auto"/>
              <w:bottom w:val="single" w:sz="8" w:space="0" w:color="auto"/>
              <w:right w:val="single" w:sz="8" w:space="0" w:color="000000"/>
            </w:tcBorders>
            <w:vAlign w:val="center"/>
          </w:tcPr>
          <w:p w:rsidR="00A917E8" w:rsidRPr="00852493" w:rsidRDefault="00A917E8" w:rsidP="00A5479A">
            <w:pPr>
              <w:spacing w:after="0" w:line="240" w:lineRule="auto"/>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Ukupno bez PDV-a</w:t>
            </w:r>
          </w:p>
        </w:tc>
        <w:tc>
          <w:tcPr>
            <w:tcW w:w="3610" w:type="dxa"/>
            <w:gridSpan w:val="4"/>
            <w:tcBorders>
              <w:top w:val="single" w:sz="8" w:space="0" w:color="auto"/>
              <w:left w:val="nil"/>
              <w:bottom w:val="single" w:sz="8" w:space="0" w:color="auto"/>
              <w:right w:val="single" w:sz="8" w:space="0" w:color="000000"/>
            </w:tcBorders>
            <w:vAlign w:val="center"/>
          </w:tcPr>
          <w:p w:rsidR="00A917E8" w:rsidRPr="00852493" w:rsidRDefault="00A917E8" w:rsidP="00A5479A">
            <w:pPr>
              <w:spacing w:after="0" w:line="240" w:lineRule="auto"/>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 </w:t>
            </w:r>
          </w:p>
        </w:tc>
      </w:tr>
      <w:tr w:rsidR="00A917E8" w:rsidRPr="00FA2239" w:rsidTr="00A5479A">
        <w:trPr>
          <w:trHeight w:val="320"/>
        </w:trPr>
        <w:tc>
          <w:tcPr>
            <w:tcW w:w="5725" w:type="dxa"/>
            <w:gridSpan w:val="5"/>
            <w:tcBorders>
              <w:top w:val="nil"/>
              <w:left w:val="single" w:sz="8" w:space="0" w:color="auto"/>
              <w:bottom w:val="single" w:sz="8" w:space="0" w:color="auto"/>
              <w:right w:val="single" w:sz="8" w:space="0" w:color="000000"/>
            </w:tcBorders>
            <w:vAlign w:val="center"/>
          </w:tcPr>
          <w:p w:rsidR="00A917E8" w:rsidRPr="00852493" w:rsidRDefault="00A917E8" w:rsidP="00A5479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0"/>
                <w:szCs w:val="20"/>
                <w:lang w:val="sr-Cyrl-CS" w:eastAsia="sr-Latn-CS"/>
              </w:rPr>
              <w:t>PDV</w:t>
            </w:r>
          </w:p>
        </w:tc>
        <w:tc>
          <w:tcPr>
            <w:tcW w:w="3610" w:type="dxa"/>
            <w:gridSpan w:val="4"/>
            <w:tcBorders>
              <w:top w:val="nil"/>
              <w:left w:val="nil"/>
              <w:bottom w:val="single" w:sz="8" w:space="0" w:color="auto"/>
              <w:right w:val="single" w:sz="8" w:space="0" w:color="000000"/>
            </w:tcBorders>
            <w:vAlign w:val="center"/>
          </w:tcPr>
          <w:p w:rsidR="00A917E8" w:rsidRPr="00852493" w:rsidRDefault="00A917E8" w:rsidP="00A5479A">
            <w:pPr>
              <w:spacing w:after="0" w:line="240" w:lineRule="auto"/>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 </w:t>
            </w:r>
          </w:p>
        </w:tc>
      </w:tr>
      <w:tr w:rsidR="00A917E8" w:rsidRPr="00FA2239" w:rsidTr="00A5479A">
        <w:trPr>
          <w:trHeight w:val="320"/>
        </w:trPr>
        <w:tc>
          <w:tcPr>
            <w:tcW w:w="5725" w:type="dxa"/>
            <w:gridSpan w:val="5"/>
            <w:tcBorders>
              <w:top w:val="nil"/>
              <w:left w:val="single" w:sz="8" w:space="0" w:color="auto"/>
              <w:bottom w:val="single" w:sz="4" w:space="0" w:color="auto"/>
              <w:right w:val="single" w:sz="8" w:space="0" w:color="000000"/>
            </w:tcBorders>
            <w:vAlign w:val="center"/>
          </w:tcPr>
          <w:p w:rsidR="00A917E8" w:rsidRPr="00852493" w:rsidRDefault="00A917E8" w:rsidP="00A5479A">
            <w:pPr>
              <w:spacing w:after="0" w:line="240" w:lineRule="auto"/>
              <w:rPr>
                <w:rFonts w:ascii="Times New Roman" w:hAnsi="Times New Roman" w:cs="Times New Roman"/>
                <w:color w:val="000000"/>
                <w:sz w:val="20"/>
                <w:szCs w:val="20"/>
                <w:lang w:eastAsia="sr-Latn-CS"/>
              </w:rPr>
            </w:pPr>
            <w:r w:rsidRPr="00852493">
              <w:rPr>
                <w:rFonts w:ascii="Times New Roman" w:hAnsi="Times New Roman" w:cs="Times New Roman"/>
                <w:color w:val="000000"/>
                <w:sz w:val="20"/>
                <w:szCs w:val="20"/>
                <w:lang w:val="sr-Cyrl-CS" w:eastAsia="sr-Latn-CS"/>
              </w:rPr>
              <w:t>Ukupan iznos sa PDV-om</w:t>
            </w:r>
            <w:r w:rsidRPr="00852493">
              <w:rPr>
                <w:rFonts w:ascii="Times New Roman" w:hAnsi="Times New Roman" w:cs="Times New Roman"/>
                <w:color w:val="000000"/>
                <w:sz w:val="20"/>
                <w:szCs w:val="20"/>
                <w:lang w:eastAsia="sr-Latn-CS"/>
              </w:rPr>
              <w:t>:</w:t>
            </w:r>
          </w:p>
        </w:tc>
        <w:tc>
          <w:tcPr>
            <w:tcW w:w="3610" w:type="dxa"/>
            <w:gridSpan w:val="4"/>
            <w:tcBorders>
              <w:top w:val="nil"/>
              <w:left w:val="nil"/>
              <w:bottom w:val="single" w:sz="4" w:space="0" w:color="auto"/>
              <w:right w:val="single" w:sz="8" w:space="0" w:color="000000"/>
            </w:tcBorders>
            <w:vAlign w:val="center"/>
          </w:tcPr>
          <w:p w:rsidR="00A917E8" w:rsidRPr="00852493" w:rsidRDefault="00A917E8" w:rsidP="00A5479A">
            <w:pPr>
              <w:spacing w:after="0" w:line="240" w:lineRule="auto"/>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 </w:t>
            </w:r>
          </w:p>
        </w:tc>
      </w:tr>
    </w:tbl>
    <w:p w:rsidR="00A917E8" w:rsidRPr="00852493" w:rsidRDefault="00A917E8" w:rsidP="00A917E8">
      <w:pPr>
        <w:jc w:val="both"/>
        <w:rPr>
          <w:rFonts w:ascii="Times New Roman" w:hAnsi="Times New Roman" w:cs="Times New Roman"/>
          <w:color w:val="000000"/>
        </w:rPr>
      </w:pPr>
    </w:p>
    <w:p w:rsidR="00A917E8" w:rsidRPr="00852493" w:rsidRDefault="00A917E8" w:rsidP="00A917E8">
      <w:pPr>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Uslovi ponude:</w:t>
      </w:r>
    </w:p>
    <w:tbl>
      <w:tblPr>
        <w:tblW w:w="91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109"/>
        <w:gridCol w:w="5073"/>
      </w:tblGrid>
      <w:tr w:rsidR="00A917E8" w:rsidRPr="00FA2239" w:rsidTr="00A5479A">
        <w:trPr>
          <w:trHeight w:val="375"/>
        </w:trPr>
        <w:tc>
          <w:tcPr>
            <w:tcW w:w="4109" w:type="dxa"/>
            <w:vAlign w:val="center"/>
          </w:tcPr>
          <w:p w:rsidR="00A917E8" w:rsidRPr="00852493" w:rsidRDefault="00A917E8" w:rsidP="00A5479A">
            <w:pPr>
              <w:spacing w:after="0" w:line="240" w:lineRule="auto"/>
              <w:ind w:left="266" w:hanging="266"/>
              <w:rPr>
                <w:rFonts w:ascii="Times New Roman" w:hAnsi="Times New Roman" w:cs="Times New Roman"/>
                <w:color w:val="000000"/>
                <w:lang w:val="sr-Latn-CS" w:eastAsia="sr-Latn-CS"/>
              </w:rPr>
            </w:pPr>
            <w:r w:rsidRPr="00FA2239">
              <w:rPr>
                <w:rFonts w:ascii="Times New Roman" w:hAnsi="Times New Roman" w:cs="Times New Roman"/>
                <w:color w:val="000000"/>
                <w:lang w:val="sr-Latn-CS"/>
              </w:rPr>
              <w:t>Rok izvršenja ugovora je</w:t>
            </w:r>
          </w:p>
        </w:tc>
        <w:tc>
          <w:tcPr>
            <w:tcW w:w="5073" w:type="dxa"/>
            <w:vAlign w:val="center"/>
          </w:tcPr>
          <w:p w:rsidR="00A917E8" w:rsidRPr="00852493" w:rsidRDefault="00A917E8" w:rsidP="00A5479A">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917E8" w:rsidRPr="00FA2239" w:rsidTr="00A5479A">
        <w:trPr>
          <w:trHeight w:val="375"/>
        </w:trPr>
        <w:tc>
          <w:tcPr>
            <w:tcW w:w="4109" w:type="dxa"/>
            <w:vAlign w:val="center"/>
          </w:tcPr>
          <w:p w:rsidR="00A917E8" w:rsidRPr="00852493" w:rsidRDefault="00A917E8" w:rsidP="00A5479A">
            <w:pPr>
              <w:spacing w:after="0" w:line="240" w:lineRule="auto"/>
              <w:rPr>
                <w:rFonts w:ascii="Times New Roman" w:hAnsi="Times New Roman" w:cs="Times New Roman"/>
                <w:color w:val="000000"/>
                <w:lang w:val="sr-Latn-CS" w:eastAsia="sr-Latn-CS"/>
              </w:rPr>
            </w:pPr>
            <w:r w:rsidRPr="00FA2239">
              <w:rPr>
                <w:rFonts w:ascii="Times New Roman" w:hAnsi="Times New Roman" w:cs="Times New Roman"/>
                <w:color w:val="000000"/>
                <w:lang w:val="pl-PL"/>
              </w:rPr>
              <w:t>Mjesto izvršenja ugovora je</w:t>
            </w:r>
          </w:p>
        </w:tc>
        <w:tc>
          <w:tcPr>
            <w:tcW w:w="5073" w:type="dxa"/>
            <w:vAlign w:val="center"/>
          </w:tcPr>
          <w:p w:rsidR="00A917E8" w:rsidRPr="00852493" w:rsidRDefault="00A917E8" w:rsidP="00A5479A">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A917E8" w:rsidRPr="00FA2239" w:rsidTr="00A5479A">
        <w:trPr>
          <w:trHeight w:val="375"/>
        </w:trPr>
        <w:tc>
          <w:tcPr>
            <w:tcW w:w="4109" w:type="dxa"/>
            <w:vAlign w:val="center"/>
          </w:tcPr>
          <w:p w:rsidR="00A917E8" w:rsidRPr="00852493" w:rsidRDefault="00A917E8" w:rsidP="00A5479A">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Način i dinamika isporuke/izvršenja</w:t>
            </w:r>
          </w:p>
        </w:tc>
        <w:tc>
          <w:tcPr>
            <w:tcW w:w="5073" w:type="dxa"/>
            <w:vAlign w:val="center"/>
          </w:tcPr>
          <w:p w:rsidR="00A917E8" w:rsidRPr="00852493" w:rsidRDefault="00A917E8" w:rsidP="00A5479A">
            <w:pPr>
              <w:spacing w:after="0" w:line="240" w:lineRule="auto"/>
              <w:rPr>
                <w:rFonts w:ascii="Times New Roman" w:hAnsi="Times New Roman" w:cs="Times New Roman"/>
                <w:color w:val="000000"/>
                <w:lang w:val="sr-Latn-CS" w:eastAsia="sr-Latn-CS"/>
              </w:rPr>
            </w:pPr>
          </w:p>
        </w:tc>
      </w:tr>
      <w:tr w:rsidR="00A917E8" w:rsidRPr="00FA2239" w:rsidTr="00A5479A">
        <w:trPr>
          <w:trHeight w:val="375"/>
        </w:trPr>
        <w:tc>
          <w:tcPr>
            <w:tcW w:w="4109" w:type="dxa"/>
            <w:vAlign w:val="center"/>
          </w:tcPr>
          <w:p w:rsidR="00A917E8" w:rsidRPr="00852493" w:rsidRDefault="00A917E8" w:rsidP="00A5479A">
            <w:pPr>
              <w:spacing w:after="0" w:line="240" w:lineRule="auto"/>
              <w:rPr>
                <w:rFonts w:ascii="Times New Roman" w:hAnsi="Times New Roman" w:cs="Times New Roman"/>
                <w:color w:val="000000"/>
                <w:lang w:eastAsia="sr-Latn-CS"/>
              </w:rPr>
            </w:pPr>
            <w:r w:rsidRPr="00852493">
              <w:rPr>
                <w:rFonts w:ascii="Times New Roman" w:hAnsi="Times New Roman" w:cs="Times New Roman"/>
                <w:color w:val="000000"/>
                <w:lang w:eastAsia="sr-Latn-CS"/>
              </w:rPr>
              <w:t>Garantni rok</w:t>
            </w:r>
          </w:p>
        </w:tc>
        <w:tc>
          <w:tcPr>
            <w:tcW w:w="5073" w:type="dxa"/>
            <w:vAlign w:val="center"/>
          </w:tcPr>
          <w:p w:rsidR="00A917E8" w:rsidRPr="00852493" w:rsidRDefault="00A917E8" w:rsidP="00A5479A">
            <w:pPr>
              <w:spacing w:after="0" w:line="240" w:lineRule="auto"/>
              <w:rPr>
                <w:rFonts w:ascii="Times New Roman" w:hAnsi="Times New Roman" w:cs="Times New Roman"/>
                <w:color w:val="000000"/>
                <w:lang w:val="sr-Latn-CS" w:eastAsia="sr-Latn-CS"/>
              </w:rPr>
            </w:pPr>
          </w:p>
        </w:tc>
      </w:tr>
      <w:tr w:rsidR="00A917E8" w:rsidRPr="00FA2239" w:rsidTr="00A5479A">
        <w:trPr>
          <w:trHeight w:val="375"/>
        </w:trPr>
        <w:tc>
          <w:tcPr>
            <w:tcW w:w="4109" w:type="dxa"/>
            <w:vAlign w:val="center"/>
          </w:tcPr>
          <w:p w:rsidR="00A917E8" w:rsidRPr="00852493" w:rsidRDefault="00A917E8" w:rsidP="00A5479A">
            <w:pPr>
              <w:spacing w:after="0" w:line="240" w:lineRule="auto"/>
              <w:rPr>
                <w:rFonts w:ascii="Times New Roman" w:hAnsi="Times New Roman" w:cs="Times New Roman"/>
                <w:color w:val="000000"/>
                <w:lang w:eastAsia="sr-Latn-CS"/>
              </w:rPr>
            </w:pPr>
            <w:r w:rsidRPr="00FA2239">
              <w:rPr>
                <w:rFonts w:ascii="Times New Roman" w:hAnsi="Times New Roman" w:cs="Times New Roman"/>
                <w:color w:val="000000"/>
              </w:rPr>
              <w:t>Garancije kvaliteta</w:t>
            </w:r>
          </w:p>
        </w:tc>
        <w:tc>
          <w:tcPr>
            <w:tcW w:w="5073" w:type="dxa"/>
            <w:vAlign w:val="center"/>
          </w:tcPr>
          <w:p w:rsidR="00A917E8" w:rsidRPr="00852493" w:rsidRDefault="00A917E8" w:rsidP="00A5479A">
            <w:pPr>
              <w:spacing w:after="0" w:line="240" w:lineRule="auto"/>
              <w:rPr>
                <w:rFonts w:ascii="Times New Roman" w:hAnsi="Times New Roman" w:cs="Times New Roman"/>
                <w:color w:val="000000"/>
                <w:lang w:val="sr-Latn-CS" w:eastAsia="sr-Latn-CS"/>
              </w:rPr>
            </w:pPr>
          </w:p>
        </w:tc>
      </w:tr>
      <w:tr w:rsidR="00A917E8" w:rsidRPr="00FA2239" w:rsidTr="00A5479A">
        <w:trPr>
          <w:trHeight w:val="375"/>
        </w:trPr>
        <w:tc>
          <w:tcPr>
            <w:tcW w:w="4109" w:type="dxa"/>
            <w:vAlign w:val="center"/>
          </w:tcPr>
          <w:p w:rsidR="00A917E8" w:rsidRPr="00852493" w:rsidRDefault="00A917E8" w:rsidP="00A5479A">
            <w:pPr>
              <w:pStyle w:val="ListParagraph"/>
              <w:spacing w:after="0" w:line="240" w:lineRule="auto"/>
              <w:ind w:left="0"/>
              <w:rPr>
                <w:rFonts w:ascii="Times New Roman" w:hAnsi="Times New Roman" w:cs="Times New Roman"/>
                <w:color w:val="000000"/>
                <w:lang w:eastAsia="sr-Latn-CS"/>
              </w:rPr>
            </w:pPr>
            <w:r w:rsidRPr="00FA2239">
              <w:rPr>
                <w:rFonts w:ascii="Times New Roman" w:hAnsi="Times New Roman" w:cs="Times New Roman"/>
                <w:color w:val="000000"/>
              </w:rPr>
              <w:t>Način sprovođenja kontrole kvaliteta</w:t>
            </w:r>
          </w:p>
        </w:tc>
        <w:tc>
          <w:tcPr>
            <w:tcW w:w="5073" w:type="dxa"/>
            <w:vAlign w:val="center"/>
          </w:tcPr>
          <w:p w:rsidR="00A917E8" w:rsidRPr="00852493" w:rsidRDefault="00A917E8" w:rsidP="00A5479A">
            <w:pPr>
              <w:spacing w:after="0" w:line="240" w:lineRule="auto"/>
              <w:rPr>
                <w:rFonts w:ascii="Times New Roman" w:hAnsi="Times New Roman" w:cs="Times New Roman"/>
                <w:color w:val="000000"/>
                <w:lang w:val="sr-Latn-CS" w:eastAsia="sr-Latn-CS"/>
              </w:rPr>
            </w:pPr>
          </w:p>
        </w:tc>
      </w:tr>
      <w:tr w:rsidR="00A917E8" w:rsidRPr="00FA2239" w:rsidTr="00A5479A">
        <w:trPr>
          <w:trHeight w:val="468"/>
        </w:trPr>
        <w:tc>
          <w:tcPr>
            <w:tcW w:w="4109" w:type="dxa"/>
            <w:vAlign w:val="center"/>
          </w:tcPr>
          <w:p w:rsidR="00A917E8" w:rsidRPr="00852493" w:rsidRDefault="00A917E8" w:rsidP="00A5479A">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Rok plaćanja</w:t>
            </w:r>
          </w:p>
        </w:tc>
        <w:tc>
          <w:tcPr>
            <w:tcW w:w="5073" w:type="dxa"/>
            <w:vAlign w:val="center"/>
          </w:tcPr>
          <w:p w:rsidR="00A917E8" w:rsidRPr="00852493" w:rsidRDefault="00A917E8" w:rsidP="00A5479A">
            <w:pPr>
              <w:spacing w:after="0" w:line="240" w:lineRule="auto"/>
              <w:rPr>
                <w:rFonts w:ascii="Times New Roman" w:hAnsi="Times New Roman" w:cs="Times New Roman"/>
                <w:color w:val="000000"/>
                <w:lang w:val="sr-Latn-CS" w:eastAsia="sr-Latn-CS"/>
              </w:rPr>
            </w:pPr>
          </w:p>
        </w:tc>
      </w:tr>
      <w:tr w:rsidR="00A917E8" w:rsidRPr="00FA2239" w:rsidTr="00A5479A">
        <w:trPr>
          <w:trHeight w:val="375"/>
        </w:trPr>
        <w:tc>
          <w:tcPr>
            <w:tcW w:w="4109" w:type="dxa"/>
            <w:vAlign w:val="center"/>
          </w:tcPr>
          <w:p w:rsidR="00A917E8" w:rsidRPr="00852493" w:rsidRDefault="00A917E8" w:rsidP="00A5479A">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Način plaćanja</w:t>
            </w:r>
          </w:p>
        </w:tc>
        <w:tc>
          <w:tcPr>
            <w:tcW w:w="5073" w:type="dxa"/>
            <w:vAlign w:val="center"/>
          </w:tcPr>
          <w:p w:rsidR="00A917E8" w:rsidRPr="00852493" w:rsidRDefault="00A917E8" w:rsidP="00A5479A">
            <w:pPr>
              <w:spacing w:after="0" w:line="240" w:lineRule="auto"/>
              <w:rPr>
                <w:rFonts w:ascii="Times New Roman" w:hAnsi="Times New Roman" w:cs="Times New Roman"/>
                <w:color w:val="000000"/>
                <w:lang w:val="sr-Latn-CS" w:eastAsia="sr-Latn-CS"/>
              </w:rPr>
            </w:pPr>
          </w:p>
        </w:tc>
      </w:tr>
      <w:tr w:rsidR="00A917E8" w:rsidRPr="00FA2239" w:rsidTr="00A5479A">
        <w:trPr>
          <w:trHeight w:val="375"/>
        </w:trPr>
        <w:tc>
          <w:tcPr>
            <w:tcW w:w="4109" w:type="dxa"/>
            <w:vAlign w:val="center"/>
          </w:tcPr>
          <w:p w:rsidR="00A917E8" w:rsidRPr="00852493" w:rsidRDefault="00A917E8" w:rsidP="00A5479A">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Period važenja ponude</w:t>
            </w:r>
          </w:p>
        </w:tc>
        <w:tc>
          <w:tcPr>
            <w:tcW w:w="5073" w:type="dxa"/>
            <w:vAlign w:val="center"/>
          </w:tcPr>
          <w:p w:rsidR="00A917E8" w:rsidRPr="00852493" w:rsidRDefault="00A917E8" w:rsidP="00A5479A">
            <w:pPr>
              <w:spacing w:after="0" w:line="240" w:lineRule="auto"/>
              <w:rPr>
                <w:rFonts w:ascii="Times New Roman" w:hAnsi="Times New Roman" w:cs="Times New Roman"/>
                <w:color w:val="000000"/>
                <w:lang w:val="sr-Latn-CS" w:eastAsia="sr-Latn-CS"/>
              </w:rPr>
            </w:pPr>
          </w:p>
        </w:tc>
      </w:tr>
      <w:tr w:rsidR="00A917E8" w:rsidRPr="00FA2239" w:rsidTr="00A5479A">
        <w:trPr>
          <w:trHeight w:val="375"/>
        </w:trPr>
        <w:tc>
          <w:tcPr>
            <w:tcW w:w="4109" w:type="dxa"/>
            <w:vAlign w:val="center"/>
          </w:tcPr>
          <w:p w:rsidR="00A917E8" w:rsidRPr="00852493" w:rsidRDefault="00A917E8" w:rsidP="00A5479A">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w:t>
            </w:r>
          </w:p>
        </w:tc>
        <w:tc>
          <w:tcPr>
            <w:tcW w:w="5073" w:type="dxa"/>
            <w:vAlign w:val="center"/>
          </w:tcPr>
          <w:p w:rsidR="00A917E8" w:rsidRPr="00852493" w:rsidRDefault="00A917E8" w:rsidP="00A5479A">
            <w:pPr>
              <w:spacing w:after="0" w:line="240" w:lineRule="auto"/>
              <w:rPr>
                <w:rFonts w:ascii="Times New Roman" w:hAnsi="Times New Roman" w:cs="Times New Roman"/>
                <w:color w:val="000000"/>
                <w:lang w:val="sr-Latn-CS" w:eastAsia="sr-Latn-CS"/>
              </w:rPr>
            </w:pPr>
          </w:p>
        </w:tc>
      </w:tr>
      <w:tr w:rsidR="00A917E8" w:rsidRPr="00FA2239" w:rsidTr="00A5479A">
        <w:trPr>
          <w:trHeight w:val="375"/>
        </w:trPr>
        <w:tc>
          <w:tcPr>
            <w:tcW w:w="4109" w:type="dxa"/>
            <w:vAlign w:val="center"/>
          </w:tcPr>
          <w:p w:rsidR="00A917E8" w:rsidRPr="00852493" w:rsidRDefault="00A917E8" w:rsidP="00A5479A">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w:t>
            </w:r>
          </w:p>
        </w:tc>
        <w:tc>
          <w:tcPr>
            <w:tcW w:w="5073" w:type="dxa"/>
            <w:vAlign w:val="center"/>
          </w:tcPr>
          <w:p w:rsidR="00A917E8" w:rsidRPr="00852493" w:rsidRDefault="00A917E8" w:rsidP="00A5479A">
            <w:pPr>
              <w:spacing w:after="0" w:line="240" w:lineRule="auto"/>
              <w:rPr>
                <w:rFonts w:ascii="Times New Roman" w:hAnsi="Times New Roman" w:cs="Times New Roman"/>
                <w:color w:val="000000"/>
                <w:lang w:val="sr-Latn-CS" w:eastAsia="sr-Latn-CS"/>
              </w:rPr>
            </w:pPr>
          </w:p>
        </w:tc>
      </w:tr>
    </w:tbl>
    <w:p w:rsidR="00A917E8" w:rsidRPr="00852493" w:rsidRDefault="00A917E8" w:rsidP="00A917E8">
      <w:pPr>
        <w:spacing w:after="0" w:line="240" w:lineRule="auto"/>
        <w:jc w:val="both"/>
        <w:rPr>
          <w:rFonts w:ascii="Times New Roman" w:hAnsi="Times New Roman" w:cs="Times New Roman"/>
          <w:color w:val="000000"/>
          <w:sz w:val="24"/>
          <w:szCs w:val="24"/>
          <w:lang w:val="sr-Latn-CS"/>
        </w:rPr>
      </w:pPr>
    </w:p>
    <w:p w:rsidR="00A917E8" w:rsidRPr="00852493" w:rsidRDefault="00A917E8" w:rsidP="00A917E8">
      <w:pPr>
        <w:spacing w:after="0" w:line="240" w:lineRule="auto"/>
        <w:ind w:firstLine="426"/>
        <w:jc w:val="both"/>
        <w:rPr>
          <w:rFonts w:ascii="Times New Roman" w:hAnsi="Times New Roman" w:cs="Times New Roman"/>
          <w:color w:val="000000"/>
          <w:sz w:val="24"/>
          <w:szCs w:val="24"/>
          <w:lang w:val="sr-Latn-CS"/>
        </w:rPr>
      </w:pPr>
    </w:p>
    <w:p w:rsidR="00A917E8" w:rsidRPr="00852493" w:rsidRDefault="00A917E8" w:rsidP="00A917E8">
      <w:pPr>
        <w:spacing w:after="0" w:line="240" w:lineRule="auto"/>
        <w:ind w:right="57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 xml:space="preserve">Ovlašćeno lice ponuđača  </w:t>
      </w:r>
    </w:p>
    <w:p w:rsidR="00A917E8" w:rsidRPr="00852493" w:rsidRDefault="00A917E8" w:rsidP="00A917E8">
      <w:pPr>
        <w:spacing w:after="0" w:line="240" w:lineRule="auto"/>
        <w:ind w:right="149"/>
        <w:jc w:val="right"/>
        <w:rPr>
          <w:rFonts w:ascii="Times New Roman" w:hAnsi="Times New Roman" w:cs="Times New Roman"/>
          <w:color w:val="000000"/>
          <w:sz w:val="24"/>
          <w:szCs w:val="24"/>
          <w:lang w:val="sr-Latn-CS"/>
        </w:rPr>
      </w:pPr>
    </w:p>
    <w:p w:rsidR="00A917E8" w:rsidRPr="00852493" w:rsidRDefault="00A917E8" w:rsidP="00A917E8">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A917E8" w:rsidRPr="00852493" w:rsidRDefault="00A917E8" w:rsidP="00A917E8">
      <w:pPr>
        <w:spacing w:after="0" w:line="240" w:lineRule="auto"/>
        <w:ind w:right="57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sidRPr="00852493">
        <w:rPr>
          <w:rFonts w:ascii="Times New Roman" w:hAnsi="Times New Roman" w:cs="Times New Roman"/>
          <w:i/>
          <w:iCs/>
          <w:color w:val="000000"/>
          <w:sz w:val="24"/>
          <w:szCs w:val="24"/>
          <w:lang w:val="sr-Latn-CS"/>
        </w:rPr>
        <w:t>ime, prezime i funkcija</w:t>
      </w:r>
      <w:r w:rsidRPr="00852493">
        <w:rPr>
          <w:rFonts w:ascii="Times New Roman" w:hAnsi="Times New Roman" w:cs="Times New Roman"/>
          <w:color w:val="000000"/>
          <w:sz w:val="24"/>
          <w:szCs w:val="24"/>
          <w:lang w:val="sr-Latn-CS"/>
        </w:rPr>
        <w:t>)</w:t>
      </w:r>
    </w:p>
    <w:p w:rsidR="00A917E8" w:rsidRPr="00852493" w:rsidRDefault="00A917E8" w:rsidP="00A917E8">
      <w:pPr>
        <w:spacing w:after="0" w:line="240" w:lineRule="auto"/>
        <w:ind w:right="149"/>
        <w:jc w:val="right"/>
        <w:rPr>
          <w:rFonts w:ascii="Times New Roman" w:hAnsi="Times New Roman" w:cs="Times New Roman"/>
          <w:color w:val="000000"/>
          <w:sz w:val="24"/>
          <w:szCs w:val="24"/>
          <w:lang w:val="sr-Latn-CS"/>
        </w:rPr>
      </w:pPr>
    </w:p>
    <w:p w:rsidR="00A917E8" w:rsidRPr="00852493" w:rsidRDefault="00A917E8" w:rsidP="00A917E8">
      <w:pPr>
        <w:spacing w:after="0" w:line="240" w:lineRule="auto"/>
        <w:ind w:right="149"/>
        <w:jc w:val="right"/>
        <w:rPr>
          <w:rFonts w:ascii="Times New Roman" w:hAnsi="Times New Roman" w:cs="Times New Roman"/>
          <w:color w:val="000000"/>
          <w:sz w:val="24"/>
          <w:szCs w:val="24"/>
          <w:lang w:val="sr-Latn-CS"/>
        </w:rPr>
      </w:pPr>
    </w:p>
    <w:p w:rsidR="00A917E8" w:rsidRPr="00852493" w:rsidRDefault="00A917E8" w:rsidP="00A917E8">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A917E8" w:rsidRPr="00852493" w:rsidRDefault="00A917E8" w:rsidP="00A917E8">
      <w:pPr>
        <w:tabs>
          <w:tab w:val="left" w:pos="8364"/>
        </w:tabs>
        <w:spacing w:after="0" w:line="240" w:lineRule="auto"/>
        <w:ind w:right="857"/>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852493">
        <w:rPr>
          <w:rFonts w:ascii="Times New Roman" w:hAnsi="Times New Roman" w:cs="Times New Roman"/>
          <w:color w:val="000000"/>
          <w:sz w:val="24"/>
          <w:szCs w:val="24"/>
          <w:lang w:val="sr-Latn-CS"/>
        </w:rPr>
        <w:t>)</w:t>
      </w:r>
    </w:p>
    <w:p w:rsidR="00A917E8" w:rsidRPr="00852493" w:rsidRDefault="00A917E8" w:rsidP="00A917E8">
      <w:pPr>
        <w:spacing w:after="0" w:line="240" w:lineRule="auto"/>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t>M.P.</w:t>
      </w:r>
    </w:p>
    <w:p w:rsidR="00AE46CF" w:rsidRPr="00852493" w:rsidRDefault="00AE46CF" w:rsidP="00AE46CF">
      <w:pPr>
        <w:rPr>
          <w:rFonts w:ascii="Times New Roman" w:hAnsi="Times New Roman" w:cs="Times New Roman"/>
          <w:b/>
          <w:bCs/>
          <w:i/>
          <w:iCs/>
          <w:color w:val="000000"/>
        </w:rPr>
      </w:pPr>
    </w:p>
    <w:p w:rsidR="00AE46CF" w:rsidRPr="00852493" w:rsidRDefault="00AE46CF" w:rsidP="00AE46CF">
      <w:pPr>
        <w:pStyle w:val="Heading2"/>
        <w:pBdr>
          <w:top w:val="single" w:sz="4" w:space="1" w:color="auto"/>
          <w:left w:val="single" w:sz="4" w:space="4" w:color="auto"/>
          <w:bottom w:val="single" w:sz="4" w:space="1" w:color="auto"/>
          <w:right w:val="single" w:sz="4" w:space="4" w:color="auto"/>
        </w:pBdr>
        <w:shd w:val="clear" w:color="auto" w:fill="D9D9D9"/>
        <w:spacing w:before="0" w:line="240" w:lineRule="auto"/>
        <w:jc w:val="center"/>
        <w:rPr>
          <w:rFonts w:ascii="Times New Roman" w:hAnsi="Times New Roman" w:cs="Times New Roman"/>
          <w:color w:val="000000"/>
        </w:rPr>
      </w:pPr>
      <w:bookmarkStart w:id="27" w:name="_Toc416180145"/>
      <w:bookmarkStart w:id="28" w:name="_Toc491850038"/>
      <w:r w:rsidRPr="00852493">
        <w:rPr>
          <w:rFonts w:ascii="Times New Roman" w:hAnsi="Times New Roman" w:cs="Times New Roman"/>
          <w:color w:val="000000"/>
          <w:sz w:val="24"/>
          <w:szCs w:val="24"/>
        </w:rPr>
        <w:lastRenderedPageBreak/>
        <w:t>IZJAVA O NEPOSTOJANJU SUKOBA INTERESA NA STRANI PONUĐAČA</w:t>
      </w:r>
      <w:proofErr w:type="gramStart"/>
      <w:r w:rsidRPr="00852493">
        <w:rPr>
          <w:rFonts w:ascii="Times New Roman" w:hAnsi="Times New Roman" w:cs="Times New Roman"/>
          <w:color w:val="000000"/>
          <w:sz w:val="24"/>
          <w:szCs w:val="24"/>
        </w:rPr>
        <w:t>,PODNOSIOCA</w:t>
      </w:r>
      <w:proofErr w:type="gramEnd"/>
      <w:r w:rsidRPr="00852493">
        <w:rPr>
          <w:rFonts w:ascii="Times New Roman" w:hAnsi="Times New Roman" w:cs="Times New Roman"/>
          <w:color w:val="000000"/>
          <w:sz w:val="24"/>
          <w:szCs w:val="24"/>
        </w:rPr>
        <w:t xml:space="preserve"> ZAJEDNIČKE PONUDE, PODIZVOĐAČA /PODUGOVARAČA</w:t>
      </w:r>
      <w:r w:rsidRPr="00852493">
        <w:rPr>
          <w:rStyle w:val="FootnoteReference"/>
          <w:rFonts w:ascii="Times New Roman" w:hAnsi="Times New Roman" w:cs="Times New Roman"/>
          <w:color w:val="000000"/>
        </w:rPr>
        <w:footnoteReference w:id="13"/>
      </w:r>
      <w:bookmarkEnd w:id="27"/>
      <w:bookmarkEnd w:id="28"/>
    </w:p>
    <w:p w:rsidR="00AE46CF" w:rsidRPr="00852493" w:rsidRDefault="00AE46CF" w:rsidP="00AE46CF">
      <w:pPr>
        <w:tabs>
          <w:tab w:val="left" w:pos="1950"/>
        </w:tabs>
        <w:jc w:val="both"/>
        <w:rPr>
          <w:rFonts w:ascii="Times New Roman" w:hAnsi="Times New Roman" w:cs="Times New Roman"/>
          <w:b/>
          <w:bCs/>
          <w:color w:val="000000"/>
          <w:sz w:val="28"/>
          <w:szCs w:val="28"/>
        </w:rPr>
      </w:pPr>
    </w:p>
    <w:p w:rsidR="00AE46CF" w:rsidRPr="00852493" w:rsidRDefault="00AE46CF" w:rsidP="00AE46CF">
      <w:pPr>
        <w:spacing w:after="0" w:line="240" w:lineRule="auto"/>
        <w:jc w:val="both"/>
        <w:rPr>
          <w:rFonts w:ascii="Times New Roman" w:hAnsi="Times New Roman" w:cs="Times New Roman"/>
          <w:color w:val="000000"/>
          <w:lang w:val="it-IT"/>
        </w:rPr>
      </w:pPr>
    </w:p>
    <w:p w:rsidR="00AE46CF" w:rsidRPr="00852493" w:rsidRDefault="00AE46CF" w:rsidP="00AE46CF">
      <w:pPr>
        <w:tabs>
          <w:tab w:val="right" w:pos="3828"/>
        </w:tabs>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u w:val="single"/>
          <w:lang w:val="pl-PL"/>
        </w:rPr>
        <w:t xml:space="preserve"> (</w:t>
      </w:r>
      <w:r w:rsidRPr="00852493">
        <w:rPr>
          <w:rFonts w:ascii="Times New Roman" w:hAnsi="Times New Roman" w:cs="Times New Roman"/>
          <w:i/>
          <w:iCs/>
          <w:color w:val="000000"/>
          <w:sz w:val="24"/>
          <w:szCs w:val="24"/>
          <w:u w:val="single"/>
          <w:lang w:val="pl-PL"/>
        </w:rPr>
        <w:t>ponuđač</w:t>
      </w:r>
      <w:r w:rsidRPr="00852493">
        <w:rPr>
          <w:rFonts w:ascii="Times New Roman" w:hAnsi="Times New Roman" w:cs="Times New Roman"/>
          <w:color w:val="000000"/>
          <w:sz w:val="24"/>
          <w:szCs w:val="24"/>
          <w:u w:val="single"/>
          <w:lang w:val="pl-PL"/>
        </w:rPr>
        <w:t>)</w:t>
      </w:r>
      <w:r w:rsidRPr="00852493">
        <w:rPr>
          <w:rFonts w:ascii="Times New Roman" w:hAnsi="Times New Roman" w:cs="Times New Roman"/>
          <w:color w:val="000000"/>
          <w:sz w:val="24"/>
          <w:szCs w:val="24"/>
          <w:u w:val="single"/>
          <w:lang w:val="pl-PL"/>
        </w:rPr>
        <w:tab/>
      </w:r>
    </w:p>
    <w:p w:rsidR="00AE46CF" w:rsidRPr="00852493" w:rsidRDefault="00AE46CF" w:rsidP="00AE46CF">
      <w:pPr>
        <w:spacing w:after="0" w:line="240" w:lineRule="auto"/>
        <w:jc w:val="both"/>
        <w:rPr>
          <w:rFonts w:ascii="Times New Roman" w:hAnsi="Times New Roman" w:cs="Times New Roman"/>
          <w:color w:val="000000"/>
          <w:sz w:val="24"/>
          <w:szCs w:val="24"/>
          <w:lang w:val="pl-PL"/>
        </w:rPr>
      </w:pPr>
    </w:p>
    <w:p w:rsidR="00AE46CF" w:rsidRPr="00852493" w:rsidRDefault="00AE46CF" w:rsidP="00AE46CF">
      <w:pPr>
        <w:jc w:val="both"/>
        <w:rPr>
          <w:rFonts w:ascii="Times New Roman" w:hAnsi="Times New Roman" w:cs="Times New Roman"/>
          <w:b/>
          <w:bCs/>
          <w:color w:val="000000"/>
          <w:sz w:val="24"/>
          <w:szCs w:val="24"/>
          <w:lang w:val="it-IT"/>
        </w:rPr>
      </w:pPr>
      <w:r w:rsidRPr="00852493">
        <w:rPr>
          <w:rFonts w:ascii="Times New Roman" w:hAnsi="Times New Roman" w:cs="Times New Roman"/>
          <w:b/>
          <w:bCs/>
          <w:color w:val="000000"/>
          <w:sz w:val="24"/>
          <w:szCs w:val="24"/>
          <w:lang w:val="it-IT"/>
        </w:rPr>
        <w:t>Broj: ________________</w:t>
      </w:r>
    </w:p>
    <w:p w:rsidR="00AE46CF" w:rsidRPr="00852493" w:rsidRDefault="00AE46CF" w:rsidP="00AE46CF">
      <w:pPr>
        <w:jc w:val="both"/>
        <w:rPr>
          <w:rFonts w:ascii="Times New Roman" w:hAnsi="Times New Roman" w:cs="Times New Roman"/>
          <w:b/>
          <w:bCs/>
          <w:color w:val="000000"/>
          <w:sz w:val="24"/>
          <w:szCs w:val="24"/>
          <w:lang w:val="it-IT"/>
        </w:rPr>
      </w:pPr>
      <w:r w:rsidRPr="00852493">
        <w:rPr>
          <w:rFonts w:ascii="Times New Roman" w:hAnsi="Times New Roman" w:cs="Times New Roman"/>
          <w:b/>
          <w:bCs/>
          <w:color w:val="000000"/>
          <w:sz w:val="24"/>
          <w:szCs w:val="24"/>
          <w:lang w:val="it-IT"/>
        </w:rPr>
        <w:t>Mjesto i datum: _________________</w:t>
      </w:r>
    </w:p>
    <w:p w:rsidR="00AE46CF" w:rsidRPr="00852493" w:rsidRDefault="00AE46CF" w:rsidP="00AE46CF">
      <w:pPr>
        <w:spacing w:after="0" w:line="240" w:lineRule="auto"/>
        <w:jc w:val="both"/>
        <w:rPr>
          <w:rFonts w:ascii="Times New Roman" w:hAnsi="Times New Roman" w:cs="Times New Roman"/>
          <w:color w:val="000000"/>
          <w:sz w:val="24"/>
          <w:szCs w:val="24"/>
          <w:lang w:val="sr-Latn-CS"/>
        </w:rPr>
      </w:pPr>
    </w:p>
    <w:p w:rsidR="00AE46CF" w:rsidRPr="00852493" w:rsidRDefault="00AE46CF" w:rsidP="00AE46CF">
      <w:pPr>
        <w:spacing w:after="0" w:line="240" w:lineRule="auto"/>
        <w:jc w:val="both"/>
        <w:rPr>
          <w:rFonts w:ascii="Times New Roman" w:hAnsi="Times New Roman" w:cs="Times New Roman"/>
          <w:color w:val="000000"/>
          <w:sz w:val="24"/>
          <w:szCs w:val="24"/>
          <w:lang w:val="sr-Latn-CS"/>
        </w:rPr>
      </w:pPr>
    </w:p>
    <w:p w:rsidR="00AE46CF" w:rsidRPr="00852493" w:rsidRDefault="00CB4849" w:rsidP="00AE46CF">
      <w:pPr>
        <w:spacing w:after="0" w:line="240" w:lineRule="auto"/>
        <w:ind w:firstLine="567"/>
        <w:jc w:val="both"/>
        <w:rPr>
          <w:rFonts w:ascii="Times New Roman" w:hAnsi="Times New Roman" w:cs="Times New Roman"/>
          <w:color w:val="000000"/>
          <w:sz w:val="24"/>
          <w:szCs w:val="24"/>
          <w:lang w:val="sr-Latn-CS"/>
        </w:rPr>
      </w:pPr>
      <w:r>
        <w:rPr>
          <w:rFonts w:ascii="Times New Roman" w:hAnsi="Times New Roman" w:cs="Times New Roman"/>
          <w:color w:val="000000"/>
          <w:sz w:val="24"/>
          <w:szCs w:val="24"/>
          <w:lang w:val="sr-Latn-CS"/>
        </w:rPr>
        <w:tab/>
      </w:r>
      <w:r w:rsidR="00AE46CF" w:rsidRPr="00852493">
        <w:rPr>
          <w:rFonts w:ascii="Times New Roman" w:hAnsi="Times New Roman" w:cs="Times New Roman"/>
          <w:color w:val="000000"/>
          <w:sz w:val="24"/>
          <w:szCs w:val="24"/>
          <w:lang w:val="sr-Latn-CS"/>
        </w:rPr>
        <w:t>Ovlašćeno lice ponuđača/člana zajedničke ponude, podizvođača / podugovarača</w:t>
      </w:r>
      <w:r w:rsidR="00AE46CF" w:rsidRPr="00852493">
        <w:rPr>
          <w:rFonts w:ascii="Times New Roman" w:hAnsi="Times New Roman" w:cs="Times New Roman"/>
          <w:color w:val="000000"/>
          <w:sz w:val="24"/>
          <w:szCs w:val="24"/>
          <w:lang w:val="sr-Latn-CS"/>
        </w:rPr>
        <w:br/>
      </w:r>
      <w:r w:rsidR="00AE46CF" w:rsidRPr="00852493">
        <w:rPr>
          <w:rFonts w:ascii="Times New Roman" w:hAnsi="Times New Roman" w:cs="Times New Roman"/>
          <w:color w:val="000000"/>
          <w:sz w:val="24"/>
          <w:szCs w:val="24"/>
          <w:u w:val="single"/>
          <w:lang w:val="sr-Latn-CS"/>
        </w:rPr>
        <w:t xml:space="preserve">       (</w:t>
      </w:r>
      <w:r w:rsidR="00AE46CF" w:rsidRPr="00852493">
        <w:rPr>
          <w:rFonts w:ascii="Times New Roman" w:hAnsi="Times New Roman" w:cs="Times New Roman"/>
          <w:i/>
          <w:iCs/>
          <w:color w:val="000000"/>
          <w:sz w:val="24"/>
          <w:szCs w:val="24"/>
          <w:u w:val="single"/>
          <w:lang w:val="sr-Latn-CS"/>
        </w:rPr>
        <w:t>ime i prezime i radno mjesto</w:t>
      </w:r>
      <w:r w:rsidR="00AE46CF" w:rsidRPr="00852493">
        <w:rPr>
          <w:rFonts w:ascii="Times New Roman" w:hAnsi="Times New Roman" w:cs="Times New Roman"/>
          <w:color w:val="000000"/>
          <w:sz w:val="24"/>
          <w:szCs w:val="24"/>
          <w:u w:val="single"/>
          <w:lang w:val="sr-Latn-CS"/>
        </w:rPr>
        <w:t xml:space="preserve">)     </w:t>
      </w:r>
      <w:r w:rsidR="00AE46CF" w:rsidRPr="00852493">
        <w:rPr>
          <w:rFonts w:ascii="Times New Roman" w:hAnsi="Times New Roman" w:cs="Times New Roman"/>
          <w:color w:val="000000"/>
          <w:sz w:val="24"/>
          <w:szCs w:val="24"/>
          <w:lang w:val="sr-Latn-CS"/>
        </w:rPr>
        <w:t xml:space="preserve">, u skladu sa članom 17 stav 3 Zakona o javnim nabavkama </w:t>
      </w:r>
      <w:r w:rsidR="00AE46CF" w:rsidRPr="00852493">
        <w:rPr>
          <w:rFonts w:ascii="Times New Roman" w:hAnsi="Times New Roman" w:cs="Times New Roman"/>
          <w:sz w:val="24"/>
          <w:szCs w:val="24"/>
          <w:lang w:val="sr-Latn-CS"/>
        </w:rPr>
        <w:t>(„Sl</w:t>
      </w:r>
      <w:r w:rsidR="00AE46CF">
        <w:rPr>
          <w:rFonts w:ascii="Times New Roman" w:hAnsi="Times New Roman" w:cs="Times New Roman"/>
          <w:sz w:val="24"/>
          <w:szCs w:val="24"/>
          <w:lang w:val="sr-Latn-CS"/>
        </w:rPr>
        <w:t xml:space="preserve">užbeni </w:t>
      </w:r>
      <w:r w:rsidR="00AE46CF" w:rsidRPr="00852493">
        <w:rPr>
          <w:rFonts w:ascii="Times New Roman" w:hAnsi="Times New Roman" w:cs="Times New Roman"/>
          <w:sz w:val="24"/>
          <w:szCs w:val="24"/>
          <w:lang w:val="sr-Latn-CS"/>
        </w:rPr>
        <w:t xml:space="preserve">list </w:t>
      </w:r>
      <w:r w:rsidR="00AE46CF">
        <w:rPr>
          <w:rFonts w:ascii="Times New Roman" w:hAnsi="Times New Roman" w:cs="Times New Roman"/>
          <w:sz w:val="24"/>
          <w:szCs w:val="24"/>
          <w:lang w:val="sr-Latn-CS"/>
        </w:rPr>
        <w:t>CG</w:t>
      </w:r>
      <w:r w:rsidR="00AE46CF" w:rsidRPr="00852493">
        <w:rPr>
          <w:rFonts w:ascii="Times New Roman" w:hAnsi="Times New Roman" w:cs="Times New Roman"/>
          <w:sz w:val="24"/>
          <w:szCs w:val="24"/>
          <w:lang w:val="sr-Latn-CS"/>
        </w:rPr>
        <w:t xml:space="preserve">“, br. </w:t>
      </w:r>
      <w:r w:rsidR="00AE46CF">
        <w:rPr>
          <w:rFonts w:ascii="Times New Roman" w:hAnsi="Times New Roman" w:cs="Times New Roman"/>
          <w:color w:val="000000"/>
          <w:sz w:val="24"/>
          <w:szCs w:val="24"/>
          <w:lang w:val="it-IT"/>
        </w:rPr>
        <w:t>42/11, 57/14, 28/15 i 42/17</w:t>
      </w:r>
      <w:r w:rsidR="00AE46CF" w:rsidRPr="00852493">
        <w:rPr>
          <w:rFonts w:ascii="Times New Roman" w:hAnsi="Times New Roman" w:cs="Times New Roman"/>
          <w:color w:val="000000"/>
          <w:sz w:val="24"/>
          <w:szCs w:val="24"/>
          <w:lang w:val="it-IT"/>
        </w:rPr>
        <w:t>) daje</w:t>
      </w:r>
    </w:p>
    <w:p w:rsidR="00AE46CF" w:rsidRPr="00F01A20" w:rsidRDefault="00AE46CF" w:rsidP="00AE46CF">
      <w:pPr>
        <w:tabs>
          <w:tab w:val="left" w:pos="1950"/>
        </w:tabs>
        <w:jc w:val="both"/>
        <w:rPr>
          <w:rFonts w:ascii="Times New Roman" w:hAnsi="Times New Roman" w:cs="Times New Roman"/>
          <w:b/>
          <w:bCs/>
          <w:color w:val="000000"/>
          <w:sz w:val="28"/>
          <w:szCs w:val="28"/>
          <w:lang w:val="sr-Latn-CS"/>
        </w:rPr>
      </w:pPr>
    </w:p>
    <w:p w:rsidR="00AE46CF" w:rsidRPr="00852493" w:rsidRDefault="00AE46CF" w:rsidP="00AE46CF">
      <w:pPr>
        <w:spacing w:after="0" w:line="240" w:lineRule="auto"/>
        <w:jc w:val="center"/>
        <w:rPr>
          <w:rFonts w:ascii="Times New Roman" w:hAnsi="Times New Roman" w:cs="Times New Roman"/>
          <w:b/>
          <w:bCs/>
          <w:color w:val="000000"/>
          <w:sz w:val="32"/>
          <w:szCs w:val="32"/>
          <w:lang w:val="sr-Latn-CS"/>
        </w:rPr>
      </w:pPr>
      <w:r w:rsidRPr="00852493">
        <w:rPr>
          <w:rFonts w:ascii="Times New Roman" w:hAnsi="Times New Roman" w:cs="Times New Roman"/>
          <w:b/>
          <w:bCs/>
          <w:color w:val="000000"/>
          <w:sz w:val="32"/>
          <w:szCs w:val="32"/>
          <w:lang w:val="sr-Latn-CS"/>
        </w:rPr>
        <w:t>Izjavu</w:t>
      </w:r>
    </w:p>
    <w:p w:rsidR="00AE46CF" w:rsidRPr="00F01A20" w:rsidRDefault="00AE46CF" w:rsidP="00AE46CF">
      <w:pPr>
        <w:tabs>
          <w:tab w:val="left" w:pos="1950"/>
        </w:tabs>
        <w:jc w:val="both"/>
        <w:rPr>
          <w:rFonts w:ascii="Times New Roman" w:hAnsi="Times New Roman" w:cs="Times New Roman"/>
          <w:b/>
          <w:bCs/>
          <w:color w:val="000000"/>
          <w:sz w:val="28"/>
          <w:szCs w:val="28"/>
          <w:lang w:val="sr-Latn-CS"/>
        </w:rPr>
      </w:pPr>
    </w:p>
    <w:p w:rsidR="00AE46CF" w:rsidRPr="00F01A20" w:rsidRDefault="00CB4849" w:rsidP="00AE46CF">
      <w:pPr>
        <w:spacing w:after="0" w:line="240" w:lineRule="auto"/>
        <w:jc w:val="both"/>
        <w:rPr>
          <w:rFonts w:ascii="Times New Roman" w:hAnsi="Times New Roman" w:cs="Times New Roman"/>
          <w:color w:val="000000"/>
          <w:sz w:val="24"/>
          <w:szCs w:val="24"/>
          <w:lang w:val="sr-Latn-CS"/>
        </w:rPr>
      </w:pPr>
      <w:r w:rsidRPr="00F01A20">
        <w:rPr>
          <w:rFonts w:ascii="Times New Roman" w:hAnsi="Times New Roman" w:cs="Times New Roman"/>
          <w:color w:val="000000"/>
          <w:sz w:val="24"/>
          <w:szCs w:val="24"/>
          <w:lang w:val="sr-Latn-CS"/>
        </w:rPr>
        <w:tab/>
      </w:r>
      <w:r w:rsidR="00AE46CF" w:rsidRPr="00852493">
        <w:rPr>
          <w:rFonts w:ascii="Times New Roman" w:hAnsi="Times New Roman" w:cs="Times New Roman"/>
          <w:color w:val="000000"/>
          <w:sz w:val="24"/>
          <w:szCs w:val="24"/>
        </w:rPr>
        <w:t>da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nije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u</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sukobu</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interesa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sa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licima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naru</w:t>
      </w:r>
      <w:r w:rsidR="00AE46CF" w:rsidRPr="00F01A20">
        <w:rPr>
          <w:rFonts w:ascii="Times New Roman" w:hAnsi="Times New Roman" w:cs="Times New Roman"/>
          <w:color w:val="000000"/>
          <w:sz w:val="24"/>
          <w:szCs w:val="24"/>
          <w:lang w:val="sr-Latn-CS"/>
        </w:rPr>
        <w:t>č</w:t>
      </w:r>
      <w:r w:rsidR="00AE46CF" w:rsidRPr="00852493">
        <w:rPr>
          <w:rFonts w:ascii="Times New Roman" w:hAnsi="Times New Roman" w:cs="Times New Roman"/>
          <w:color w:val="000000"/>
          <w:sz w:val="24"/>
          <w:szCs w:val="24"/>
        </w:rPr>
        <w:t>ioca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navedenim</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u</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izjavama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o</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nepostojanju</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sukoba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interesa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na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strani</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naru</w:t>
      </w:r>
      <w:r w:rsidR="00AE46CF" w:rsidRPr="00F01A20">
        <w:rPr>
          <w:rFonts w:ascii="Times New Roman" w:hAnsi="Times New Roman" w:cs="Times New Roman"/>
          <w:color w:val="000000"/>
          <w:sz w:val="24"/>
          <w:szCs w:val="24"/>
          <w:lang w:val="sr-Latn-CS"/>
        </w:rPr>
        <w:t>č</w:t>
      </w:r>
      <w:r w:rsidR="00AE46CF" w:rsidRPr="00852493">
        <w:rPr>
          <w:rFonts w:ascii="Times New Roman" w:hAnsi="Times New Roman" w:cs="Times New Roman"/>
          <w:color w:val="000000"/>
          <w:sz w:val="24"/>
          <w:szCs w:val="24"/>
        </w:rPr>
        <w:t>ioca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koje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su</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sastavni</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dio</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predmetne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Tenderske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dokumentacije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broj</w:t>
      </w:r>
      <w:r w:rsidR="00AE46CF" w:rsidRPr="00F01A20">
        <w:rPr>
          <w:rFonts w:ascii="Times New Roman" w:hAnsi="Times New Roman" w:cs="Times New Roman"/>
          <w:color w:val="000000"/>
          <w:sz w:val="24"/>
          <w:szCs w:val="24"/>
          <w:lang w:val="sr-Latn-CS"/>
        </w:rPr>
        <w:t xml:space="preserve"> ___ </w:t>
      </w:r>
      <w:r w:rsidR="00AE46CF" w:rsidRPr="00852493">
        <w:rPr>
          <w:rFonts w:ascii="Times New Roman" w:hAnsi="Times New Roman" w:cs="Times New Roman"/>
          <w:color w:val="000000"/>
          <w:sz w:val="24"/>
          <w:szCs w:val="24"/>
        </w:rPr>
        <w:t>od</w:t>
      </w:r>
      <w:r w:rsidR="00AE46CF" w:rsidRPr="00F01A20">
        <w:rPr>
          <w:rFonts w:ascii="Times New Roman" w:hAnsi="Times New Roman" w:cs="Times New Roman"/>
          <w:color w:val="000000"/>
          <w:sz w:val="24"/>
          <w:szCs w:val="24"/>
          <w:lang w:val="sr-Latn-CS"/>
        </w:rPr>
        <w:t xml:space="preserve"> ________ </w:t>
      </w:r>
      <w:r w:rsidR="00AE46CF" w:rsidRPr="00852493">
        <w:rPr>
          <w:rFonts w:ascii="Times New Roman" w:hAnsi="Times New Roman" w:cs="Times New Roman"/>
          <w:color w:val="000000"/>
          <w:sz w:val="24"/>
          <w:szCs w:val="24"/>
        </w:rPr>
        <w:t>godine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za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nabavku</w:t>
      </w:r>
      <w:r w:rsidR="00AE46CF" w:rsidRPr="00F01A20">
        <w:rPr>
          <w:rFonts w:ascii="Times New Roman" w:hAnsi="Times New Roman" w:cs="Times New Roman"/>
          <w:color w:val="000000"/>
          <w:sz w:val="24"/>
          <w:szCs w:val="24"/>
          <w:lang w:val="sr-Latn-CS"/>
        </w:rPr>
        <w:t xml:space="preserve"> </w:t>
      </w:r>
      <w:r w:rsidR="00AE46CF" w:rsidRPr="00F01A20">
        <w:rPr>
          <w:rFonts w:ascii="Times New Roman" w:hAnsi="Times New Roman" w:cs="Times New Roman"/>
          <w:color w:val="000000"/>
          <w:sz w:val="24"/>
          <w:szCs w:val="24"/>
          <w:u w:val="single"/>
          <w:lang w:val="sr-Latn-CS"/>
        </w:rPr>
        <w:tab/>
        <w:t>(</w:t>
      </w:r>
      <w:r w:rsidR="00AE46CF" w:rsidRPr="00852493">
        <w:rPr>
          <w:rFonts w:ascii="Times New Roman" w:hAnsi="Times New Roman" w:cs="Times New Roman"/>
          <w:i/>
          <w:iCs/>
          <w:color w:val="000000"/>
          <w:sz w:val="24"/>
          <w:szCs w:val="24"/>
          <w:u w:val="single"/>
        </w:rPr>
        <w:t>opis</w:t>
      </w:r>
      <w:r w:rsidR="00AE46CF" w:rsidRPr="00F01A20">
        <w:rPr>
          <w:rFonts w:ascii="Times New Roman" w:hAnsi="Times New Roman" w:cs="Times New Roman"/>
          <w:i/>
          <w:iCs/>
          <w:color w:val="000000"/>
          <w:sz w:val="24"/>
          <w:szCs w:val="24"/>
          <w:u w:val="single"/>
          <w:lang w:val="sr-Latn-CS"/>
        </w:rPr>
        <w:t xml:space="preserve"> </w:t>
      </w:r>
      <w:r w:rsidR="00AE46CF" w:rsidRPr="00852493">
        <w:rPr>
          <w:rFonts w:ascii="Times New Roman" w:hAnsi="Times New Roman" w:cs="Times New Roman"/>
          <w:i/>
          <w:iCs/>
          <w:color w:val="000000"/>
          <w:sz w:val="24"/>
          <w:szCs w:val="24"/>
          <w:u w:val="single"/>
        </w:rPr>
        <w:t>predmeta</w:t>
      </w:r>
      <w:r w:rsidR="00AE46CF" w:rsidRPr="00F01A20">
        <w:rPr>
          <w:rFonts w:ascii="Times New Roman" w:hAnsi="Times New Roman" w:cs="Times New Roman"/>
          <w:color w:val="000000"/>
          <w:sz w:val="24"/>
          <w:szCs w:val="24"/>
          <w:u w:val="single"/>
          <w:lang w:val="sr-Latn-CS"/>
        </w:rPr>
        <w:t xml:space="preserve">)        </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u</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smislu</w:t>
      </w:r>
      <w:r w:rsidR="00AE46CF" w:rsidRPr="00F01A20">
        <w:rPr>
          <w:rFonts w:ascii="Times New Roman" w:hAnsi="Times New Roman" w:cs="Times New Roman"/>
          <w:color w:val="000000"/>
          <w:sz w:val="24"/>
          <w:szCs w:val="24"/>
          <w:lang w:val="sr-Latn-CS"/>
        </w:rPr>
        <w:t xml:space="preserve"> č</w:t>
      </w:r>
      <w:r w:rsidR="00AE46CF" w:rsidRPr="00852493">
        <w:rPr>
          <w:rFonts w:ascii="Times New Roman" w:hAnsi="Times New Roman" w:cs="Times New Roman"/>
          <w:color w:val="000000"/>
          <w:sz w:val="24"/>
          <w:szCs w:val="24"/>
        </w:rPr>
        <w:t>lana</w:t>
      </w:r>
      <w:r w:rsidR="00AE46CF" w:rsidRPr="00F01A20">
        <w:rPr>
          <w:rFonts w:ascii="Times New Roman" w:hAnsi="Times New Roman" w:cs="Times New Roman"/>
          <w:color w:val="000000"/>
          <w:sz w:val="24"/>
          <w:szCs w:val="24"/>
          <w:lang w:val="sr-Latn-CS"/>
        </w:rPr>
        <w:t xml:space="preserve"> 17 </w:t>
      </w:r>
      <w:r w:rsidR="00AE46CF" w:rsidRPr="00852493">
        <w:rPr>
          <w:rFonts w:ascii="Times New Roman" w:hAnsi="Times New Roman" w:cs="Times New Roman"/>
          <w:color w:val="000000"/>
          <w:sz w:val="24"/>
          <w:szCs w:val="24"/>
        </w:rPr>
        <w:t>stav</w:t>
      </w:r>
      <w:r w:rsidR="00AE46CF" w:rsidRPr="00F01A20">
        <w:rPr>
          <w:rFonts w:ascii="Times New Roman" w:hAnsi="Times New Roman" w:cs="Times New Roman"/>
          <w:color w:val="000000"/>
          <w:sz w:val="24"/>
          <w:szCs w:val="24"/>
          <w:lang w:val="sr-Latn-CS"/>
        </w:rPr>
        <w:t xml:space="preserve"> 1 </w:t>
      </w:r>
      <w:r w:rsidR="00AE46CF" w:rsidRPr="00852493">
        <w:rPr>
          <w:rFonts w:ascii="Times New Roman" w:hAnsi="Times New Roman" w:cs="Times New Roman"/>
          <w:color w:val="000000"/>
          <w:sz w:val="24"/>
          <w:szCs w:val="24"/>
          <w:lang w:val="pl-PL"/>
        </w:rPr>
        <w:t>Zakona o javnim nabavkama i da ne postoje razlozi za sukob interesa na strani ovog ponuđača, u smislu člana 17 stav 2 istog zakona.</w:t>
      </w:r>
    </w:p>
    <w:p w:rsidR="00AE46CF" w:rsidRPr="00F01A20" w:rsidRDefault="00AE46CF" w:rsidP="00AE46CF">
      <w:pPr>
        <w:spacing w:after="0" w:line="240" w:lineRule="auto"/>
        <w:jc w:val="both"/>
        <w:rPr>
          <w:rFonts w:ascii="Times New Roman" w:hAnsi="Times New Roman" w:cs="Times New Roman"/>
          <w:color w:val="000000"/>
          <w:sz w:val="23"/>
          <w:szCs w:val="23"/>
          <w:lang w:val="sr-Latn-CS"/>
        </w:rPr>
      </w:pPr>
    </w:p>
    <w:p w:rsidR="00AE46CF" w:rsidRPr="00852493" w:rsidRDefault="00AE46CF" w:rsidP="00AE46CF">
      <w:pPr>
        <w:spacing w:after="0" w:line="240" w:lineRule="auto"/>
        <w:ind w:firstLine="426"/>
        <w:jc w:val="both"/>
        <w:rPr>
          <w:rFonts w:ascii="Times New Roman" w:hAnsi="Times New Roman" w:cs="Times New Roman"/>
          <w:color w:val="000000"/>
          <w:sz w:val="24"/>
          <w:szCs w:val="24"/>
          <w:lang w:val="sr-Latn-CS"/>
        </w:rPr>
      </w:pPr>
    </w:p>
    <w:p w:rsidR="00AE46CF" w:rsidRPr="00852493" w:rsidRDefault="00AE46CF" w:rsidP="00AE46CF">
      <w:pPr>
        <w:spacing w:after="0" w:line="240" w:lineRule="auto"/>
        <w:ind w:right="567"/>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 xml:space="preserve">Ovlašćeno lice </w:t>
      </w:r>
      <w:r>
        <w:rPr>
          <w:rFonts w:ascii="Times New Roman" w:hAnsi="Times New Roman" w:cs="Times New Roman"/>
          <w:color w:val="000000"/>
          <w:sz w:val="24"/>
          <w:szCs w:val="24"/>
          <w:lang w:val="sr-Latn-CS"/>
        </w:rPr>
        <w:t>ponuđača</w:t>
      </w:r>
    </w:p>
    <w:p w:rsidR="00AE46CF" w:rsidRPr="00852493" w:rsidRDefault="00AE46CF" w:rsidP="00AE46CF">
      <w:pPr>
        <w:spacing w:after="0" w:line="240" w:lineRule="auto"/>
        <w:ind w:right="149"/>
        <w:jc w:val="right"/>
        <w:rPr>
          <w:rFonts w:ascii="Times New Roman" w:hAnsi="Times New Roman" w:cs="Times New Roman"/>
          <w:color w:val="000000"/>
          <w:sz w:val="24"/>
          <w:szCs w:val="24"/>
          <w:lang w:val="sr-Latn-CS"/>
        </w:rPr>
      </w:pPr>
    </w:p>
    <w:p w:rsidR="00AE46CF" w:rsidRPr="00852493" w:rsidRDefault="00AE46CF" w:rsidP="00AE46CF">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AE46CF" w:rsidRPr="00852493" w:rsidRDefault="00AE46CF" w:rsidP="00AE46CF">
      <w:pPr>
        <w:spacing w:after="0" w:line="240" w:lineRule="auto"/>
        <w:ind w:right="57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sidRPr="00852493">
        <w:rPr>
          <w:rFonts w:ascii="Times New Roman" w:hAnsi="Times New Roman" w:cs="Times New Roman"/>
          <w:i/>
          <w:iCs/>
          <w:color w:val="000000"/>
          <w:sz w:val="24"/>
          <w:szCs w:val="24"/>
          <w:lang w:val="sr-Latn-CS"/>
        </w:rPr>
        <w:t>ime, prezime i funkcija</w:t>
      </w:r>
      <w:r w:rsidRPr="00852493">
        <w:rPr>
          <w:rFonts w:ascii="Times New Roman" w:hAnsi="Times New Roman" w:cs="Times New Roman"/>
          <w:color w:val="000000"/>
          <w:sz w:val="24"/>
          <w:szCs w:val="24"/>
          <w:lang w:val="sr-Latn-CS"/>
        </w:rPr>
        <w:t>)</w:t>
      </w:r>
    </w:p>
    <w:p w:rsidR="00AE46CF" w:rsidRPr="00852493" w:rsidRDefault="00AE46CF" w:rsidP="00AE46CF">
      <w:pPr>
        <w:spacing w:after="0" w:line="240" w:lineRule="auto"/>
        <w:ind w:right="149"/>
        <w:jc w:val="right"/>
        <w:rPr>
          <w:rFonts w:ascii="Times New Roman" w:hAnsi="Times New Roman" w:cs="Times New Roman"/>
          <w:color w:val="000000"/>
          <w:sz w:val="24"/>
          <w:szCs w:val="24"/>
          <w:lang w:val="sr-Latn-CS"/>
        </w:rPr>
      </w:pPr>
    </w:p>
    <w:p w:rsidR="00AE46CF" w:rsidRPr="00852493" w:rsidRDefault="00AE46CF" w:rsidP="00AE46CF">
      <w:pPr>
        <w:spacing w:after="0" w:line="240" w:lineRule="auto"/>
        <w:ind w:right="149"/>
        <w:jc w:val="right"/>
        <w:rPr>
          <w:rFonts w:ascii="Times New Roman" w:hAnsi="Times New Roman" w:cs="Times New Roman"/>
          <w:color w:val="000000"/>
          <w:sz w:val="24"/>
          <w:szCs w:val="24"/>
          <w:lang w:val="sr-Latn-CS"/>
        </w:rPr>
      </w:pPr>
    </w:p>
    <w:p w:rsidR="00AE46CF" w:rsidRPr="00852493" w:rsidRDefault="00AE46CF" w:rsidP="00AE46CF">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AE46CF" w:rsidRPr="00852493" w:rsidRDefault="00AE46CF" w:rsidP="00AE46CF">
      <w:pPr>
        <w:tabs>
          <w:tab w:val="left" w:pos="8364"/>
        </w:tabs>
        <w:spacing w:after="0" w:line="240" w:lineRule="auto"/>
        <w:ind w:right="857"/>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852493">
        <w:rPr>
          <w:rFonts w:ascii="Times New Roman" w:hAnsi="Times New Roman" w:cs="Times New Roman"/>
          <w:color w:val="000000"/>
          <w:sz w:val="24"/>
          <w:szCs w:val="24"/>
          <w:lang w:val="sr-Latn-CS"/>
        </w:rPr>
        <w:t>)</w:t>
      </w:r>
    </w:p>
    <w:p w:rsidR="00AE46CF" w:rsidRPr="00852493" w:rsidRDefault="00AE46CF" w:rsidP="00AE46CF">
      <w:pPr>
        <w:spacing w:after="0" w:line="240" w:lineRule="auto"/>
        <w:ind w:firstLine="426"/>
        <w:jc w:val="both"/>
        <w:rPr>
          <w:rFonts w:ascii="Times New Roman" w:hAnsi="Times New Roman" w:cs="Times New Roman"/>
          <w:color w:val="000000"/>
          <w:sz w:val="24"/>
          <w:szCs w:val="24"/>
          <w:lang w:val="sr-Latn-CS"/>
        </w:rPr>
      </w:pPr>
    </w:p>
    <w:p w:rsidR="00AE46CF" w:rsidRPr="00852493" w:rsidRDefault="00AE46CF" w:rsidP="00AE46CF">
      <w:pPr>
        <w:spacing w:after="0" w:line="240" w:lineRule="auto"/>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t>M.P.</w:t>
      </w:r>
    </w:p>
    <w:p w:rsidR="00AE46CF" w:rsidRPr="00F01A20" w:rsidRDefault="00AE46CF" w:rsidP="00AE46CF">
      <w:pPr>
        <w:spacing w:after="0" w:line="240" w:lineRule="auto"/>
        <w:rPr>
          <w:rFonts w:ascii="Times New Roman" w:hAnsi="Times New Roman" w:cs="Times New Roman"/>
          <w:color w:val="000000"/>
          <w:sz w:val="24"/>
          <w:szCs w:val="24"/>
          <w:lang w:val="sr-Latn-CS"/>
        </w:rPr>
      </w:pPr>
    </w:p>
    <w:p w:rsidR="00AE46CF" w:rsidRPr="00852493" w:rsidRDefault="00AE46CF" w:rsidP="00AE46CF">
      <w:pPr>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lang w:val="sr-Latn-CS"/>
        </w:rPr>
        <w:br w:type="page"/>
      </w:r>
    </w:p>
    <w:p w:rsidR="00AE46CF" w:rsidRPr="00852493" w:rsidRDefault="00AE46CF" w:rsidP="00AE46CF">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8"/>
          <w:szCs w:val="28"/>
          <w:lang w:val="sr-Latn-CS"/>
        </w:rPr>
      </w:pPr>
      <w:bookmarkStart w:id="29" w:name="_Toc416180146"/>
      <w:bookmarkStart w:id="30" w:name="_Toc491850039"/>
      <w:r w:rsidRPr="00852493">
        <w:rPr>
          <w:rFonts w:ascii="Times New Roman" w:hAnsi="Times New Roman" w:cs="Times New Roman"/>
          <w:color w:val="000000"/>
          <w:sz w:val="28"/>
          <w:szCs w:val="28"/>
          <w:lang w:val="sr-Latn-CS"/>
        </w:rPr>
        <w:lastRenderedPageBreak/>
        <w:t>DOKAZI O ISPUNJENOSTI OBAVEZNIH USLOVA ZA UČEŠĆE U POSTUPKU JAVNOG NADMETANJA</w:t>
      </w:r>
      <w:bookmarkEnd w:id="29"/>
      <w:bookmarkEnd w:id="30"/>
    </w:p>
    <w:p w:rsidR="00AE46CF" w:rsidRPr="00852493" w:rsidRDefault="00AE46CF" w:rsidP="00AE46CF">
      <w:pPr>
        <w:spacing w:after="0" w:line="240" w:lineRule="auto"/>
        <w:rPr>
          <w:rFonts w:ascii="Times New Roman" w:hAnsi="Times New Roman" w:cs="Times New Roman"/>
          <w:b/>
          <w:bCs/>
          <w:color w:val="000000"/>
          <w:sz w:val="24"/>
          <w:szCs w:val="24"/>
          <w:lang w:val="sr-Latn-CS"/>
        </w:rPr>
      </w:pPr>
    </w:p>
    <w:p w:rsidR="00AE46CF" w:rsidRPr="00852493" w:rsidRDefault="00AE46CF" w:rsidP="00AE46CF">
      <w:pPr>
        <w:spacing w:after="0" w:line="240" w:lineRule="auto"/>
        <w:rPr>
          <w:rFonts w:ascii="Times New Roman" w:hAnsi="Times New Roman" w:cs="Times New Roman"/>
          <w:b/>
          <w:bCs/>
          <w:color w:val="000000"/>
          <w:sz w:val="24"/>
          <w:szCs w:val="24"/>
          <w:lang w:val="sr-Latn-CS"/>
        </w:rPr>
      </w:pPr>
    </w:p>
    <w:p w:rsidR="00AB7586" w:rsidRPr="00852493" w:rsidRDefault="00CB4849" w:rsidP="00AB7586">
      <w:pPr>
        <w:spacing w:after="0" w:line="240" w:lineRule="auto"/>
        <w:jc w:val="both"/>
        <w:rPr>
          <w:rFonts w:ascii="Times New Roman" w:hAnsi="Times New Roman" w:cs="Times New Roman"/>
          <w:color w:val="000000"/>
          <w:sz w:val="24"/>
          <w:szCs w:val="24"/>
          <w:lang w:val="sl-SI"/>
        </w:rPr>
      </w:pPr>
      <w:r>
        <w:rPr>
          <w:rFonts w:ascii="Times New Roman" w:hAnsi="Times New Roman" w:cs="Times New Roman"/>
          <w:color w:val="000000"/>
          <w:sz w:val="24"/>
          <w:szCs w:val="24"/>
          <w:lang w:val="sr-Latn-CS"/>
        </w:rPr>
        <w:tab/>
      </w:r>
      <w:r w:rsidR="00AB7586" w:rsidRPr="00852493">
        <w:rPr>
          <w:rFonts w:ascii="Times New Roman" w:hAnsi="Times New Roman" w:cs="Times New Roman"/>
          <w:color w:val="000000"/>
          <w:sz w:val="24"/>
          <w:szCs w:val="24"/>
          <w:lang w:val="sl-SI"/>
        </w:rPr>
        <w:t>Ispunjenost obaveznih uslova dokazuje se dostavljanjem:</w:t>
      </w:r>
    </w:p>
    <w:p w:rsidR="00AB7586" w:rsidRPr="00852493" w:rsidRDefault="00AB7586" w:rsidP="00AB7586">
      <w:pPr>
        <w:autoSpaceDE w:val="0"/>
        <w:autoSpaceDN w:val="0"/>
        <w:adjustRightInd w:val="0"/>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lang w:val="sl-SI"/>
        </w:rPr>
        <w:tab/>
      </w:r>
      <w:r w:rsidRPr="00852493">
        <w:rPr>
          <w:rFonts w:ascii="Times New Roman" w:hAnsi="Times New Roman" w:cs="Times New Roman"/>
          <w:color w:val="000000"/>
          <w:sz w:val="24"/>
          <w:szCs w:val="24"/>
        </w:rPr>
        <w:t xml:space="preserve">1) </w:t>
      </w:r>
      <w:proofErr w:type="gramStart"/>
      <w:r w:rsidRPr="00852493">
        <w:rPr>
          <w:rFonts w:ascii="Times New Roman" w:hAnsi="Times New Roman" w:cs="Times New Roman"/>
          <w:color w:val="000000"/>
          <w:sz w:val="24"/>
          <w:szCs w:val="24"/>
        </w:rPr>
        <w:t>dokaza</w:t>
      </w:r>
      <w:proofErr w:type="gramEnd"/>
      <w:r w:rsidRPr="00852493">
        <w:rPr>
          <w:rFonts w:ascii="Times New Roman" w:hAnsi="Times New Roman" w:cs="Times New Roman"/>
          <w:color w:val="000000"/>
          <w:sz w:val="24"/>
          <w:szCs w:val="24"/>
        </w:rPr>
        <w:t xml:space="preserve"> o registraciji kod organa nadležnog za registraciju privrednih subjekata sa podacima o ovlašćenim licima ponuđača;</w:t>
      </w:r>
    </w:p>
    <w:p w:rsidR="00AB7586" w:rsidRPr="00852493" w:rsidRDefault="00AB7586" w:rsidP="00AB7586">
      <w:pPr>
        <w:autoSpaceDE w:val="0"/>
        <w:autoSpaceDN w:val="0"/>
        <w:adjustRightInd w:val="0"/>
        <w:spacing w:after="0" w:line="240" w:lineRule="auto"/>
        <w:ind w:firstLine="45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852493">
        <w:rPr>
          <w:rFonts w:ascii="Times New Roman" w:hAnsi="Times New Roman" w:cs="Times New Roman"/>
          <w:color w:val="000000"/>
          <w:sz w:val="24"/>
          <w:szCs w:val="24"/>
        </w:rPr>
        <w:t xml:space="preserve">2) </w:t>
      </w:r>
      <w:proofErr w:type="gramStart"/>
      <w:r w:rsidRPr="00852493">
        <w:rPr>
          <w:rFonts w:ascii="Times New Roman" w:hAnsi="Times New Roman" w:cs="Times New Roman"/>
          <w:color w:val="000000"/>
          <w:sz w:val="24"/>
          <w:szCs w:val="24"/>
        </w:rPr>
        <w:t>dokaza</w:t>
      </w:r>
      <w:proofErr w:type="gramEnd"/>
      <w:r w:rsidRPr="00852493">
        <w:rPr>
          <w:rFonts w:ascii="Times New Roman" w:hAnsi="Times New Roman" w:cs="Times New Roman"/>
          <w:color w:val="000000"/>
          <w:sz w:val="24"/>
          <w:szCs w:val="24"/>
        </w:rPr>
        <w:t xml:space="preserve"> izdatog od organa nadležnog za poslove poreza da su uredno prijavljene, obračunate i izvršene sve obaveze po osnovu poreza i doprinosa do 90 dana prije dana javnog otvaranja ponuda, u skladu sa propisima Crne Gore, odnosno propisima države u kojoj ponuđač ima sjedište;</w:t>
      </w:r>
    </w:p>
    <w:p w:rsidR="00AB7586" w:rsidRDefault="00AB7586" w:rsidP="00AB7586">
      <w:pPr>
        <w:autoSpaceDE w:val="0"/>
        <w:autoSpaceDN w:val="0"/>
        <w:adjustRightInd w:val="0"/>
        <w:spacing w:after="0" w:line="240" w:lineRule="auto"/>
        <w:ind w:firstLine="45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852493">
        <w:rPr>
          <w:rFonts w:ascii="Times New Roman" w:hAnsi="Times New Roman" w:cs="Times New Roman"/>
          <w:color w:val="000000"/>
          <w:sz w:val="24"/>
          <w:szCs w:val="24"/>
        </w:rPr>
        <w:t xml:space="preserve">3) </w:t>
      </w:r>
      <w:proofErr w:type="gramStart"/>
      <w:r w:rsidRPr="00852493">
        <w:rPr>
          <w:rFonts w:ascii="Times New Roman" w:hAnsi="Times New Roman" w:cs="Times New Roman"/>
          <w:color w:val="000000"/>
          <w:sz w:val="24"/>
          <w:szCs w:val="24"/>
        </w:rPr>
        <w:t>dokaza</w:t>
      </w:r>
      <w:proofErr w:type="gramEnd"/>
      <w:r w:rsidRPr="00852493">
        <w:rPr>
          <w:rFonts w:ascii="Times New Roman" w:hAnsi="Times New Roman" w:cs="Times New Roman"/>
          <w:color w:val="000000"/>
          <w:sz w:val="24"/>
          <w:szCs w:val="24"/>
        </w:rPr>
        <w:t xml:space="preserve"> nadležnog organa izdatog na osnovu kaznene evidencije, koji ne smije biti stariji od šest mjeseci do dana javnog otvaranja ponuda;</w:t>
      </w:r>
    </w:p>
    <w:p w:rsidR="00AB7586" w:rsidRDefault="00AB7586" w:rsidP="00AB7586">
      <w:pPr>
        <w:autoSpaceDE w:val="0"/>
        <w:autoSpaceDN w:val="0"/>
        <w:adjustRightInd w:val="0"/>
        <w:spacing w:after="0" w:line="240" w:lineRule="auto"/>
        <w:ind w:firstLine="450"/>
        <w:rPr>
          <w:rFonts w:ascii="Times New Roman" w:hAnsi="Times New Roman" w:cs="Times New Roman"/>
          <w:color w:val="000000"/>
          <w:sz w:val="24"/>
          <w:szCs w:val="24"/>
        </w:rPr>
      </w:pPr>
      <w:r>
        <w:rPr>
          <w:rFonts w:ascii="Times New Roman" w:hAnsi="Times New Roman" w:cs="Times New Roman"/>
          <w:color w:val="000000"/>
          <w:sz w:val="24"/>
          <w:szCs w:val="24"/>
        </w:rPr>
        <w:tab/>
        <w:t>4)</w:t>
      </w:r>
      <w:r w:rsidRPr="00E86E35">
        <w:rPr>
          <w:rFonts w:ascii="Times New Roman" w:hAnsi="Times New Roman" w:cs="Times New Roman"/>
          <w:color w:val="000000"/>
          <w:sz w:val="24"/>
          <w:szCs w:val="24"/>
        </w:rPr>
        <w:t xml:space="preserve"> </w:t>
      </w:r>
      <w:proofErr w:type="gramStart"/>
      <w:r w:rsidRPr="00B25E94">
        <w:rPr>
          <w:rFonts w:ascii="Times New Roman" w:hAnsi="Times New Roman" w:cs="Times New Roman"/>
          <w:color w:val="000000"/>
          <w:sz w:val="24"/>
          <w:szCs w:val="24"/>
        </w:rPr>
        <w:t>dokaza</w:t>
      </w:r>
      <w:proofErr w:type="gramEnd"/>
      <w:r w:rsidRPr="00B25E94">
        <w:rPr>
          <w:rFonts w:ascii="Times New Roman" w:hAnsi="Times New Roman" w:cs="Times New Roman"/>
          <w:color w:val="000000"/>
          <w:sz w:val="24"/>
          <w:szCs w:val="24"/>
        </w:rPr>
        <w:t xml:space="preserve"> o posjedovanju važeće dozvole, licence, odobrenja, odnosno drugog akta izdatog od nadležnog organa i to:</w:t>
      </w:r>
    </w:p>
    <w:p w:rsidR="00AB7586" w:rsidRDefault="00AB7586" w:rsidP="00AB7586">
      <w:pPr>
        <w:autoSpaceDE w:val="0"/>
        <w:autoSpaceDN w:val="0"/>
        <w:adjustRightInd w:val="0"/>
        <w:spacing w:after="0" w:line="240" w:lineRule="auto"/>
        <w:ind w:firstLine="450"/>
        <w:rPr>
          <w:rFonts w:ascii="Times New Roman" w:hAnsi="Times New Roman" w:cs="Times New Roman"/>
          <w:color w:val="000000"/>
          <w:sz w:val="24"/>
          <w:szCs w:val="24"/>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14"/>
      </w:tblGrid>
      <w:tr w:rsidR="00AB7586" w:rsidTr="00274243">
        <w:trPr>
          <w:trHeight w:val="1591"/>
        </w:trPr>
        <w:tc>
          <w:tcPr>
            <w:tcW w:w="9214" w:type="dxa"/>
          </w:tcPr>
          <w:p w:rsidR="00AB7586" w:rsidRDefault="00AB7586" w:rsidP="00274243">
            <w:pPr>
              <w:spacing w:after="0" w:line="240" w:lineRule="auto"/>
              <w:jc w:val="both"/>
              <w:rPr>
                <w:rFonts w:ascii="Times New Roman" w:eastAsia="Times New Roman" w:hAnsi="Times New Roman" w:cs="Times New Roman"/>
                <w:sz w:val="24"/>
                <w:szCs w:val="24"/>
                <w:lang w:eastAsia="en-GB"/>
              </w:rPr>
            </w:pPr>
            <w:r w:rsidRPr="003F666A">
              <w:rPr>
                <w:rFonts w:ascii="Times New Roman" w:eastAsia="Times New Roman" w:hAnsi="Times New Roman" w:cs="Times New Roman"/>
                <w:sz w:val="24"/>
                <w:szCs w:val="24"/>
                <w:lang w:eastAsia="en-GB"/>
              </w:rPr>
              <w:t>Ponuđači su, u predmetnom postupku javne nabavke,</w:t>
            </w:r>
            <w:r w:rsidRPr="003F666A">
              <w:rPr>
                <w:rFonts w:ascii="Times New Roman" w:hAnsi="Times New Roman" w:cs="Times New Roman"/>
                <w:sz w:val="24"/>
                <w:szCs w:val="24"/>
                <w:lang w:val="pl-PL"/>
              </w:rPr>
              <w:t xml:space="preserve"> saglasno čl 106 i 107 Zakona o uređenju prostora </w:t>
            </w:r>
            <w:r w:rsidRPr="003F666A">
              <w:rPr>
                <w:rFonts w:ascii="Times New Roman" w:hAnsi="Times New Roman" w:cs="Times New Roman"/>
                <w:sz w:val="24"/>
                <w:szCs w:val="24"/>
                <w:lang w:val="en-GB" w:eastAsia="en-GB"/>
              </w:rPr>
              <w:t>i izgradnji objekata</w:t>
            </w:r>
            <w:r w:rsidRPr="003F666A">
              <w:rPr>
                <w:rFonts w:ascii="Times New Roman" w:hAnsi="Times New Roman" w:cs="Times New Roman"/>
                <w:sz w:val="24"/>
                <w:szCs w:val="24"/>
                <w:lang w:val="pl-PL"/>
              </w:rPr>
              <w:t>,</w:t>
            </w:r>
            <w:r w:rsidRPr="003F666A">
              <w:rPr>
                <w:rFonts w:ascii="Times New Roman" w:eastAsia="Times New Roman" w:hAnsi="Times New Roman" w:cs="Times New Roman"/>
                <w:sz w:val="24"/>
                <w:szCs w:val="24"/>
                <w:lang w:eastAsia="en-GB"/>
              </w:rPr>
              <w:t xml:space="preserve"> dužni da dostave slijedeće dokaze (dozvole, licence, odobrenja odnosno drugi</w:t>
            </w:r>
            <w:r>
              <w:rPr>
                <w:rFonts w:ascii="Times New Roman" w:eastAsia="Times New Roman" w:hAnsi="Times New Roman" w:cs="Times New Roman"/>
                <w:sz w:val="24"/>
                <w:szCs w:val="24"/>
                <w:lang w:eastAsia="en-GB"/>
              </w:rPr>
              <w:t xml:space="preserve"> akt u skladu sa zakonom i dr):</w:t>
            </w:r>
          </w:p>
          <w:p w:rsidR="00AB7586" w:rsidRPr="003F666A" w:rsidRDefault="00AB7586" w:rsidP="00274243">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w:t>
            </w:r>
            <w:r w:rsidRPr="003F666A">
              <w:rPr>
                <w:rFonts w:ascii="Times New Roman" w:eastAsia="Times New Roman" w:hAnsi="Times New Roman" w:cs="Times New Roman"/>
                <w:sz w:val="24"/>
                <w:szCs w:val="24"/>
                <w:lang w:eastAsia="en-GB"/>
              </w:rPr>
              <w:t xml:space="preserve">onuđač treba da </w:t>
            </w:r>
            <w:r>
              <w:rPr>
                <w:rFonts w:ascii="Times New Roman" w:eastAsia="Times New Roman" w:hAnsi="Times New Roman" w:cs="Times New Roman"/>
                <w:sz w:val="24"/>
                <w:szCs w:val="24"/>
                <w:lang w:eastAsia="en-GB"/>
              </w:rPr>
              <w:t>za</w:t>
            </w:r>
            <w:r w:rsidRPr="003F666A">
              <w:rPr>
                <w:rFonts w:ascii="Times New Roman" w:eastAsia="Times New Roman" w:hAnsi="Times New Roman" w:cs="Times New Roman"/>
                <w:sz w:val="24"/>
                <w:szCs w:val="24"/>
                <w:lang w:eastAsia="en-GB"/>
              </w:rPr>
              <w:t xml:space="preserve"> zaposlene inženjere</w:t>
            </w:r>
            <w:r>
              <w:rPr>
                <w:rFonts w:ascii="Times New Roman" w:eastAsia="Times New Roman" w:hAnsi="Times New Roman" w:cs="Times New Roman"/>
                <w:sz w:val="24"/>
                <w:szCs w:val="24"/>
                <w:lang w:eastAsia="en-GB"/>
              </w:rPr>
              <w:t xml:space="preserve"> građevinske struke</w:t>
            </w:r>
            <w:r w:rsidRPr="003F666A">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dostavi</w:t>
            </w:r>
            <w:r w:rsidRPr="003F666A">
              <w:rPr>
                <w:rFonts w:ascii="Times New Roman" w:eastAsia="Times New Roman" w:hAnsi="Times New Roman" w:cs="Times New Roman"/>
                <w:sz w:val="24"/>
                <w:szCs w:val="24"/>
                <w:lang w:eastAsia="en-GB"/>
              </w:rPr>
              <w:t xml:space="preserve">: </w:t>
            </w:r>
          </w:p>
          <w:p w:rsidR="00AB7586" w:rsidRDefault="00AB7586" w:rsidP="00274243">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proofErr w:type="gramStart"/>
            <w:r>
              <w:rPr>
                <w:rFonts w:ascii="Times New Roman" w:eastAsia="Times New Roman" w:hAnsi="Times New Roman" w:cs="Times New Roman"/>
                <w:sz w:val="24"/>
                <w:szCs w:val="24"/>
                <w:lang w:eastAsia="en-GB"/>
              </w:rPr>
              <w:t>licencu</w:t>
            </w:r>
            <w:proofErr w:type="gramEnd"/>
            <w:r>
              <w:rPr>
                <w:rFonts w:ascii="Times New Roman" w:eastAsia="Times New Roman" w:hAnsi="Times New Roman" w:cs="Times New Roman"/>
                <w:sz w:val="24"/>
                <w:szCs w:val="24"/>
                <w:lang w:eastAsia="en-GB"/>
              </w:rPr>
              <w:t xml:space="preserve"> za izvođenje građevinskih</w:t>
            </w:r>
            <w:r w:rsidRPr="003F666A">
              <w:rPr>
                <w:rFonts w:ascii="Times New Roman" w:eastAsia="Times New Roman" w:hAnsi="Times New Roman" w:cs="Times New Roman"/>
                <w:sz w:val="24"/>
                <w:szCs w:val="24"/>
                <w:lang w:eastAsia="en-GB"/>
              </w:rPr>
              <w:t xml:space="preserve"> radova.</w:t>
            </w:r>
          </w:p>
          <w:p w:rsidR="00AB7586" w:rsidRPr="003F666A" w:rsidRDefault="00AB7586" w:rsidP="00274243">
            <w:pPr>
              <w:spacing w:after="0" w:line="240" w:lineRule="auto"/>
              <w:jc w:val="both"/>
              <w:rPr>
                <w:rFonts w:ascii="Times New Roman" w:eastAsia="Times New Roman" w:hAnsi="Times New Roman" w:cs="Times New Roman"/>
                <w:sz w:val="24"/>
                <w:szCs w:val="24"/>
                <w:lang w:eastAsia="en-GB"/>
              </w:rPr>
            </w:pPr>
          </w:p>
        </w:tc>
      </w:tr>
    </w:tbl>
    <w:p w:rsidR="00AE46CF" w:rsidRDefault="00AE46CF" w:rsidP="00AB7586">
      <w:pPr>
        <w:spacing w:after="0" w:line="240" w:lineRule="auto"/>
        <w:rPr>
          <w:rFonts w:ascii="Times New Roman" w:hAnsi="Times New Roman" w:cs="Times New Roman"/>
          <w:b/>
          <w:bCs/>
          <w:color w:val="000000"/>
          <w:sz w:val="24"/>
          <w:szCs w:val="24"/>
          <w:lang w:val="sr-Latn-CS"/>
        </w:rPr>
      </w:pPr>
    </w:p>
    <w:p w:rsidR="0021054E" w:rsidRDefault="0021054E" w:rsidP="00AE46CF">
      <w:pPr>
        <w:spacing w:after="0" w:line="240" w:lineRule="auto"/>
        <w:rPr>
          <w:rFonts w:ascii="Times New Roman" w:hAnsi="Times New Roman" w:cs="Times New Roman"/>
          <w:b/>
          <w:bCs/>
          <w:color w:val="000000"/>
          <w:sz w:val="24"/>
          <w:szCs w:val="24"/>
          <w:lang w:val="sr-Latn-CS"/>
        </w:rPr>
      </w:pPr>
    </w:p>
    <w:p w:rsidR="0021054E" w:rsidRPr="00852493" w:rsidRDefault="0021054E" w:rsidP="0021054E">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8"/>
          <w:szCs w:val="28"/>
        </w:rPr>
      </w:pPr>
      <w:bookmarkStart w:id="31" w:name="_Toc416180148"/>
      <w:bookmarkStart w:id="32" w:name="_Toc418775209"/>
      <w:r w:rsidRPr="00852493">
        <w:rPr>
          <w:rFonts w:ascii="Times New Roman" w:hAnsi="Times New Roman" w:cs="Times New Roman"/>
          <w:color w:val="000000"/>
          <w:sz w:val="28"/>
          <w:szCs w:val="28"/>
        </w:rPr>
        <w:t>DOKAZI O ISPUNJAVANJU USLOVA STRUČNO-TEHNIČKE I KADROVSKE OSPOSOBLJENOSTI</w:t>
      </w:r>
      <w:bookmarkEnd w:id="31"/>
      <w:bookmarkEnd w:id="32"/>
    </w:p>
    <w:p w:rsidR="0021054E" w:rsidRPr="00852493" w:rsidRDefault="0021054E" w:rsidP="0021054E">
      <w:pPr>
        <w:rPr>
          <w:color w:val="000000"/>
        </w:rPr>
      </w:pPr>
    </w:p>
    <w:p w:rsidR="0021054E" w:rsidRPr="0021054E" w:rsidRDefault="00F26E5E" w:rsidP="0021054E">
      <w:pPr>
        <w:rPr>
          <w:rFonts w:ascii="Times New Roman" w:hAnsi="Times New Roman" w:cs="Times New Roman"/>
          <w:color w:val="000000"/>
        </w:rPr>
      </w:pPr>
      <w:r>
        <w:rPr>
          <w:rFonts w:ascii="Times New Roman" w:hAnsi="Times New Roman" w:cs="Times New Roman"/>
          <w:color w:val="000000"/>
        </w:rPr>
        <w:tab/>
      </w:r>
      <w:r w:rsidR="0021054E" w:rsidRPr="0021054E">
        <w:rPr>
          <w:rFonts w:ascii="Times New Roman" w:hAnsi="Times New Roman" w:cs="Times New Roman"/>
          <w:color w:val="000000"/>
        </w:rPr>
        <w:t>Dostaviti:</w:t>
      </w:r>
    </w:p>
    <w:p w:rsidR="0021054E" w:rsidRPr="00F26E5E" w:rsidRDefault="00F26E5E" w:rsidP="0021054E">
      <w:pPr>
        <w:jc w:val="both"/>
        <w:rPr>
          <w:rFonts w:ascii="Times New Roman" w:hAnsi="Times New Roman" w:cs="Times New Roman"/>
          <w:sz w:val="24"/>
          <w:szCs w:val="24"/>
          <w:lang w:val="pl-PL"/>
        </w:rPr>
      </w:pPr>
      <w:r>
        <w:rPr>
          <w:rFonts w:ascii="Times New Roman" w:hAnsi="Times New Roman" w:cs="Times New Roman"/>
          <w:color w:val="000000"/>
          <w:sz w:val="24"/>
          <w:szCs w:val="24"/>
        </w:rPr>
        <w:tab/>
      </w:r>
      <w:r w:rsidR="0021054E" w:rsidRPr="0021054E">
        <w:rPr>
          <w:rFonts w:ascii="Times New Roman" w:hAnsi="Times New Roman" w:cs="Times New Roman"/>
          <w:color w:val="000000"/>
          <w:sz w:val="24"/>
          <w:szCs w:val="24"/>
        </w:rPr>
        <w:sym w:font="Wingdings" w:char="F0A8"/>
      </w:r>
      <w:r w:rsidR="0021054E" w:rsidRPr="0021054E">
        <w:rPr>
          <w:rFonts w:ascii="Times New Roman" w:hAnsi="Times New Roman" w:cs="Times New Roman"/>
          <w:color w:val="000000"/>
          <w:sz w:val="24"/>
          <w:szCs w:val="24"/>
        </w:rPr>
        <w:t xml:space="preserve"> </w:t>
      </w:r>
      <w:r w:rsidR="0021054E" w:rsidRPr="0021054E">
        <w:rPr>
          <w:rFonts w:ascii="Times New Roman" w:hAnsi="Times New Roman" w:cs="Times New Roman"/>
          <w:sz w:val="24"/>
          <w:szCs w:val="24"/>
          <w:lang w:val="pl-PL"/>
        </w:rPr>
        <w:t>izjave o obrazovnim i profesionalnim kvalifikacijama ponuđača, kvalifikacijama rukovodećih lica i posebno kvalifikacijama lica koja su odgovorna za izvođenje konkretnih radova;</w:t>
      </w:r>
    </w:p>
    <w:p w:rsidR="0021054E" w:rsidRPr="0021054E" w:rsidRDefault="00F26E5E" w:rsidP="0021054E">
      <w:pPr>
        <w:jc w:val="both"/>
        <w:rPr>
          <w:rFonts w:ascii="Times New Roman" w:hAnsi="Times New Roman" w:cs="Times New Roman"/>
          <w:color w:val="000000"/>
          <w:sz w:val="24"/>
          <w:szCs w:val="24"/>
        </w:rPr>
      </w:pPr>
      <w:r>
        <w:rPr>
          <w:rFonts w:ascii="Times New Roman" w:hAnsi="Times New Roman" w:cs="Times New Roman"/>
          <w:color w:val="000000"/>
          <w:sz w:val="24"/>
          <w:szCs w:val="24"/>
        </w:rPr>
        <w:tab/>
      </w:r>
    </w:p>
    <w:p w:rsidR="0021054E" w:rsidRDefault="0021054E" w:rsidP="00AE46CF">
      <w:pPr>
        <w:spacing w:after="0" w:line="240" w:lineRule="auto"/>
        <w:rPr>
          <w:rFonts w:ascii="Times New Roman" w:hAnsi="Times New Roman" w:cs="Times New Roman"/>
          <w:b/>
          <w:bCs/>
          <w:color w:val="000000"/>
          <w:sz w:val="24"/>
          <w:szCs w:val="24"/>
          <w:lang w:val="sr-Latn-CS"/>
        </w:rPr>
      </w:pPr>
    </w:p>
    <w:p w:rsidR="0021054E" w:rsidRPr="00852493" w:rsidRDefault="0021054E" w:rsidP="00AE46CF">
      <w:pPr>
        <w:spacing w:after="0" w:line="240" w:lineRule="auto"/>
        <w:rPr>
          <w:rFonts w:ascii="Times New Roman" w:hAnsi="Times New Roman" w:cs="Times New Roman"/>
          <w:b/>
          <w:bCs/>
          <w:color w:val="000000"/>
          <w:sz w:val="24"/>
          <w:szCs w:val="24"/>
          <w:lang w:val="sr-Latn-CS"/>
        </w:rPr>
      </w:pPr>
    </w:p>
    <w:p w:rsidR="00AE46CF" w:rsidRPr="00852493" w:rsidRDefault="00CB4849" w:rsidP="00F26E5E">
      <w:pPr>
        <w:spacing w:after="0" w:line="240" w:lineRule="auto"/>
        <w:ind w:firstLine="277"/>
        <w:jc w:val="both"/>
        <w:rPr>
          <w:rFonts w:ascii="Times New Roman" w:hAnsi="Times New Roman" w:cs="Times New Roman"/>
          <w:b/>
          <w:bCs/>
          <w:color w:val="000000"/>
          <w:sz w:val="24"/>
          <w:szCs w:val="24"/>
          <w:lang w:val="sr-Latn-CS"/>
        </w:rPr>
      </w:pPr>
      <w:r>
        <w:rPr>
          <w:rFonts w:ascii="Times New Roman" w:eastAsia="Times New Roman" w:hAnsi="Times New Roman" w:cs="Times New Roman"/>
          <w:sz w:val="24"/>
          <w:szCs w:val="24"/>
          <w:lang w:eastAsia="en-GB"/>
        </w:rPr>
        <w:tab/>
      </w:r>
    </w:p>
    <w:p w:rsidR="00AE46CF" w:rsidRDefault="00AE46CF" w:rsidP="00AE46CF">
      <w:pPr>
        <w:spacing w:after="0" w:line="240" w:lineRule="auto"/>
        <w:rPr>
          <w:rFonts w:ascii="Times New Roman" w:hAnsi="Times New Roman" w:cs="Times New Roman"/>
          <w:b/>
          <w:bCs/>
          <w:color w:val="000000"/>
          <w:sz w:val="24"/>
          <w:szCs w:val="24"/>
          <w:lang w:val="sr-Latn-CS"/>
        </w:rPr>
      </w:pPr>
    </w:p>
    <w:p w:rsidR="00D738B3" w:rsidRDefault="00D738B3" w:rsidP="00AE46CF">
      <w:pPr>
        <w:spacing w:after="0" w:line="240" w:lineRule="auto"/>
        <w:rPr>
          <w:rFonts w:ascii="Times New Roman" w:hAnsi="Times New Roman" w:cs="Times New Roman"/>
          <w:b/>
          <w:bCs/>
          <w:color w:val="000000"/>
          <w:sz w:val="24"/>
          <w:szCs w:val="24"/>
          <w:lang w:val="sr-Latn-CS"/>
        </w:rPr>
      </w:pPr>
    </w:p>
    <w:p w:rsidR="00F26E5E" w:rsidRDefault="00F26E5E" w:rsidP="00AE46CF">
      <w:pPr>
        <w:spacing w:after="0" w:line="240" w:lineRule="auto"/>
        <w:rPr>
          <w:rFonts w:ascii="Times New Roman" w:hAnsi="Times New Roman" w:cs="Times New Roman"/>
          <w:b/>
          <w:bCs/>
          <w:color w:val="000000"/>
          <w:sz w:val="24"/>
          <w:szCs w:val="24"/>
          <w:lang w:val="sr-Latn-CS"/>
        </w:rPr>
      </w:pPr>
    </w:p>
    <w:p w:rsidR="00F26E5E" w:rsidRDefault="00F26E5E" w:rsidP="00AE46CF">
      <w:pPr>
        <w:spacing w:after="0" w:line="240" w:lineRule="auto"/>
        <w:rPr>
          <w:rFonts w:ascii="Times New Roman" w:hAnsi="Times New Roman" w:cs="Times New Roman"/>
          <w:b/>
          <w:bCs/>
          <w:color w:val="000000"/>
          <w:sz w:val="24"/>
          <w:szCs w:val="24"/>
          <w:lang w:val="sr-Latn-CS"/>
        </w:rPr>
      </w:pPr>
    </w:p>
    <w:p w:rsidR="00F26E5E" w:rsidRDefault="00F26E5E" w:rsidP="00AE46CF">
      <w:pPr>
        <w:spacing w:after="0" w:line="240" w:lineRule="auto"/>
        <w:rPr>
          <w:rFonts w:ascii="Times New Roman" w:hAnsi="Times New Roman" w:cs="Times New Roman"/>
          <w:b/>
          <w:bCs/>
          <w:color w:val="000000"/>
          <w:sz w:val="24"/>
          <w:szCs w:val="24"/>
          <w:lang w:val="sr-Latn-CS"/>
        </w:rPr>
      </w:pPr>
    </w:p>
    <w:p w:rsidR="00F26E5E" w:rsidRDefault="00F26E5E" w:rsidP="00AE46CF">
      <w:pPr>
        <w:spacing w:after="0" w:line="240" w:lineRule="auto"/>
        <w:rPr>
          <w:rFonts w:ascii="Times New Roman" w:hAnsi="Times New Roman" w:cs="Times New Roman"/>
          <w:b/>
          <w:bCs/>
          <w:color w:val="000000"/>
          <w:sz w:val="24"/>
          <w:szCs w:val="24"/>
          <w:lang w:val="sr-Latn-CS"/>
        </w:rPr>
      </w:pPr>
    </w:p>
    <w:p w:rsidR="00F26E5E" w:rsidRDefault="00F26E5E" w:rsidP="00AE46CF">
      <w:pPr>
        <w:spacing w:after="0" w:line="240" w:lineRule="auto"/>
        <w:rPr>
          <w:rFonts w:ascii="Times New Roman" w:hAnsi="Times New Roman" w:cs="Times New Roman"/>
          <w:b/>
          <w:bCs/>
          <w:color w:val="000000"/>
          <w:sz w:val="24"/>
          <w:szCs w:val="24"/>
          <w:lang w:val="sr-Latn-CS"/>
        </w:rPr>
      </w:pPr>
    </w:p>
    <w:p w:rsidR="00F26E5E" w:rsidRDefault="00F26E5E" w:rsidP="00AE46CF">
      <w:pPr>
        <w:spacing w:after="0" w:line="240" w:lineRule="auto"/>
        <w:rPr>
          <w:rFonts w:ascii="Times New Roman" w:hAnsi="Times New Roman" w:cs="Times New Roman"/>
          <w:b/>
          <w:bCs/>
          <w:color w:val="000000"/>
          <w:sz w:val="24"/>
          <w:szCs w:val="24"/>
          <w:lang w:val="sr-Latn-CS"/>
        </w:rPr>
      </w:pPr>
    </w:p>
    <w:p w:rsidR="00F26E5E" w:rsidRPr="00F26E5E" w:rsidRDefault="00F26E5E" w:rsidP="00F26E5E">
      <w:pPr>
        <w:jc w:val="right"/>
        <w:rPr>
          <w:rStyle w:val="SubtleEmphasis"/>
          <w:rFonts w:ascii="Times New Roman" w:hAnsi="Times New Roman" w:cs="Times New Roman"/>
          <w:i w:val="0"/>
          <w:iCs w:val="0"/>
          <w:color w:val="000000"/>
        </w:rPr>
      </w:pPr>
      <w:r w:rsidRPr="00F26E5E">
        <w:rPr>
          <w:rStyle w:val="SubtleEmphasis"/>
          <w:rFonts w:ascii="Times New Roman" w:hAnsi="Times New Roman" w:cs="Times New Roman"/>
          <w:color w:val="000000"/>
        </w:rPr>
        <w:t>OBRAZAC IR2</w:t>
      </w:r>
    </w:p>
    <w:tbl>
      <w:tblPr>
        <w:tblW w:w="94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2"/>
      </w:tblGrid>
      <w:tr w:rsidR="00F26E5E" w:rsidRPr="00F26E5E" w:rsidTr="00F26E5E">
        <w:tc>
          <w:tcPr>
            <w:tcW w:w="9462" w:type="dxa"/>
          </w:tcPr>
          <w:p w:rsidR="00F26E5E" w:rsidRPr="00F26E5E" w:rsidRDefault="00F26E5E" w:rsidP="00274243">
            <w:pPr>
              <w:jc w:val="center"/>
              <w:rPr>
                <w:rFonts w:ascii="Times New Roman" w:hAnsi="Times New Roman" w:cs="Times New Roman"/>
                <w:b/>
                <w:bCs/>
                <w:color w:val="000000"/>
                <w:sz w:val="24"/>
                <w:szCs w:val="24"/>
                <w:lang w:val="sr-Latn-CS"/>
              </w:rPr>
            </w:pPr>
            <w:r w:rsidRPr="00F26E5E">
              <w:rPr>
                <w:rFonts w:ascii="Times New Roman" w:hAnsi="Times New Roman" w:cs="Times New Roman"/>
                <w:b/>
                <w:bCs/>
                <w:color w:val="000000"/>
                <w:sz w:val="24"/>
                <w:szCs w:val="24"/>
                <w:lang w:val="sr-Latn-CS"/>
              </w:rPr>
              <w:lastRenderedPageBreak/>
              <w:t>IZJAVA</w:t>
            </w:r>
          </w:p>
          <w:p w:rsidR="00F26E5E" w:rsidRPr="00F26E5E" w:rsidRDefault="00F26E5E" w:rsidP="00F26E5E">
            <w:pPr>
              <w:ind w:left="284" w:right="282"/>
              <w:jc w:val="center"/>
              <w:rPr>
                <w:rFonts w:ascii="Times New Roman" w:hAnsi="Times New Roman" w:cs="Times New Roman"/>
                <w:color w:val="000000"/>
                <w:sz w:val="24"/>
                <w:szCs w:val="24"/>
                <w:lang w:val="sr-Latn-CS"/>
              </w:rPr>
            </w:pPr>
            <w:r w:rsidRPr="00F26E5E">
              <w:rPr>
                <w:rFonts w:ascii="Times New Roman" w:hAnsi="Times New Roman" w:cs="Times New Roman"/>
                <w:b/>
                <w:bCs/>
                <w:color w:val="000000"/>
                <w:sz w:val="24"/>
                <w:szCs w:val="24"/>
                <w:lang w:val="sr-Latn-CS"/>
              </w:rPr>
              <w:t>O OBRAZOVNIM I PROFESIONALNIM KVALIFIKACIJAMA PONUĐAČA, KVALIFIKACIJAMA RUKOVODEĆIH LICA I POSEBNO KVALIFIKACIJAMA LICA KOJA SU ODGOVORNA ZA IZVOĐENJE KONKRETNIH RADOVA</w:t>
            </w:r>
          </w:p>
          <w:p w:rsidR="00F26E5E" w:rsidRPr="00F26E5E" w:rsidRDefault="00F26E5E" w:rsidP="00F26E5E">
            <w:pPr>
              <w:ind w:firstLine="567"/>
              <w:jc w:val="both"/>
              <w:rPr>
                <w:rFonts w:ascii="Times New Roman" w:hAnsi="Times New Roman" w:cs="Times New Roman"/>
                <w:color w:val="000000"/>
                <w:lang w:val="sr-Latn-CS"/>
              </w:rPr>
            </w:pPr>
            <w:r w:rsidRPr="00F26E5E">
              <w:rPr>
                <w:rFonts w:ascii="Times New Roman" w:hAnsi="Times New Roman" w:cs="Times New Roman"/>
                <w:color w:val="000000"/>
                <w:sz w:val="24"/>
                <w:szCs w:val="24"/>
                <w:lang w:val="sr-Latn-CS"/>
              </w:rPr>
              <w:t xml:space="preserve">Ovlašćeno lice ponuđača/člana zajedničke ponude ____________________________ </w:t>
            </w:r>
            <w:r>
              <w:rPr>
                <w:rFonts w:ascii="Times New Roman" w:hAnsi="Times New Roman" w:cs="Times New Roman"/>
                <w:color w:val="000000"/>
                <w:lang w:val="sr-Latn-CS"/>
              </w:rPr>
              <w:t>(ime i prezime i radno mjesto)</w:t>
            </w:r>
          </w:p>
          <w:p w:rsidR="00F26E5E" w:rsidRPr="00F26E5E" w:rsidRDefault="00F26E5E" w:rsidP="00274243">
            <w:pPr>
              <w:jc w:val="center"/>
              <w:rPr>
                <w:rFonts w:ascii="Times New Roman" w:hAnsi="Times New Roman" w:cs="Times New Roman"/>
                <w:b/>
                <w:bCs/>
                <w:color w:val="000000"/>
                <w:sz w:val="32"/>
                <w:szCs w:val="32"/>
                <w:lang w:val="sr-Latn-CS"/>
              </w:rPr>
            </w:pPr>
            <w:r>
              <w:rPr>
                <w:rFonts w:ascii="Times New Roman" w:hAnsi="Times New Roman" w:cs="Times New Roman"/>
                <w:b/>
                <w:bCs/>
                <w:color w:val="000000"/>
                <w:sz w:val="32"/>
                <w:szCs w:val="32"/>
                <w:lang w:val="sr-Latn-CS"/>
              </w:rPr>
              <w:t>Izjavljuje</w:t>
            </w:r>
          </w:p>
          <w:p w:rsidR="00F26E5E" w:rsidRPr="00F26E5E" w:rsidRDefault="00F26E5E" w:rsidP="00274243">
            <w:pPr>
              <w:ind w:firstLine="567"/>
              <w:jc w:val="both"/>
              <w:rPr>
                <w:rFonts w:ascii="Times New Roman" w:hAnsi="Times New Roman" w:cs="Times New Roman"/>
                <w:color w:val="000000"/>
                <w:sz w:val="24"/>
                <w:szCs w:val="24"/>
                <w:lang w:val="sr-Latn-CS"/>
              </w:rPr>
            </w:pPr>
            <w:r w:rsidRPr="00F26E5E">
              <w:rPr>
                <w:rFonts w:ascii="Times New Roman" w:hAnsi="Times New Roman" w:cs="Times New Roman"/>
                <w:color w:val="000000"/>
                <w:sz w:val="24"/>
                <w:szCs w:val="24"/>
                <w:lang w:val="sr-Latn-CS"/>
              </w:rPr>
              <w:t>da ponuđač/ član zajedničke ponude ____________________posjeduje obrazovne i profesionalne kvalifikacije za blagovremenu, efikasnu i kvalitetnu realizaciju ugovora o javnoj nabavci radova i da njegova rukovodeća lica i lica koja će biti odgovorna za izvođenje konkretnih usluga imaju odgovarajuće stručne kvalifikacije n</w:t>
            </w:r>
            <w:r>
              <w:rPr>
                <w:rFonts w:ascii="Times New Roman" w:hAnsi="Times New Roman" w:cs="Times New Roman"/>
                <w:color w:val="000000"/>
                <w:sz w:val="24"/>
                <w:szCs w:val="24"/>
                <w:lang w:val="sr-Latn-CS"/>
              </w:rPr>
              <w:t xml:space="preserve">avedene u tabeli koja slijedi. </w:t>
            </w:r>
          </w:p>
          <w:p w:rsidR="00F26E5E" w:rsidRPr="00F26E5E" w:rsidRDefault="00F26E5E" w:rsidP="00274243">
            <w:pPr>
              <w:ind w:left="284" w:right="282"/>
              <w:jc w:val="both"/>
              <w:rPr>
                <w:rFonts w:ascii="Times New Roman" w:hAnsi="Times New Roman" w:cs="Times New Roman"/>
                <w:i/>
                <w:iCs/>
                <w:color w:val="000000"/>
                <w:sz w:val="24"/>
                <w:szCs w:val="24"/>
                <w:lang w:val="sr-Latn-CS"/>
              </w:rPr>
            </w:pPr>
          </w:p>
          <w:tbl>
            <w:tblPr>
              <w:tblpPr w:leftFromText="141" w:rightFromText="141" w:vertAnchor="text" w:horzAnchor="margin" w:tblpXSpec="center" w:tblpY="-149"/>
              <w:tblOverlap w:val="never"/>
              <w:tblW w:w="0" w:type="auto"/>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000"/>
            </w:tblPr>
            <w:tblGrid>
              <w:gridCol w:w="693"/>
              <w:gridCol w:w="1993"/>
              <w:gridCol w:w="1536"/>
              <w:gridCol w:w="1174"/>
              <w:gridCol w:w="1024"/>
              <w:gridCol w:w="2496"/>
            </w:tblGrid>
            <w:tr w:rsidR="00F26E5E" w:rsidRPr="00822780" w:rsidTr="00F26E5E">
              <w:trPr>
                <w:trHeight w:val="640"/>
              </w:trPr>
              <w:tc>
                <w:tcPr>
                  <w:tcW w:w="693" w:type="dxa"/>
                  <w:tcBorders>
                    <w:top w:val="double" w:sz="4" w:space="0" w:color="auto"/>
                    <w:left w:val="double" w:sz="4" w:space="0" w:color="auto"/>
                    <w:bottom w:val="double" w:sz="4" w:space="0" w:color="auto"/>
                    <w:right w:val="single" w:sz="4" w:space="0" w:color="auto"/>
                  </w:tcBorders>
                  <w:shd w:val="clear" w:color="auto" w:fill="D9D9D9"/>
                  <w:vAlign w:val="center"/>
                </w:tcPr>
                <w:p w:rsidR="00F26E5E" w:rsidRPr="00F26E5E" w:rsidRDefault="00F26E5E" w:rsidP="00274243">
                  <w:pPr>
                    <w:jc w:val="center"/>
                    <w:rPr>
                      <w:rFonts w:ascii="Times New Roman" w:hAnsi="Times New Roman" w:cs="Times New Roman"/>
                      <w:b/>
                      <w:bCs/>
                      <w:color w:val="000000"/>
                      <w:lang w:val="sr-Latn-CS"/>
                    </w:rPr>
                  </w:pPr>
                </w:p>
                <w:p w:rsidR="00F26E5E" w:rsidRPr="00F01A20" w:rsidRDefault="00F26E5E" w:rsidP="00274243">
                  <w:pPr>
                    <w:jc w:val="center"/>
                    <w:rPr>
                      <w:rFonts w:ascii="Times New Roman" w:hAnsi="Times New Roman" w:cs="Times New Roman"/>
                      <w:b/>
                      <w:bCs/>
                      <w:color w:val="000000"/>
                      <w:lang w:val="sr-Latn-CS"/>
                    </w:rPr>
                  </w:pPr>
                  <w:r w:rsidRPr="00F26E5E">
                    <w:rPr>
                      <w:rFonts w:ascii="Times New Roman" w:hAnsi="Times New Roman" w:cs="Times New Roman"/>
                      <w:b/>
                      <w:bCs/>
                      <w:color w:val="000000"/>
                    </w:rPr>
                    <w:t>Red</w:t>
                  </w:r>
                  <w:r w:rsidRPr="00F01A20">
                    <w:rPr>
                      <w:rFonts w:ascii="Times New Roman" w:hAnsi="Times New Roman" w:cs="Times New Roman"/>
                      <w:b/>
                      <w:bCs/>
                      <w:color w:val="000000"/>
                      <w:lang w:val="sr-Latn-CS"/>
                    </w:rPr>
                    <w:t>.</w:t>
                  </w:r>
                </w:p>
                <w:p w:rsidR="00F26E5E" w:rsidRPr="00F01A20" w:rsidRDefault="00F26E5E" w:rsidP="00274243">
                  <w:pPr>
                    <w:jc w:val="center"/>
                    <w:rPr>
                      <w:rFonts w:ascii="Times New Roman" w:hAnsi="Times New Roman" w:cs="Times New Roman"/>
                      <w:b/>
                      <w:bCs/>
                      <w:color w:val="000000"/>
                      <w:lang w:val="sr-Latn-CS"/>
                    </w:rPr>
                  </w:pPr>
                  <w:r w:rsidRPr="00F26E5E">
                    <w:rPr>
                      <w:rFonts w:ascii="Times New Roman" w:hAnsi="Times New Roman" w:cs="Times New Roman"/>
                      <w:b/>
                      <w:bCs/>
                      <w:color w:val="000000"/>
                    </w:rPr>
                    <w:t>br</w:t>
                  </w:r>
                  <w:r w:rsidRPr="00F01A20">
                    <w:rPr>
                      <w:rFonts w:ascii="Times New Roman" w:hAnsi="Times New Roman" w:cs="Times New Roman"/>
                      <w:b/>
                      <w:bCs/>
                      <w:color w:val="000000"/>
                      <w:lang w:val="sr-Latn-CS"/>
                    </w:rPr>
                    <w:t>.</w:t>
                  </w:r>
                </w:p>
                <w:p w:rsidR="00F26E5E" w:rsidRPr="00F01A20" w:rsidRDefault="00F26E5E" w:rsidP="00274243">
                  <w:pPr>
                    <w:jc w:val="center"/>
                    <w:rPr>
                      <w:rFonts w:ascii="Times New Roman" w:hAnsi="Times New Roman" w:cs="Times New Roman"/>
                      <w:b/>
                      <w:bCs/>
                      <w:color w:val="000000"/>
                      <w:lang w:val="sr-Latn-CS"/>
                    </w:rPr>
                  </w:pPr>
                </w:p>
              </w:tc>
              <w:tc>
                <w:tcPr>
                  <w:tcW w:w="1993" w:type="dxa"/>
                  <w:tcBorders>
                    <w:top w:val="double" w:sz="4" w:space="0" w:color="auto"/>
                    <w:left w:val="single" w:sz="4" w:space="0" w:color="auto"/>
                    <w:bottom w:val="double" w:sz="4" w:space="0" w:color="auto"/>
                    <w:right w:val="single" w:sz="4" w:space="0" w:color="auto"/>
                  </w:tcBorders>
                  <w:shd w:val="clear" w:color="auto" w:fill="D9D9D9"/>
                  <w:vAlign w:val="center"/>
                </w:tcPr>
                <w:p w:rsidR="00F26E5E" w:rsidRPr="00F01A20" w:rsidRDefault="00F26E5E" w:rsidP="00274243">
                  <w:pPr>
                    <w:jc w:val="center"/>
                    <w:rPr>
                      <w:rFonts w:ascii="Times New Roman" w:hAnsi="Times New Roman" w:cs="Times New Roman"/>
                      <w:b/>
                      <w:bCs/>
                      <w:color w:val="000000"/>
                      <w:lang w:val="sr-Latn-CS"/>
                    </w:rPr>
                  </w:pPr>
                  <w:r w:rsidRPr="00F26E5E">
                    <w:rPr>
                      <w:rFonts w:ascii="Times New Roman" w:hAnsi="Times New Roman" w:cs="Times New Roman"/>
                      <w:b/>
                      <w:bCs/>
                      <w:color w:val="000000"/>
                    </w:rPr>
                    <w:t>Prezime</w:t>
                  </w:r>
                  <w:r w:rsidRPr="00F01A20">
                    <w:rPr>
                      <w:rFonts w:ascii="Times New Roman" w:hAnsi="Times New Roman" w:cs="Times New Roman"/>
                      <w:b/>
                      <w:bCs/>
                      <w:color w:val="000000"/>
                      <w:lang w:val="sr-Latn-CS"/>
                    </w:rPr>
                    <w:t xml:space="preserve"> </w:t>
                  </w:r>
                  <w:r w:rsidRPr="00F26E5E">
                    <w:rPr>
                      <w:rFonts w:ascii="Times New Roman" w:hAnsi="Times New Roman" w:cs="Times New Roman"/>
                      <w:b/>
                      <w:bCs/>
                      <w:color w:val="000000"/>
                    </w:rPr>
                    <w:t>i</w:t>
                  </w:r>
                  <w:r w:rsidRPr="00F01A20">
                    <w:rPr>
                      <w:rFonts w:ascii="Times New Roman" w:hAnsi="Times New Roman" w:cs="Times New Roman"/>
                      <w:b/>
                      <w:bCs/>
                      <w:color w:val="000000"/>
                      <w:lang w:val="sr-Latn-CS"/>
                    </w:rPr>
                    <w:t xml:space="preserve"> </w:t>
                  </w:r>
                  <w:r w:rsidRPr="00F26E5E">
                    <w:rPr>
                      <w:rFonts w:ascii="Times New Roman" w:hAnsi="Times New Roman" w:cs="Times New Roman"/>
                      <w:b/>
                      <w:bCs/>
                      <w:color w:val="000000"/>
                    </w:rPr>
                    <w:t>ime</w:t>
                  </w:r>
                </w:p>
              </w:tc>
              <w:tc>
                <w:tcPr>
                  <w:tcW w:w="1536" w:type="dxa"/>
                  <w:tcBorders>
                    <w:top w:val="double" w:sz="4" w:space="0" w:color="auto"/>
                    <w:left w:val="single" w:sz="4" w:space="0" w:color="auto"/>
                    <w:bottom w:val="double" w:sz="4" w:space="0" w:color="auto"/>
                    <w:right w:val="single" w:sz="4" w:space="0" w:color="auto"/>
                  </w:tcBorders>
                  <w:shd w:val="clear" w:color="auto" w:fill="D9D9D9"/>
                  <w:vAlign w:val="center"/>
                </w:tcPr>
                <w:p w:rsidR="00F26E5E" w:rsidRPr="00F01A20" w:rsidRDefault="00F26E5E" w:rsidP="00274243">
                  <w:pPr>
                    <w:jc w:val="center"/>
                    <w:rPr>
                      <w:rFonts w:ascii="Times New Roman" w:hAnsi="Times New Roman" w:cs="Times New Roman"/>
                      <w:b/>
                      <w:bCs/>
                      <w:color w:val="000000"/>
                      <w:lang w:val="sr-Latn-CS"/>
                    </w:rPr>
                  </w:pPr>
                </w:p>
                <w:p w:rsidR="00F26E5E" w:rsidRPr="00F01A20" w:rsidRDefault="00F26E5E" w:rsidP="00274243">
                  <w:pPr>
                    <w:jc w:val="center"/>
                    <w:rPr>
                      <w:rFonts w:ascii="Times New Roman" w:hAnsi="Times New Roman" w:cs="Times New Roman"/>
                      <w:b/>
                      <w:bCs/>
                      <w:color w:val="000000"/>
                      <w:lang w:val="sr-Latn-CS"/>
                    </w:rPr>
                  </w:pPr>
                  <w:r w:rsidRPr="00F01A20">
                    <w:rPr>
                      <w:rFonts w:ascii="Times New Roman" w:hAnsi="Times New Roman" w:cs="Times New Roman"/>
                      <w:b/>
                      <w:bCs/>
                      <w:color w:val="000000"/>
                      <w:lang w:val="sr-Latn-CS"/>
                    </w:rPr>
                    <w:t>Š</w:t>
                  </w:r>
                  <w:r w:rsidRPr="00F26E5E">
                    <w:rPr>
                      <w:rFonts w:ascii="Times New Roman" w:hAnsi="Times New Roman" w:cs="Times New Roman"/>
                      <w:b/>
                      <w:bCs/>
                      <w:color w:val="000000"/>
                    </w:rPr>
                    <w:t>kolska</w:t>
                  </w:r>
                  <w:r w:rsidRPr="00F01A20">
                    <w:rPr>
                      <w:rFonts w:ascii="Times New Roman" w:hAnsi="Times New Roman" w:cs="Times New Roman"/>
                      <w:b/>
                      <w:bCs/>
                      <w:color w:val="000000"/>
                      <w:lang w:val="sr-Latn-CS"/>
                    </w:rPr>
                    <w:t xml:space="preserve"> </w:t>
                  </w:r>
                  <w:r w:rsidRPr="00F26E5E">
                    <w:rPr>
                      <w:rFonts w:ascii="Times New Roman" w:hAnsi="Times New Roman" w:cs="Times New Roman"/>
                      <w:b/>
                      <w:bCs/>
                      <w:color w:val="000000"/>
                    </w:rPr>
                    <w:t>sprema</w:t>
                  </w:r>
                  <w:r w:rsidRPr="00F01A20">
                    <w:rPr>
                      <w:rFonts w:ascii="Times New Roman" w:hAnsi="Times New Roman" w:cs="Times New Roman"/>
                      <w:b/>
                      <w:bCs/>
                      <w:color w:val="000000"/>
                      <w:lang w:val="sr-Latn-CS"/>
                    </w:rPr>
                    <w:t xml:space="preserve"> </w:t>
                  </w:r>
                  <w:r w:rsidRPr="00F26E5E">
                    <w:rPr>
                      <w:rFonts w:ascii="Times New Roman" w:hAnsi="Times New Roman" w:cs="Times New Roman"/>
                      <w:b/>
                      <w:bCs/>
                      <w:color w:val="000000"/>
                    </w:rPr>
                    <w:t>i</w:t>
                  </w:r>
                  <w:r w:rsidRPr="00F01A20">
                    <w:rPr>
                      <w:rFonts w:ascii="Times New Roman" w:hAnsi="Times New Roman" w:cs="Times New Roman"/>
                      <w:b/>
                      <w:bCs/>
                      <w:color w:val="000000"/>
                      <w:lang w:val="sr-Latn-CS"/>
                    </w:rPr>
                    <w:t xml:space="preserve"> </w:t>
                  </w:r>
                  <w:r w:rsidRPr="00F26E5E">
                    <w:rPr>
                      <w:rFonts w:ascii="Times New Roman" w:hAnsi="Times New Roman" w:cs="Times New Roman"/>
                      <w:b/>
                      <w:bCs/>
                      <w:color w:val="000000"/>
                    </w:rPr>
                    <w:t>zvanje</w:t>
                  </w:r>
                </w:p>
                <w:p w:rsidR="00F26E5E" w:rsidRPr="00F01A20" w:rsidRDefault="00F26E5E" w:rsidP="00274243">
                  <w:pPr>
                    <w:jc w:val="center"/>
                    <w:rPr>
                      <w:rFonts w:ascii="Times New Roman" w:hAnsi="Times New Roman" w:cs="Times New Roman"/>
                      <w:b/>
                      <w:bCs/>
                      <w:color w:val="000000"/>
                      <w:lang w:val="sr-Latn-CS"/>
                    </w:rPr>
                  </w:pPr>
                </w:p>
              </w:tc>
              <w:tc>
                <w:tcPr>
                  <w:tcW w:w="1174" w:type="dxa"/>
                  <w:tcBorders>
                    <w:top w:val="double" w:sz="4" w:space="0" w:color="auto"/>
                    <w:left w:val="single" w:sz="4" w:space="0" w:color="auto"/>
                    <w:bottom w:val="double" w:sz="4" w:space="0" w:color="auto"/>
                    <w:right w:val="single" w:sz="4" w:space="0" w:color="auto"/>
                  </w:tcBorders>
                  <w:shd w:val="clear" w:color="auto" w:fill="D9D9D9"/>
                  <w:vAlign w:val="center"/>
                </w:tcPr>
                <w:p w:rsidR="00F26E5E" w:rsidRPr="00F01A20" w:rsidRDefault="00F26E5E" w:rsidP="00274243">
                  <w:pPr>
                    <w:jc w:val="center"/>
                    <w:rPr>
                      <w:rFonts w:ascii="Times New Roman" w:hAnsi="Times New Roman" w:cs="Times New Roman"/>
                      <w:b/>
                      <w:bCs/>
                      <w:color w:val="000000"/>
                      <w:lang w:val="sr-Latn-CS"/>
                    </w:rPr>
                  </w:pPr>
                  <w:r w:rsidRPr="00F26E5E">
                    <w:rPr>
                      <w:rFonts w:ascii="Times New Roman" w:hAnsi="Times New Roman" w:cs="Times New Roman"/>
                      <w:b/>
                      <w:bCs/>
                      <w:color w:val="000000"/>
                    </w:rPr>
                    <w:t>Licenca</w:t>
                  </w:r>
                  <w:r w:rsidRPr="00F01A20">
                    <w:rPr>
                      <w:rFonts w:ascii="Times New Roman" w:hAnsi="Times New Roman" w:cs="Times New Roman"/>
                      <w:b/>
                      <w:bCs/>
                      <w:color w:val="000000"/>
                      <w:lang w:val="sr-Latn-CS"/>
                    </w:rPr>
                    <w:t xml:space="preserve">, </w:t>
                  </w:r>
                  <w:r w:rsidRPr="00F26E5E">
                    <w:rPr>
                      <w:rFonts w:ascii="Times New Roman" w:hAnsi="Times New Roman" w:cs="Times New Roman"/>
                      <w:b/>
                      <w:bCs/>
                      <w:color w:val="000000"/>
                    </w:rPr>
                    <w:t>odobrenje</w:t>
                  </w:r>
                  <w:r w:rsidRPr="00F01A20">
                    <w:rPr>
                      <w:rFonts w:ascii="Times New Roman" w:hAnsi="Times New Roman" w:cs="Times New Roman"/>
                      <w:b/>
                      <w:bCs/>
                      <w:color w:val="000000"/>
                      <w:lang w:val="sr-Latn-CS"/>
                    </w:rPr>
                    <w:t xml:space="preserve"> </w:t>
                  </w:r>
                  <w:r w:rsidRPr="00F26E5E">
                    <w:rPr>
                      <w:rFonts w:ascii="Times New Roman" w:hAnsi="Times New Roman" w:cs="Times New Roman"/>
                      <w:b/>
                      <w:bCs/>
                      <w:color w:val="000000"/>
                    </w:rPr>
                    <w:t>i</w:t>
                  </w:r>
                  <w:r w:rsidRPr="00F01A20">
                    <w:rPr>
                      <w:rFonts w:ascii="Times New Roman" w:hAnsi="Times New Roman" w:cs="Times New Roman"/>
                      <w:b/>
                      <w:bCs/>
                      <w:color w:val="000000"/>
                      <w:lang w:val="sr-Latn-CS"/>
                    </w:rPr>
                    <w:t xml:space="preserve"> </w:t>
                  </w:r>
                  <w:r w:rsidRPr="00F26E5E">
                    <w:rPr>
                      <w:rFonts w:ascii="Times New Roman" w:hAnsi="Times New Roman" w:cs="Times New Roman"/>
                      <w:b/>
                      <w:bCs/>
                      <w:color w:val="000000"/>
                    </w:rPr>
                    <w:t>sli</w:t>
                  </w:r>
                  <w:r w:rsidRPr="00F01A20">
                    <w:rPr>
                      <w:rFonts w:ascii="Times New Roman" w:hAnsi="Times New Roman" w:cs="Times New Roman"/>
                      <w:b/>
                      <w:bCs/>
                      <w:color w:val="000000"/>
                      <w:lang w:val="sr-Latn-CS"/>
                    </w:rPr>
                    <w:t>č</w:t>
                  </w:r>
                  <w:r w:rsidRPr="00F26E5E">
                    <w:rPr>
                      <w:rFonts w:ascii="Times New Roman" w:hAnsi="Times New Roman" w:cs="Times New Roman"/>
                      <w:b/>
                      <w:bCs/>
                      <w:color w:val="000000"/>
                    </w:rPr>
                    <w:t>no</w:t>
                  </w:r>
                </w:p>
              </w:tc>
              <w:tc>
                <w:tcPr>
                  <w:tcW w:w="1024" w:type="dxa"/>
                  <w:tcBorders>
                    <w:top w:val="double" w:sz="4" w:space="0" w:color="auto"/>
                    <w:left w:val="single" w:sz="4" w:space="0" w:color="auto"/>
                    <w:bottom w:val="double" w:sz="4" w:space="0" w:color="auto"/>
                    <w:right w:val="single" w:sz="4" w:space="0" w:color="auto"/>
                  </w:tcBorders>
                  <w:shd w:val="clear" w:color="auto" w:fill="D9D9D9"/>
                  <w:vAlign w:val="center"/>
                </w:tcPr>
                <w:p w:rsidR="00F26E5E" w:rsidRPr="00F01A20" w:rsidRDefault="00F26E5E" w:rsidP="00274243">
                  <w:pPr>
                    <w:jc w:val="center"/>
                    <w:rPr>
                      <w:rFonts w:ascii="Times New Roman" w:hAnsi="Times New Roman" w:cs="Times New Roman"/>
                      <w:b/>
                      <w:bCs/>
                      <w:color w:val="000000"/>
                      <w:lang w:val="sr-Latn-CS"/>
                    </w:rPr>
                  </w:pPr>
                  <w:r w:rsidRPr="00F26E5E">
                    <w:rPr>
                      <w:rFonts w:ascii="Times New Roman" w:hAnsi="Times New Roman" w:cs="Times New Roman"/>
                      <w:b/>
                      <w:bCs/>
                      <w:color w:val="000000"/>
                    </w:rPr>
                    <w:t>Godine</w:t>
                  </w:r>
                </w:p>
                <w:p w:rsidR="00F26E5E" w:rsidRPr="00F01A20" w:rsidRDefault="00F26E5E" w:rsidP="00274243">
                  <w:pPr>
                    <w:jc w:val="center"/>
                    <w:rPr>
                      <w:rFonts w:ascii="Times New Roman" w:hAnsi="Times New Roman" w:cs="Times New Roman"/>
                      <w:b/>
                      <w:bCs/>
                      <w:color w:val="000000"/>
                      <w:lang w:val="sr-Latn-CS"/>
                    </w:rPr>
                  </w:pPr>
                  <w:r w:rsidRPr="00F26E5E">
                    <w:rPr>
                      <w:rFonts w:ascii="Times New Roman" w:hAnsi="Times New Roman" w:cs="Times New Roman"/>
                      <w:b/>
                      <w:bCs/>
                      <w:color w:val="000000"/>
                    </w:rPr>
                    <w:t>prakse</w:t>
                  </w:r>
                </w:p>
                <w:p w:rsidR="00F26E5E" w:rsidRPr="00F01A20" w:rsidRDefault="00F26E5E" w:rsidP="00274243">
                  <w:pPr>
                    <w:jc w:val="center"/>
                    <w:rPr>
                      <w:rFonts w:ascii="Times New Roman" w:hAnsi="Times New Roman" w:cs="Times New Roman"/>
                      <w:b/>
                      <w:bCs/>
                      <w:color w:val="000000"/>
                      <w:lang w:val="sr-Latn-CS"/>
                    </w:rPr>
                  </w:pPr>
                  <w:r w:rsidRPr="00F26E5E">
                    <w:rPr>
                      <w:rFonts w:ascii="Times New Roman" w:hAnsi="Times New Roman" w:cs="Times New Roman"/>
                      <w:b/>
                      <w:bCs/>
                      <w:color w:val="000000"/>
                    </w:rPr>
                    <w:t>u</w:t>
                  </w:r>
                  <w:r w:rsidRPr="00F01A20">
                    <w:rPr>
                      <w:rFonts w:ascii="Times New Roman" w:hAnsi="Times New Roman" w:cs="Times New Roman"/>
                      <w:b/>
                      <w:bCs/>
                      <w:color w:val="000000"/>
                      <w:lang w:val="sr-Latn-CS"/>
                    </w:rPr>
                    <w:t xml:space="preserve"> </w:t>
                  </w:r>
                  <w:r w:rsidRPr="00F26E5E">
                    <w:rPr>
                      <w:rFonts w:ascii="Times New Roman" w:hAnsi="Times New Roman" w:cs="Times New Roman"/>
                      <w:b/>
                      <w:bCs/>
                      <w:color w:val="000000"/>
                    </w:rPr>
                    <w:t>struci</w:t>
                  </w:r>
                </w:p>
              </w:tc>
              <w:tc>
                <w:tcPr>
                  <w:tcW w:w="2496" w:type="dxa"/>
                  <w:tcBorders>
                    <w:top w:val="double" w:sz="4" w:space="0" w:color="auto"/>
                    <w:left w:val="single" w:sz="4" w:space="0" w:color="auto"/>
                    <w:bottom w:val="double" w:sz="4" w:space="0" w:color="auto"/>
                    <w:right w:val="double" w:sz="4" w:space="0" w:color="auto"/>
                  </w:tcBorders>
                  <w:shd w:val="clear" w:color="auto" w:fill="D9D9D9"/>
                  <w:vAlign w:val="center"/>
                </w:tcPr>
                <w:p w:rsidR="00F26E5E" w:rsidRPr="00F01A20" w:rsidRDefault="00F26E5E" w:rsidP="00274243">
                  <w:pPr>
                    <w:jc w:val="center"/>
                    <w:rPr>
                      <w:rFonts w:ascii="Times New Roman" w:hAnsi="Times New Roman" w:cs="Times New Roman"/>
                      <w:b/>
                      <w:bCs/>
                      <w:color w:val="000000"/>
                      <w:lang w:val="sr-Latn-CS"/>
                    </w:rPr>
                  </w:pPr>
                  <w:r w:rsidRPr="00F26E5E">
                    <w:rPr>
                      <w:rFonts w:ascii="Times New Roman" w:hAnsi="Times New Roman" w:cs="Times New Roman"/>
                      <w:b/>
                      <w:bCs/>
                      <w:color w:val="000000"/>
                    </w:rPr>
                    <w:t>Funkcija</w:t>
                  </w:r>
                  <w:r w:rsidRPr="00F01A20">
                    <w:rPr>
                      <w:rFonts w:ascii="Times New Roman" w:hAnsi="Times New Roman" w:cs="Times New Roman"/>
                      <w:b/>
                      <w:bCs/>
                      <w:color w:val="000000"/>
                      <w:lang w:val="sr-Latn-CS"/>
                    </w:rPr>
                    <w:t xml:space="preserve"> </w:t>
                  </w:r>
                  <w:r w:rsidRPr="00F26E5E">
                    <w:rPr>
                      <w:rFonts w:ascii="Times New Roman" w:hAnsi="Times New Roman" w:cs="Times New Roman"/>
                      <w:b/>
                      <w:bCs/>
                      <w:color w:val="000000"/>
                    </w:rPr>
                    <w:t>koju</w:t>
                  </w:r>
                </w:p>
                <w:p w:rsidR="00F26E5E" w:rsidRPr="00F26E5E" w:rsidRDefault="00F26E5E" w:rsidP="00274243">
                  <w:pPr>
                    <w:jc w:val="center"/>
                    <w:rPr>
                      <w:rFonts w:ascii="Times New Roman" w:hAnsi="Times New Roman" w:cs="Times New Roman"/>
                      <w:color w:val="000000"/>
                      <w:lang w:val="pl-PL"/>
                    </w:rPr>
                  </w:pPr>
                  <w:r w:rsidRPr="00F01A20">
                    <w:rPr>
                      <w:rFonts w:ascii="Times New Roman" w:hAnsi="Times New Roman" w:cs="Times New Roman"/>
                      <w:b/>
                      <w:bCs/>
                      <w:color w:val="000000"/>
                      <w:lang w:val="sr-Latn-CS"/>
                    </w:rPr>
                    <w:t>ć</w:t>
                  </w:r>
                  <w:r w:rsidRPr="00F26E5E">
                    <w:rPr>
                      <w:rFonts w:ascii="Times New Roman" w:hAnsi="Times New Roman" w:cs="Times New Roman"/>
                      <w:b/>
                      <w:bCs/>
                      <w:color w:val="000000"/>
                    </w:rPr>
                    <w:t>e</w:t>
                  </w:r>
                  <w:r w:rsidRPr="00F01A20">
                    <w:rPr>
                      <w:rFonts w:ascii="Times New Roman" w:hAnsi="Times New Roman" w:cs="Times New Roman"/>
                      <w:b/>
                      <w:bCs/>
                      <w:color w:val="000000"/>
                      <w:lang w:val="sr-Latn-CS"/>
                    </w:rPr>
                    <w:t xml:space="preserve"> </w:t>
                  </w:r>
                  <w:r w:rsidRPr="00F26E5E">
                    <w:rPr>
                      <w:rFonts w:ascii="Times New Roman" w:hAnsi="Times New Roman" w:cs="Times New Roman"/>
                      <w:b/>
                      <w:bCs/>
                      <w:color w:val="000000"/>
                    </w:rPr>
                    <w:t>zauzimati</w:t>
                  </w:r>
                </w:p>
              </w:tc>
            </w:tr>
            <w:tr w:rsidR="00F26E5E" w:rsidRPr="00822780" w:rsidTr="00F26E5E">
              <w:trPr>
                <w:trHeight w:val="485"/>
              </w:trPr>
              <w:tc>
                <w:tcPr>
                  <w:tcW w:w="693" w:type="dxa"/>
                  <w:tcBorders>
                    <w:top w:val="double" w:sz="4" w:space="0" w:color="auto"/>
                    <w:left w:val="double" w:sz="4" w:space="0" w:color="auto"/>
                    <w:bottom w:val="single" w:sz="4" w:space="0" w:color="auto"/>
                    <w:right w:val="single" w:sz="4" w:space="0" w:color="auto"/>
                  </w:tcBorders>
                  <w:vAlign w:val="center"/>
                </w:tcPr>
                <w:p w:rsidR="00F26E5E" w:rsidRPr="00F01A20" w:rsidRDefault="00F26E5E" w:rsidP="00274243">
                  <w:pPr>
                    <w:jc w:val="center"/>
                    <w:rPr>
                      <w:rFonts w:ascii="Times New Roman" w:hAnsi="Times New Roman" w:cs="Times New Roman"/>
                      <w:color w:val="000000"/>
                      <w:sz w:val="24"/>
                      <w:szCs w:val="24"/>
                      <w:lang w:val="sr-Latn-CS"/>
                    </w:rPr>
                  </w:pPr>
                  <w:r w:rsidRPr="00F01A20">
                    <w:rPr>
                      <w:rFonts w:ascii="Times New Roman" w:hAnsi="Times New Roman" w:cs="Times New Roman"/>
                      <w:color w:val="000000"/>
                      <w:sz w:val="24"/>
                      <w:szCs w:val="24"/>
                      <w:lang w:val="sr-Latn-CS"/>
                    </w:rPr>
                    <w:t>1</w:t>
                  </w:r>
                </w:p>
              </w:tc>
              <w:tc>
                <w:tcPr>
                  <w:tcW w:w="1993" w:type="dxa"/>
                  <w:tcBorders>
                    <w:top w:val="double" w:sz="4" w:space="0" w:color="auto"/>
                    <w:left w:val="single" w:sz="4" w:space="0" w:color="auto"/>
                    <w:bottom w:val="single" w:sz="4" w:space="0" w:color="auto"/>
                    <w:right w:val="single" w:sz="4" w:space="0" w:color="auto"/>
                  </w:tcBorders>
                </w:tcPr>
                <w:p w:rsidR="00F26E5E" w:rsidRPr="00F01A20" w:rsidRDefault="00F26E5E" w:rsidP="00274243">
                  <w:pPr>
                    <w:jc w:val="center"/>
                    <w:rPr>
                      <w:rFonts w:ascii="Times New Roman" w:hAnsi="Times New Roman" w:cs="Times New Roman"/>
                      <w:color w:val="000000"/>
                      <w:sz w:val="24"/>
                      <w:szCs w:val="24"/>
                      <w:lang w:val="sr-Latn-CS"/>
                    </w:rPr>
                  </w:pPr>
                </w:p>
              </w:tc>
              <w:tc>
                <w:tcPr>
                  <w:tcW w:w="1536" w:type="dxa"/>
                  <w:tcBorders>
                    <w:top w:val="double" w:sz="4" w:space="0" w:color="auto"/>
                    <w:left w:val="single" w:sz="4" w:space="0" w:color="auto"/>
                    <w:bottom w:val="single" w:sz="4" w:space="0" w:color="auto"/>
                    <w:right w:val="single" w:sz="4" w:space="0" w:color="auto"/>
                  </w:tcBorders>
                </w:tcPr>
                <w:p w:rsidR="00F26E5E" w:rsidRPr="00F01A20" w:rsidRDefault="00F26E5E" w:rsidP="00274243">
                  <w:pPr>
                    <w:jc w:val="center"/>
                    <w:rPr>
                      <w:rFonts w:ascii="Times New Roman" w:hAnsi="Times New Roman" w:cs="Times New Roman"/>
                      <w:color w:val="000000"/>
                      <w:sz w:val="24"/>
                      <w:szCs w:val="24"/>
                      <w:lang w:val="sr-Latn-CS"/>
                    </w:rPr>
                  </w:pPr>
                </w:p>
              </w:tc>
              <w:tc>
                <w:tcPr>
                  <w:tcW w:w="1174" w:type="dxa"/>
                  <w:tcBorders>
                    <w:top w:val="double" w:sz="4" w:space="0" w:color="auto"/>
                    <w:left w:val="single" w:sz="4" w:space="0" w:color="auto"/>
                    <w:bottom w:val="single" w:sz="4" w:space="0" w:color="auto"/>
                    <w:right w:val="single" w:sz="4" w:space="0" w:color="auto"/>
                  </w:tcBorders>
                </w:tcPr>
                <w:p w:rsidR="00F26E5E" w:rsidRPr="00F01A20" w:rsidRDefault="00F26E5E" w:rsidP="00274243">
                  <w:pPr>
                    <w:jc w:val="center"/>
                    <w:rPr>
                      <w:rFonts w:ascii="Times New Roman" w:hAnsi="Times New Roman" w:cs="Times New Roman"/>
                      <w:color w:val="000000"/>
                      <w:sz w:val="24"/>
                      <w:szCs w:val="24"/>
                      <w:lang w:val="sr-Latn-CS"/>
                    </w:rPr>
                  </w:pPr>
                </w:p>
              </w:tc>
              <w:tc>
                <w:tcPr>
                  <w:tcW w:w="1024" w:type="dxa"/>
                  <w:tcBorders>
                    <w:top w:val="double" w:sz="4" w:space="0" w:color="auto"/>
                    <w:left w:val="single" w:sz="4" w:space="0" w:color="auto"/>
                    <w:bottom w:val="single" w:sz="4" w:space="0" w:color="auto"/>
                    <w:right w:val="single" w:sz="4" w:space="0" w:color="auto"/>
                  </w:tcBorders>
                </w:tcPr>
                <w:p w:rsidR="00F26E5E" w:rsidRPr="00F01A20" w:rsidRDefault="00F26E5E" w:rsidP="00274243">
                  <w:pPr>
                    <w:jc w:val="center"/>
                    <w:rPr>
                      <w:rFonts w:ascii="Times New Roman" w:hAnsi="Times New Roman" w:cs="Times New Roman"/>
                      <w:color w:val="000000"/>
                      <w:sz w:val="24"/>
                      <w:szCs w:val="24"/>
                      <w:lang w:val="sr-Latn-CS"/>
                    </w:rPr>
                  </w:pPr>
                </w:p>
              </w:tc>
              <w:tc>
                <w:tcPr>
                  <w:tcW w:w="2496" w:type="dxa"/>
                  <w:tcBorders>
                    <w:top w:val="double" w:sz="4" w:space="0" w:color="auto"/>
                    <w:left w:val="single" w:sz="4" w:space="0" w:color="auto"/>
                    <w:bottom w:val="single" w:sz="4" w:space="0" w:color="auto"/>
                    <w:right w:val="double" w:sz="4" w:space="0" w:color="auto"/>
                  </w:tcBorders>
                </w:tcPr>
                <w:p w:rsidR="00F26E5E" w:rsidRPr="00F01A20" w:rsidRDefault="00F26E5E" w:rsidP="00274243">
                  <w:pPr>
                    <w:jc w:val="center"/>
                    <w:rPr>
                      <w:rFonts w:ascii="Times New Roman" w:hAnsi="Times New Roman" w:cs="Times New Roman"/>
                      <w:color w:val="000000"/>
                      <w:sz w:val="24"/>
                      <w:szCs w:val="24"/>
                      <w:lang w:val="sr-Latn-CS"/>
                    </w:rPr>
                  </w:pPr>
                </w:p>
              </w:tc>
            </w:tr>
            <w:tr w:rsidR="00F26E5E" w:rsidRPr="00822780" w:rsidTr="00F26E5E">
              <w:trPr>
                <w:trHeight w:val="485"/>
              </w:trPr>
              <w:tc>
                <w:tcPr>
                  <w:tcW w:w="693" w:type="dxa"/>
                  <w:tcBorders>
                    <w:top w:val="single" w:sz="4" w:space="0" w:color="auto"/>
                    <w:left w:val="double" w:sz="4" w:space="0" w:color="auto"/>
                    <w:bottom w:val="single" w:sz="4" w:space="0" w:color="auto"/>
                    <w:right w:val="single" w:sz="4" w:space="0" w:color="auto"/>
                  </w:tcBorders>
                  <w:vAlign w:val="center"/>
                </w:tcPr>
                <w:p w:rsidR="00F26E5E" w:rsidRPr="00F01A20" w:rsidRDefault="00F26E5E" w:rsidP="00274243">
                  <w:pPr>
                    <w:jc w:val="center"/>
                    <w:rPr>
                      <w:rFonts w:ascii="Times New Roman" w:hAnsi="Times New Roman" w:cs="Times New Roman"/>
                      <w:color w:val="000000"/>
                      <w:sz w:val="24"/>
                      <w:szCs w:val="24"/>
                      <w:lang w:val="sr-Latn-CS"/>
                    </w:rPr>
                  </w:pPr>
                  <w:r w:rsidRPr="00F01A20">
                    <w:rPr>
                      <w:rFonts w:ascii="Times New Roman" w:hAnsi="Times New Roman" w:cs="Times New Roman"/>
                      <w:color w:val="000000"/>
                      <w:sz w:val="24"/>
                      <w:szCs w:val="24"/>
                      <w:lang w:val="sr-Latn-CS"/>
                    </w:rPr>
                    <w:t>2</w:t>
                  </w:r>
                </w:p>
              </w:tc>
              <w:tc>
                <w:tcPr>
                  <w:tcW w:w="1993" w:type="dxa"/>
                  <w:tcBorders>
                    <w:top w:val="single" w:sz="4" w:space="0" w:color="auto"/>
                    <w:left w:val="single" w:sz="4" w:space="0" w:color="auto"/>
                    <w:bottom w:val="single" w:sz="4" w:space="0" w:color="auto"/>
                    <w:right w:val="single" w:sz="4" w:space="0" w:color="auto"/>
                  </w:tcBorders>
                </w:tcPr>
                <w:p w:rsidR="00F26E5E" w:rsidRPr="00F01A20" w:rsidRDefault="00F26E5E" w:rsidP="00274243">
                  <w:pPr>
                    <w:jc w:val="center"/>
                    <w:rPr>
                      <w:rFonts w:ascii="Times New Roman" w:hAnsi="Times New Roman" w:cs="Times New Roman"/>
                      <w:color w:val="000000"/>
                      <w:sz w:val="24"/>
                      <w:szCs w:val="24"/>
                      <w:lang w:val="sr-Latn-CS"/>
                    </w:rPr>
                  </w:pPr>
                </w:p>
              </w:tc>
              <w:tc>
                <w:tcPr>
                  <w:tcW w:w="1536" w:type="dxa"/>
                  <w:tcBorders>
                    <w:top w:val="single" w:sz="4" w:space="0" w:color="auto"/>
                    <w:left w:val="single" w:sz="4" w:space="0" w:color="auto"/>
                    <w:bottom w:val="single" w:sz="4" w:space="0" w:color="auto"/>
                    <w:right w:val="single" w:sz="4" w:space="0" w:color="auto"/>
                  </w:tcBorders>
                </w:tcPr>
                <w:p w:rsidR="00F26E5E" w:rsidRPr="00F01A20" w:rsidRDefault="00F26E5E" w:rsidP="00274243">
                  <w:pPr>
                    <w:jc w:val="center"/>
                    <w:rPr>
                      <w:rFonts w:ascii="Times New Roman" w:hAnsi="Times New Roman" w:cs="Times New Roman"/>
                      <w:color w:val="000000"/>
                      <w:sz w:val="24"/>
                      <w:szCs w:val="24"/>
                      <w:lang w:val="sr-Latn-CS"/>
                    </w:rPr>
                  </w:pPr>
                </w:p>
              </w:tc>
              <w:tc>
                <w:tcPr>
                  <w:tcW w:w="1174" w:type="dxa"/>
                  <w:tcBorders>
                    <w:top w:val="single" w:sz="4" w:space="0" w:color="auto"/>
                    <w:left w:val="single" w:sz="4" w:space="0" w:color="auto"/>
                    <w:bottom w:val="single" w:sz="4" w:space="0" w:color="auto"/>
                    <w:right w:val="single" w:sz="4" w:space="0" w:color="auto"/>
                  </w:tcBorders>
                </w:tcPr>
                <w:p w:rsidR="00F26E5E" w:rsidRPr="00F01A20" w:rsidRDefault="00F26E5E" w:rsidP="00274243">
                  <w:pPr>
                    <w:jc w:val="center"/>
                    <w:rPr>
                      <w:rFonts w:ascii="Times New Roman" w:hAnsi="Times New Roman" w:cs="Times New Roman"/>
                      <w:color w:val="000000"/>
                      <w:sz w:val="24"/>
                      <w:szCs w:val="24"/>
                      <w:lang w:val="sr-Latn-CS"/>
                    </w:rPr>
                  </w:pPr>
                </w:p>
              </w:tc>
              <w:tc>
                <w:tcPr>
                  <w:tcW w:w="1024" w:type="dxa"/>
                  <w:tcBorders>
                    <w:top w:val="single" w:sz="4" w:space="0" w:color="auto"/>
                    <w:left w:val="single" w:sz="4" w:space="0" w:color="auto"/>
                    <w:bottom w:val="single" w:sz="4" w:space="0" w:color="auto"/>
                    <w:right w:val="single" w:sz="4" w:space="0" w:color="auto"/>
                  </w:tcBorders>
                </w:tcPr>
                <w:p w:rsidR="00F26E5E" w:rsidRPr="00F01A20" w:rsidRDefault="00F26E5E" w:rsidP="00274243">
                  <w:pPr>
                    <w:jc w:val="center"/>
                    <w:rPr>
                      <w:rFonts w:ascii="Times New Roman" w:hAnsi="Times New Roman" w:cs="Times New Roman"/>
                      <w:color w:val="000000"/>
                      <w:sz w:val="24"/>
                      <w:szCs w:val="24"/>
                      <w:lang w:val="sr-Latn-CS"/>
                    </w:rPr>
                  </w:pPr>
                </w:p>
              </w:tc>
              <w:tc>
                <w:tcPr>
                  <w:tcW w:w="2496" w:type="dxa"/>
                  <w:tcBorders>
                    <w:top w:val="single" w:sz="4" w:space="0" w:color="auto"/>
                    <w:left w:val="single" w:sz="4" w:space="0" w:color="auto"/>
                    <w:bottom w:val="single" w:sz="4" w:space="0" w:color="auto"/>
                    <w:right w:val="double" w:sz="4" w:space="0" w:color="auto"/>
                  </w:tcBorders>
                </w:tcPr>
                <w:p w:rsidR="00F26E5E" w:rsidRPr="00F01A20" w:rsidRDefault="00F26E5E" w:rsidP="00274243">
                  <w:pPr>
                    <w:jc w:val="center"/>
                    <w:rPr>
                      <w:rFonts w:ascii="Times New Roman" w:hAnsi="Times New Roman" w:cs="Times New Roman"/>
                      <w:color w:val="000000"/>
                      <w:sz w:val="24"/>
                      <w:szCs w:val="24"/>
                      <w:lang w:val="sr-Latn-CS"/>
                    </w:rPr>
                  </w:pPr>
                </w:p>
              </w:tc>
            </w:tr>
            <w:tr w:rsidR="00F26E5E" w:rsidRPr="00822780" w:rsidTr="00F26E5E">
              <w:trPr>
                <w:trHeight w:val="485"/>
              </w:trPr>
              <w:tc>
                <w:tcPr>
                  <w:tcW w:w="693" w:type="dxa"/>
                  <w:tcBorders>
                    <w:top w:val="single" w:sz="4" w:space="0" w:color="auto"/>
                    <w:left w:val="double" w:sz="4" w:space="0" w:color="auto"/>
                    <w:bottom w:val="double" w:sz="4" w:space="0" w:color="auto"/>
                    <w:right w:val="single" w:sz="4" w:space="0" w:color="auto"/>
                  </w:tcBorders>
                  <w:vAlign w:val="center"/>
                </w:tcPr>
                <w:p w:rsidR="00F26E5E" w:rsidRPr="00F01A20" w:rsidRDefault="00F26E5E" w:rsidP="00274243">
                  <w:pPr>
                    <w:jc w:val="center"/>
                    <w:rPr>
                      <w:rFonts w:ascii="Times New Roman" w:hAnsi="Times New Roman" w:cs="Times New Roman"/>
                      <w:color w:val="000000"/>
                      <w:sz w:val="24"/>
                      <w:szCs w:val="24"/>
                      <w:lang w:val="sr-Latn-CS"/>
                    </w:rPr>
                  </w:pPr>
                  <w:r w:rsidRPr="00F01A20">
                    <w:rPr>
                      <w:rFonts w:ascii="Times New Roman" w:hAnsi="Times New Roman" w:cs="Times New Roman"/>
                      <w:color w:val="000000"/>
                      <w:sz w:val="24"/>
                      <w:szCs w:val="24"/>
                      <w:lang w:val="sr-Latn-CS"/>
                    </w:rPr>
                    <w:t>...</w:t>
                  </w:r>
                </w:p>
              </w:tc>
              <w:tc>
                <w:tcPr>
                  <w:tcW w:w="1993" w:type="dxa"/>
                  <w:tcBorders>
                    <w:top w:val="single" w:sz="4" w:space="0" w:color="auto"/>
                    <w:left w:val="single" w:sz="4" w:space="0" w:color="auto"/>
                    <w:bottom w:val="double" w:sz="4" w:space="0" w:color="auto"/>
                    <w:right w:val="single" w:sz="4" w:space="0" w:color="auto"/>
                  </w:tcBorders>
                </w:tcPr>
                <w:p w:rsidR="00F26E5E" w:rsidRPr="00F01A20" w:rsidRDefault="00F26E5E" w:rsidP="00274243">
                  <w:pPr>
                    <w:jc w:val="center"/>
                    <w:rPr>
                      <w:rFonts w:ascii="Times New Roman" w:hAnsi="Times New Roman" w:cs="Times New Roman"/>
                      <w:color w:val="000000"/>
                      <w:sz w:val="24"/>
                      <w:szCs w:val="24"/>
                      <w:lang w:val="sr-Latn-CS"/>
                    </w:rPr>
                  </w:pPr>
                </w:p>
              </w:tc>
              <w:tc>
                <w:tcPr>
                  <w:tcW w:w="1536" w:type="dxa"/>
                  <w:tcBorders>
                    <w:top w:val="single" w:sz="4" w:space="0" w:color="auto"/>
                    <w:left w:val="single" w:sz="4" w:space="0" w:color="auto"/>
                    <w:bottom w:val="double" w:sz="4" w:space="0" w:color="auto"/>
                    <w:right w:val="single" w:sz="4" w:space="0" w:color="auto"/>
                  </w:tcBorders>
                </w:tcPr>
                <w:p w:rsidR="00F26E5E" w:rsidRPr="00F01A20" w:rsidRDefault="00F26E5E" w:rsidP="00274243">
                  <w:pPr>
                    <w:jc w:val="center"/>
                    <w:rPr>
                      <w:rFonts w:ascii="Times New Roman" w:hAnsi="Times New Roman" w:cs="Times New Roman"/>
                      <w:color w:val="000000"/>
                      <w:sz w:val="24"/>
                      <w:szCs w:val="24"/>
                      <w:lang w:val="sr-Latn-CS"/>
                    </w:rPr>
                  </w:pPr>
                </w:p>
              </w:tc>
              <w:tc>
                <w:tcPr>
                  <w:tcW w:w="1174" w:type="dxa"/>
                  <w:tcBorders>
                    <w:top w:val="single" w:sz="4" w:space="0" w:color="auto"/>
                    <w:left w:val="single" w:sz="4" w:space="0" w:color="auto"/>
                    <w:bottom w:val="double" w:sz="4" w:space="0" w:color="auto"/>
                    <w:right w:val="single" w:sz="4" w:space="0" w:color="auto"/>
                  </w:tcBorders>
                </w:tcPr>
                <w:p w:rsidR="00F26E5E" w:rsidRPr="00F01A20" w:rsidRDefault="00F26E5E" w:rsidP="00274243">
                  <w:pPr>
                    <w:jc w:val="center"/>
                    <w:rPr>
                      <w:rFonts w:ascii="Times New Roman" w:hAnsi="Times New Roman" w:cs="Times New Roman"/>
                      <w:color w:val="000000"/>
                      <w:sz w:val="24"/>
                      <w:szCs w:val="24"/>
                      <w:lang w:val="sr-Latn-CS"/>
                    </w:rPr>
                  </w:pPr>
                </w:p>
              </w:tc>
              <w:tc>
                <w:tcPr>
                  <w:tcW w:w="1024" w:type="dxa"/>
                  <w:tcBorders>
                    <w:top w:val="single" w:sz="4" w:space="0" w:color="auto"/>
                    <w:left w:val="single" w:sz="4" w:space="0" w:color="auto"/>
                    <w:bottom w:val="double" w:sz="4" w:space="0" w:color="auto"/>
                    <w:right w:val="single" w:sz="4" w:space="0" w:color="auto"/>
                  </w:tcBorders>
                </w:tcPr>
                <w:p w:rsidR="00F26E5E" w:rsidRPr="00F01A20" w:rsidRDefault="00F26E5E" w:rsidP="00274243">
                  <w:pPr>
                    <w:jc w:val="center"/>
                    <w:rPr>
                      <w:rFonts w:ascii="Times New Roman" w:hAnsi="Times New Roman" w:cs="Times New Roman"/>
                      <w:color w:val="000000"/>
                      <w:sz w:val="24"/>
                      <w:szCs w:val="24"/>
                      <w:lang w:val="sr-Latn-CS"/>
                    </w:rPr>
                  </w:pPr>
                </w:p>
              </w:tc>
              <w:tc>
                <w:tcPr>
                  <w:tcW w:w="2496" w:type="dxa"/>
                  <w:tcBorders>
                    <w:top w:val="single" w:sz="4" w:space="0" w:color="auto"/>
                    <w:left w:val="single" w:sz="4" w:space="0" w:color="auto"/>
                    <w:bottom w:val="double" w:sz="4" w:space="0" w:color="auto"/>
                    <w:right w:val="double" w:sz="4" w:space="0" w:color="auto"/>
                  </w:tcBorders>
                </w:tcPr>
                <w:p w:rsidR="00F26E5E" w:rsidRPr="00F01A20" w:rsidRDefault="00F26E5E" w:rsidP="00274243">
                  <w:pPr>
                    <w:jc w:val="center"/>
                    <w:rPr>
                      <w:rFonts w:ascii="Times New Roman" w:hAnsi="Times New Roman" w:cs="Times New Roman"/>
                      <w:color w:val="000000"/>
                      <w:sz w:val="24"/>
                      <w:szCs w:val="24"/>
                      <w:lang w:val="sr-Latn-CS"/>
                    </w:rPr>
                  </w:pPr>
                </w:p>
              </w:tc>
            </w:tr>
          </w:tbl>
          <w:p w:rsidR="00F26E5E" w:rsidRPr="00F26E5E" w:rsidRDefault="00F26E5E" w:rsidP="00F26E5E">
            <w:pPr>
              <w:ind w:firstLine="567"/>
              <w:jc w:val="both"/>
              <w:rPr>
                <w:rFonts w:ascii="Times New Roman" w:hAnsi="Times New Roman" w:cs="Times New Roman"/>
                <w:color w:val="000000"/>
                <w:sz w:val="24"/>
                <w:szCs w:val="24"/>
                <w:lang w:val="sr-Latn-CS"/>
              </w:rPr>
            </w:pPr>
            <w:r w:rsidRPr="00F26E5E">
              <w:rPr>
                <w:rFonts w:ascii="Times New Roman" w:hAnsi="Times New Roman" w:cs="Times New Roman"/>
                <w:color w:val="000000"/>
                <w:sz w:val="24"/>
                <w:szCs w:val="24"/>
                <w:lang w:val="sr-Latn-CS"/>
              </w:rPr>
              <w:t>Sastavni dio izjave su dokazi o načinu angažovanja lica koja su navedena u tabeli (kopija radne knjižice, kopija prijave o osiguranju) koji se mogu provjeriti kod nadležno</w:t>
            </w:r>
            <w:r>
              <w:rPr>
                <w:rFonts w:ascii="Times New Roman" w:hAnsi="Times New Roman" w:cs="Times New Roman"/>
                <w:color w:val="000000"/>
                <w:sz w:val="24"/>
                <w:szCs w:val="24"/>
                <w:lang w:val="sr-Latn-CS"/>
              </w:rPr>
              <w:t>g organa, odnosno organizacije</w:t>
            </w:r>
          </w:p>
          <w:p w:rsidR="00F26E5E" w:rsidRPr="00F26E5E" w:rsidRDefault="00F26E5E" w:rsidP="00F26E5E">
            <w:pPr>
              <w:ind w:right="574"/>
              <w:jc w:val="right"/>
              <w:rPr>
                <w:rFonts w:ascii="Times New Roman" w:hAnsi="Times New Roman" w:cs="Times New Roman"/>
                <w:color w:val="000000"/>
                <w:sz w:val="24"/>
                <w:szCs w:val="24"/>
                <w:lang w:val="sr-Latn-CS"/>
              </w:rPr>
            </w:pPr>
            <w:r>
              <w:rPr>
                <w:rFonts w:ascii="Times New Roman" w:hAnsi="Times New Roman" w:cs="Times New Roman"/>
                <w:color w:val="000000"/>
                <w:sz w:val="24"/>
                <w:szCs w:val="24"/>
                <w:lang w:val="sr-Latn-CS"/>
              </w:rPr>
              <w:t xml:space="preserve">Ovlašćeno lice ponuđača  </w:t>
            </w:r>
            <w:r w:rsidRPr="00F26E5E">
              <w:rPr>
                <w:rFonts w:ascii="Times New Roman" w:hAnsi="Times New Roman" w:cs="Times New Roman"/>
                <w:color w:val="000000"/>
                <w:sz w:val="24"/>
                <w:szCs w:val="24"/>
                <w:lang w:val="sr-Latn-CS"/>
              </w:rPr>
              <w:t>________________________</w:t>
            </w:r>
          </w:p>
          <w:p w:rsidR="00F26E5E" w:rsidRPr="00F26E5E" w:rsidRDefault="00F26E5E" w:rsidP="00F26E5E">
            <w:pPr>
              <w:ind w:right="574"/>
              <w:jc w:val="right"/>
              <w:rPr>
                <w:rFonts w:ascii="Times New Roman" w:hAnsi="Times New Roman" w:cs="Times New Roman"/>
                <w:color w:val="000000"/>
                <w:sz w:val="24"/>
                <w:szCs w:val="24"/>
                <w:lang w:val="sr-Latn-CS"/>
              </w:rPr>
            </w:pPr>
            <w:r w:rsidRPr="00F26E5E">
              <w:rPr>
                <w:rFonts w:ascii="Times New Roman" w:hAnsi="Times New Roman" w:cs="Times New Roman"/>
                <w:color w:val="000000"/>
                <w:sz w:val="24"/>
                <w:szCs w:val="24"/>
                <w:lang w:val="sr-Latn-CS"/>
              </w:rPr>
              <w:t>(</w:t>
            </w:r>
            <w:r w:rsidRPr="00F26E5E">
              <w:rPr>
                <w:rFonts w:ascii="Times New Roman" w:hAnsi="Times New Roman" w:cs="Times New Roman"/>
                <w:i/>
                <w:iCs/>
                <w:color w:val="000000"/>
                <w:sz w:val="24"/>
                <w:szCs w:val="24"/>
                <w:lang w:val="sr-Latn-CS"/>
              </w:rPr>
              <w:t>ime, prezime i funkcija</w:t>
            </w:r>
          </w:p>
          <w:p w:rsidR="00F26E5E" w:rsidRPr="00F26E5E" w:rsidRDefault="00F26E5E" w:rsidP="00274243">
            <w:pPr>
              <w:ind w:right="149"/>
              <w:jc w:val="right"/>
              <w:rPr>
                <w:rFonts w:ascii="Times New Roman" w:hAnsi="Times New Roman" w:cs="Times New Roman"/>
                <w:color w:val="000000"/>
                <w:sz w:val="24"/>
                <w:szCs w:val="24"/>
                <w:lang w:val="sr-Latn-CS"/>
              </w:rPr>
            </w:pPr>
            <w:r w:rsidRPr="00F26E5E">
              <w:rPr>
                <w:rFonts w:ascii="Times New Roman" w:hAnsi="Times New Roman" w:cs="Times New Roman"/>
                <w:color w:val="000000"/>
                <w:sz w:val="24"/>
                <w:szCs w:val="24"/>
                <w:lang w:val="sr-Latn-CS"/>
              </w:rPr>
              <w:t>_________________________</w:t>
            </w:r>
          </w:p>
          <w:p w:rsidR="00F26E5E" w:rsidRPr="00F26E5E" w:rsidRDefault="00F26E5E" w:rsidP="00F26E5E">
            <w:pPr>
              <w:tabs>
                <w:tab w:val="left" w:pos="8364"/>
              </w:tabs>
              <w:ind w:right="857"/>
              <w:jc w:val="right"/>
              <w:rPr>
                <w:rFonts w:ascii="Times New Roman" w:hAnsi="Times New Roman" w:cs="Times New Roman"/>
                <w:color w:val="000000"/>
                <w:sz w:val="24"/>
                <w:szCs w:val="24"/>
                <w:lang w:val="sr-Latn-CS"/>
              </w:rPr>
            </w:pPr>
            <w:r w:rsidRPr="00F26E5E">
              <w:rPr>
                <w:rFonts w:ascii="Times New Roman" w:hAnsi="Times New Roman" w:cs="Times New Roman"/>
                <w:color w:val="000000"/>
                <w:sz w:val="24"/>
                <w:szCs w:val="24"/>
                <w:lang w:val="sr-Latn-CS"/>
              </w:rPr>
              <w:t>(</w:t>
            </w:r>
            <w:r w:rsidRPr="00F26E5E">
              <w:rPr>
                <w:rFonts w:ascii="Times New Roman" w:hAnsi="Times New Roman" w:cs="Times New Roman"/>
                <w:i/>
                <w:iCs/>
                <w:color w:val="000000"/>
                <w:sz w:val="24"/>
                <w:szCs w:val="24"/>
                <w:lang w:val="sr-Latn-CS"/>
              </w:rPr>
              <w:t>potpis</w:t>
            </w:r>
            <w:r>
              <w:rPr>
                <w:rFonts w:ascii="Times New Roman" w:hAnsi="Times New Roman" w:cs="Times New Roman"/>
                <w:color w:val="000000"/>
                <w:sz w:val="24"/>
                <w:szCs w:val="24"/>
                <w:lang w:val="sr-Latn-CS"/>
              </w:rPr>
              <w:t>)</w:t>
            </w:r>
          </w:p>
          <w:p w:rsidR="00F26E5E" w:rsidRPr="00F26E5E" w:rsidRDefault="00F26E5E" w:rsidP="00F26E5E">
            <w:pPr>
              <w:jc w:val="both"/>
              <w:rPr>
                <w:rFonts w:ascii="Times New Roman" w:hAnsi="Times New Roman" w:cs="Times New Roman"/>
                <w:color w:val="000000"/>
                <w:sz w:val="24"/>
                <w:szCs w:val="24"/>
                <w:lang w:val="sr-Latn-CS"/>
              </w:rPr>
            </w:pPr>
            <w:r>
              <w:rPr>
                <w:rFonts w:ascii="Times New Roman" w:hAnsi="Times New Roman" w:cs="Times New Roman"/>
                <w:color w:val="000000"/>
                <w:sz w:val="24"/>
                <w:szCs w:val="24"/>
                <w:lang w:val="sr-Latn-CS"/>
              </w:rPr>
              <w:tab/>
            </w:r>
            <w:r>
              <w:rPr>
                <w:rFonts w:ascii="Times New Roman" w:hAnsi="Times New Roman" w:cs="Times New Roman"/>
                <w:color w:val="000000"/>
                <w:sz w:val="24"/>
                <w:szCs w:val="24"/>
                <w:lang w:val="sr-Latn-CS"/>
              </w:rPr>
              <w:tab/>
            </w:r>
            <w:r>
              <w:rPr>
                <w:rFonts w:ascii="Times New Roman" w:hAnsi="Times New Roman" w:cs="Times New Roman"/>
                <w:color w:val="000000"/>
                <w:sz w:val="24"/>
                <w:szCs w:val="24"/>
                <w:lang w:val="sr-Latn-CS"/>
              </w:rPr>
              <w:tab/>
            </w:r>
            <w:r>
              <w:rPr>
                <w:rFonts w:ascii="Times New Roman" w:hAnsi="Times New Roman" w:cs="Times New Roman"/>
                <w:color w:val="000000"/>
                <w:sz w:val="24"/>
                <w:szCs w:val="24"/>
                <w:lang w:val="sr-Latn-CS"/>
              </w:rPr>
              <w:tab/>
            </w:r>
            <w:r w:rsidRPr="00F26E5E">
              <w:rPr>
                <w:rFonts w:ascii="Times New Roman" w:hAnsi="Times New Roman" w:cs="Times New Roman"/>
                <w:color w:val="000000"/>
                <w:sz w:val="24"/>
                <w:szCs w:val="24"/>
                <w:lang w:val="sr-Latn-CS"/>
              </w:rPr>
              <w:tab/>
              <w:t>M.P.</w:t>
            </w:r>
          </w:p>
        </w:tc>
      </w:tr>
    </w:tbl>
    <w:p w:rsidR="00D738B3" w:rsidRDefault="00D738B3" w:rsidP="00AE46CF">
      <w:pPr>
        <w:spacing w:after="0" w:line="240" w:lineRule="auto"/>
        <w:rPr>
          <w:rFonts w:ascii="Times New Roman" w:hAnsi="Times New Roman" w:cs="Times New Roman"/>
          <w:b/>
          <w:bCs/>
          <w:color w:val="000000"/>
          <w:sz w:val="24"/>
          <w:szCs w:val="24"/>
          <w:lang w:val="sr-Latn-CS"/>
        </w:rPr>
      </w:pPr>
    </w:p>
    <w:p w:rsidR="00A917E8" w:rsidRDefault="00A917E8" w:rsidP="00AE46CF">
      <w:pPr>
        <w:spacing w:after="0" w:line="240" w:lineRule="auto"/>
        <w:rPr>
          <w:rFonts w:ascii="Times New Roman" w:hAnsi="Times New Roman" w:cs="Times New Roman"/>
          <w:b/>
          <w:bCs/>
          <w:color w:val="000000"/>
          <w:sz w:val="24"/>
          <w:szCs w:val="24"/>
          <w:lang w:val="sr-Latn-CS"/>
        </w:rPr>
      </w:pPr>
    </w:p>
    <w:p w:rsidR="00D738B3" w:rsidRDefault="00D738B3" w:rsidP="00D738B3">
      <w:pPr>
        <w:jc w:val="right"/>
        <w:rPr>
          <w:rFonts w:ascii="Times New Roman" w:hAnsi="Times New Roman" w:cs="Times New Roman"/>
          <w:color w:val="000000"/>
        </w:rPr>
      </w:pPr>
      <w:r>
        <w:rPr>
          <w:rFonts w:ascii="Times New Roman" w:hAnsi="Times New Roman" w:cs="Times New Roman"/>
          <w:color w:val="000000"/>
        </w:rPr>
        <w:lastRenderedPageBreak/>
        <w:t>OBRAZAC IR8</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6"/>
      </w:tblGrid>
      <w:tr w:rsidR="00D738B3" w:rsidTr="00D738B3">
        <w:tc>
          <w:tcPr>
            <w:tcW w:w="9604" w:type="dxa"/>
            <w:tcBorders>
              <w:top w:val="single" w:sz="4" w:space="0" w:color="auto"/>
              <w:left w:val="single" w:sz="4" w:space="0" w:color="auto"/>
              <w:bottom w:val="single" w:sz="4" w:space="0" w:color="auto"/>
              <w:right w:val="single" w:sz="4" w:space="0" w:color="auto"/>
            </w:tcBorders>
          </w:tcPr>
          <w:p w:rsidR="00D738B3" w:rsidRDefault="00D738B3">
            <w:pPr>
              <w:spacing w:before="100" w:beforeAutospacing="1" w:after="100" w:afterAutospacing="1" w:line="240" w:lineRule="auto"/>
              <w:ind w:right="282"/>
              <w:jc w:val="both"/>
              <w:rPr>
                <w:rFonts w:ascii="Times New Roman" w:eastAsia="Arial Unicode MS" w:hAnsi="Times New Roman" w:cs="Times New Roman"/>
                <w:b/>
                <w:bCs/>
                <w:color w:val="000000"/>
              </w:rPr>
            </w:pPr>
          </w:p>
          <w:p w:rsidR="00D738B3" w:rsidRDefault="00D738B3">
            <w:pPr>
              <w:spacing w:before="100" w:beforeAutospacing="1" w:after="100" w:afterAutospacing="1" w:line="240" w:lineRule="auto"/>
              <w:ind w:left="284" w:right="282"/>
              <w:jc w:val="center"/>
              <w:rPr>
                <w:rFonts w:ascii="Times New Roman" w:eastAsia="Arial Unicode MS" w:hAnsi="Times New Roman" w:cs="Times New Roman"/>
                <w:b/>
                <w:bCs/>
                <w:color w:val="000000"/>
              </w:rPr>
            </w:pPr>
          </w:p>
          <w:p w:rsidR="00D738B3" w:rsidRDefault="00D738B3">
            <w:pPr>
              <w:spacing w:before="100" w:beforeAutospacing="1" w:after="100" w:afterAutospacing="1" w:line="240" w:lineRule="auto"/>
              <w:ind w:left="284" w:right="282"/>
              <w:jc w:val="center"/>
              <w:rPr>
                <w:rFonts w:ascii="Times New Roman" w:eastAsia="Arial Unicode MS" w:hAnsi="Times New Roman" w:cs="Times New Roman"/>
                <w:b/>
                <w:bCs/>
                <w:color w:val="000000"/>
              </w:rPr>
            </w:pPr>
            <w:r>
              <w:rPr>
                <w:rFonts w:ascii="Times New Roman" w:eastAsia="Arial Unicode MS" w:hAnsi="Times New Roman" w:cs="Times New Roman"/>
                <w:b/>
                <w:bCs/>
                <w:color w:val="000000"/>
              </w:rPr>
              <w:t xml:space="preserve">IZJAVA O </w:t>
            </w:r>
          </w:p>
          <w:p w:rsidR="00D738B3" w:rsidRDefault="00D738B3">
            <w:pPr>
              <w:spacing w:before="100" w:beforeAutospacing="1" w:after="100" w:afterAutospacing="1" w:line="240" w:lineRule="auto"/>
              <w:ind w:left="284" w:right="282"/>
              <w:jc w:val="center"/>
              <w:rPr>
                <w:rFonts w:ascii="Times New Roman" w:eastAsia="Arial Unicode MS" w:hAnsi="Times New Roman" w:cs="Times New Roman"/>
                <w:b/>
                <w:bCs/>
                <w:color w:val="000000"/>
              </w:rPr>
            </w:pPr>
            <w:r>
              <w:rPr>
                <w:rFonts w:ascii="Times New Roman" w:eastAsia="Arial Unicode MS" w:hAnsi="Times New Roman" w:cs="Times New Roman"/>
                <w:b/>
                <w:bCs/>
                <w:color w:val="000000"/>
              </w:rPr>
              <w:t>NAMJERI I PREDMETU PODUGOVARANJA, ODNOSNO ANGAŽOVANJU PODIZVOĐAČA</w:t>
            </w:r>
            <w:r>
              <w:rPr>
                <w:rFonts w:ascii="Times New Roman" w:eastAsia="Arial Unicode MS" w:hAnsi="Times New Roman" w:cs="Times New Roman"/>
                <w:b/>
                <w:bCs/>
                <w:color w:val="000000"/>
                <w:vertAlign w:val="superscript"/>
              </w:rPr>
              <w:footnoteReference w:id="14"/>
            </w:r>
          </w:p>
          <w:p w:rsidR="00D738B3" w:rsidRDefault="00D738B3">
            <w:pPr>
              <w:spacing w:before="100" w:beforeAutospacing="1" w:after="100" w:afterAutospacing="1" w:line="240" w:lineRule="auto"/>
              <w:ind w:left="284" w:right="282"/>
              <w:jc w:val="both"/>
              <w:rPr>
                <w:rFonts w:ascii="Times New Roman" w:eastAsia="Arial Unicode MS" w:hAnsi="Times New Roman" w:cs="Times New Roman"/>
                <w:color w:val="000000"/>
              </w:rPr>
            </w:pPr>
          </w:p>
          <w:p w:rsidR="00D738B3" w:rsidRDefault="00D738B3">
            <w:pPr>
              <w:spacing w:before="100" w:beforeAutospacing="1" w:after="100" w:afterAutospacing="1" w:line="240" w:lineRule="auto"/>
              <w:ind w:left="284" w:right="282"/>
              <w:jc w:val="both"/>
              <w:rPr>
                <w:rFonts w:ascii="Times New Roman" w:eastAsia="Arial Unicode MS" w:hAnsi="Times New Roman" w:cs="Times New Roman"/>
                <w:color w:val="000000"/>
              </w:rPr>
            </w:pPr>
          </w:p>
          <w:p w:rsidR="00D738B3" w:rsidRDefault="00D738B3">
            <w:pPr>
              <w:spacing w:after="0" w:line="240" w:lineRule="auto"/>
              <w:ind w:firstLine="567"/>
              <w:jc w:val="both"/>
              <w:rPr>
                <w:rFonts w:ascii="Times New Roman" w:hAnsi="Times New Roman" w:cs="Times New Roman"/>
                <w:color w:val="000000"/>
              </w:rPr>
            </w:pPr>
            <w:r>
              <w:rPr>
                <w:rFonts w:ascii="Times New Roman" w:hAnsi="Times New Roman" w:cs="Times New Roman"/>
                <w:color w:val="000000"/>
              </w:rPr>
              <w:t>Ovlašćeno lice ponuđača/člana zajedničke ponude__________________________ (ime i prezime i radno mjesto)</w:t>
            </w:r>
          </w:p>
          <w:p w:rsidR="00D738B3" w:rsidRDefault="00D738B3">
            <w:pPr>
              <w:spacing w:after="0" w:line="240" w:lineRule="auto"/>
              <w:jc w:val="both"/>
              <w:rPr>
                <w:rFonts w:ascii="Times New Roman" w:hAnsi="Times New Roman" w:cs="Times New Roman"/>
                <w:color w:val="000000"/>
              </w:rPr>
            </w:pPr>
          </w:p>
          <w:p w:rsidR="00D738B3" w:rsidRDefault="00D738B3">
            <w:pPr>
              <w:spacing w:after="0" w:line="240" w:lineRule="auto"/>
              <w:ind w:left="284" w:right="282"/>
              <w:jc w:val="center"/>
              <w:rPr>
                <w:rFonts w:ascii="Times New Roman" w:hAnsi="Times New Roman" w:cs="Times New Roman"/>
                <w:color w:val="000000"/>
              </w:rPr>
            </w:pPr>
          </w:p>
          <w:p w:rsidR="00D738B3" w:rsidRDefault="00D738B3">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Izjavljuje</w:t>
            </w:r>
          </w:p>
          <w:p w:rsidR="00D738B3" w:rsidRDefault="00D738B3">
            <w:pPr>
              <w:spacing w:after="0" w:line="240" w:lineRule="auto"/>
              <w:jc w:val="center"/>
              <w:rPr>
                <w:rFonts w:ascii="Times New Roman" w:hAnsi="Times New Roman" w:cs="Times New Roman"/>
                <w:b/>
                <w:bCs/>
                <w:color w:val="000000"/>
              </w:rPr>
            </w:pPr>
          </w:p>
          <w:p w:rsidR="00D738B3" w:rsidRDefault="00D738B3">
            <w:pPr>
              <w:spacing w:after="0" w:line="240" w:lineRule="auto"/>
              <w:ind w:firstLine="567"/>
              <w:jc w:val="both"/>
              <w:rPr>
                <w:rFonts w:ascii="Times New Roman" w:hAnsi="Times New Roman" w:cs="Times New Roman"/>
                <w:color w:val="000000"/>
              </w:rPr>
            </w:pPr>
            <w:r>
              <w:rPr>
                <w:rFonts w:ascii="Times New Roman" w:hAnsi="Times New Roman" w:cs="Times New Roman"/>
                <w:color w:val="000000"/>
              </w:rPr>
              <w:t>da ponuđač/član zajedničke ponude ____________________ ne / namjerava da za predmetnu javnu nabavku ___________________, angažuje podugovarača/e, odnosno podizvođača/e:</w:t>
            </w:r>
          </w:p>
          <w:p w:rsidR="00D738B3" w:rsidRDefault="00D738B3">
            <w:pPr>
              <w:spacing w:after="0" w:line="240" w:lineRule="auto"/>
              <w:jc w:val="both"/>
              <w:rPr>
                <w:rFonts w:ascii="Times New Roman" w:hAnsi="Times New Roman" w:cs="Times New Roman"/>
                <w:color w:val="000000"/>
              </w:rPr>
            </w:pPr>
          </w:p>
          <w:p w:rsidR="00D738B3" w:rsidRDefault="00D738B3">
            <w:pPr>
              <w:spacing w:after="0" w:line="240" w:lineRule="auto"/>
              <w:jc w:val="both"/>
              <w:rPr>
                <w:rFonts w:ascii="Times New Roman" w:hAnsi="Times New Roman" w:cs="Times New Roman"/>
                <w:color w:val="000000"/>
              </w:rPr>
            </w:pPr>
            <w:r>
              <w:rPr>
                <w:rFonts w:ascii="Times New Roman" w:hAnsi="Times New Roman" w:cs="Times New Roman"/>
                <w:color w:val="000000"/>
              </w:rPr>
              <w:t>1.</w:t>
            </w:r>
          </w:p>
          <w:p w:rsidR="00D738B3" w:rsidRDefault="00D738B3">
            <w:pPr>
              <w:spacing w:after="0" w:line="240" w:lineRule="auto"/>
              <w:jc w:val="both"/>
              <w:rPr>
                <w:rFonts w:ascii="Times New Roman" w:hAnsi="Times New Roman" w:cs="Times New Roman"/>
                <w:color w:val="000000"/>
              </w:rPr>
            </w:pPr>
            <w:r>
              <w:rPr>
                <w:rFonts w:ascii="Times New Roman" w:hAnsi="Times New Roman" w:cs="Times New Roman"/>
                <w:color w:val="000000"/>
              </w:rPr>
              <w:t>2.</w:t>
            </w:r>
          </w:p>
          <w:p w:rsidR="00D738B3" w:rsidRDefault="00D738B3">
            <w:pPr>
              <w:spacing w:after="0" w:line="240" w:lineRule="auto"/>
              <w:jc w:val="both"/>
              <w:rPr>
                <w:rFonts w:ascii="Times New Roman" w:hAnsi="Times New Roman" w:cs="Times New Roman"/>
                <w:color w:val="000000"/>
              </w:rPr>
            </w:pPr>
            <w:r>
              <w:rPr>
                <w:rFonts w:ascii="Times New Roman" w:hAnsi="Times New Roman" w:cs="Times New Roman"/>
                <w:color w:val="000000"/>
              </w:rPr>
              <w:t>.....</w:t>
            </w:r>
          </w:p>
          <w:p w:rsidR="00D738B3" w:rsidRDefault="00D738B3">
            <w:pPr>
              <w:spacing w:after="0" w:line="240" w:lineRule="auto"/>
              <w:jc w:val="center"/>
              <w:rPr>
                <w:rFonts w:ascii="Times New Roman" w:hAnsi="Times New Roman" w:cs="Times New Roman"/>
                <w:b/>
                <w:bCs/>
                <w:color w:val="000000"/>
              </w:rPr>
            </w:pPr>
          </w:p>
          <w:p w:rsidR="00D738B3" w:rsidRDefault="00D738B3">
            <w:pPr>
              <w:spacing w:after="0" w:line="240" w:lineRule="auto"/>
              <w:jc w:val="both"/>
              <w:rPr>
                <w:rFonts w:ascii="Times New Roman" w:hAnsi="Times New Roman" w:cs="Times New Roman"/>
                <w:i/>
                <w:iCs/>
                <w:color w:val="000000"/>
              </w:rPr>
            </w:pPr>
          </w:p>
          <w:p w:rsidR="00D738B3" w:rsidRDefault="00D738B3">
            <w:pPr>
              <w:spacing w:after="0" w:line="240" w:lineRule="auto"/>
              <w:ind w:right="574"/>
              <w:jc w:val="right"/>
              <w:rPr>
                <w:rFonts w:ascii="Times New Roman" w:hAnsi="Times New Roman" w:cs="Times New Roman"/>
                <w:color w:val="000000"/>
              </w:rPr>
            </w:pPr>
            <w:r>
              <w:rPr>
                <w:rFonts w:ascii="Times New Roman" w:hAnsi="Times New Roman" w:cs="Times New Roman"/>
                <w:color w:val="000000"/>
              </w:rPr>
              <w:t xml:space="preserve">Ovlašćeno lice ponuđača  </w:t>
            </w:r>
          </w:p>
          <w:p w:rsidR="00D738B3" w:rsidRDefault="00D738B3">
            <w:pPr>
              <w:spacing w:after="0" w:line="240" w:lineRule="auto"/>
              <w:ind w:right="149"/>
              <w:jc w:val="right"/>
              <w:rPr>
                <w:rFonts w:ascii="Times New Roman" w:hAnsi="Times New Roman" w:cs="Times New Roman"/>
                <w:color w:val="000000"/>
              </w:rPr>
            </w:pPr>
          </w:p>
          <w:p w:rsidR="00D738B3" w:rsidRDefault="00D738B3">
            <w:pPr>
              <w:spacing w:after="0" w:line="240" w:lineRule="auto"/>
              <w:ind w:right="149"/>
              <w:jc w:val="right"/>
              <w:rPr>
                <w:rFonts w:ascii="Times New Roman" w:hAnsi="Times New Roman" w:cs="Times New Roman"/>
                <w:color w:val="000000"/>
              </w:rPr>
            </w:pPr>
            <w:r>
              <w:rPr>
                <w:rFonts w:ascii="Times New Roman" w:hAnsi="Times New Roman" w:cs="Times New Roman"/>
                <w:color w:val="000000"/>
              </w:rPr>
              <w:t>___________________________</w:t>
            </w:r>
          </w:p>
          <w:p w:rsidR="00D738B3" w:rsidRDefault="00D738B3">
            <w:pPr>
              <w:spacing w:after="0" w:line="240" w:lineRule="auto"/>
              <w:ind w:right="574"/>
              <w:jc w:val="right"/>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i/>
                <w:iCs/>
                <w:color w:val="000000"/>
              </w:rPr>
              <w:t>ime, prezime i funkcija</w:t>
            </w:r>
            <w:r>
              <w:rPr>
                <w:rFonts w:ascii="Times New Roman" w:hAnsi="Times New Roman" w:cs="Times New Roman"/>
                <w:color w:val="000000"/>
              </w:rPr>
              <w:t>)</w:t>
            </w:r>
          </w:p>
          <w:p w:rsidR="00D738B3" w:rsidRDefault="00D738B3">
            <w:pPr>
              <w:spacing w:after="0" w:line="240" w:lineRule="auto"/>
              <w:ind w:right="149"/>
              <w:jc w:val="right"/>
              <w:rPr>
                <w:rFonts w:ascii="Times New Roman" w:hAnsi="Times New Roman" w:cs="Times New Roman"/>
                <w:color w:val="000000"/>
              </w:rPr>
            </w:pPr>
          </w:p>
          <w:p w:rsidR="00D738B3" w:rsidRDefault="00D738B3">
            <w:pPr>
              <w:spacing w:after="0" w:line="240" w:lineRule="auto"/>
              <w:ind w:right="149"/>
              <w:jc w:val="right"/>
              <w:rPr>
                <w:rFonts w:ascii="Times New Roman" w:hAnsi="Times New Roman" w:cs="Times New Roman"/>
                <w:color w:val="000000"/>
              </w:rPr>
            </w:pPr>
          </w:p>
          <w:p w:rsidR="00D738B3" w:rsidRDefault="00D738B3">
            <w:pPr>
              <w:spacing w:after="0" w:line="240" w:lineRule="auto"/>
              <w:ind w:right="149"/>
              <w:jc w:val="right"/>
              <w:rPr>
                <w:rFonts w:ascii="Times New Roman" w:hAnsi="Times New Roman" w:cs="Times New Roman"/>
                <w:color w:val="000000"/>
              </w:rPr>
            </w:pPr>
            <w:r>
              <w:rPr>
                <w:rFonts w:ascii="Times New Roman" w:hAnsi="Times New Roman" w:cs="Times New Roman"/>
                <w:color w:val="000000"/>
              </w:rPr>
              <w:t>___________________________</w:t>
            </w:r>
          </w:p>
          <w:p w:rsidR="00D738B3" w:rsidRDefault="00D738B3">
            <w:pPr>
              <w:tabs>
                <w:tab w:val="left" w:pos="8364"/>
              </w:tabs>
              <w:spacing w:after="0" w:line="240" w:lineRule="auto"/>
              <w:ind w:right="857"/>
              <w:jc w:val="right"/>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i/>
                <w:iCs/>
                <w:color w:val="000000"/>
              </w:rPr>
              <w:t>potpis</w:t>
            </w:r>
            <w:r>
              <w:rPr>
                <w:rFonts w:ascii="Times New Roman" w:hAnsi="Times New Roman" w:cs="Times New Roman"/>
                <w:color w:val="000000"/>
              </w:rPr>
              <w:t>)</w:t>
            </w:r>
          </w:p>
          <w:p w:rsidR="00D738B3" w:rsidRDefault="00D738B3">
            <w:pPr>
              <w:spacing w:after="0" w:line="240" w:lineRule="auto"/>
              <w:ind w:firstLine="426"/>
              <w:jc w:val="both"/>
              <w:rPr>
                <w:rFonts w:ascii="Times New Roman" w:hAnsi="Times New Roman" w:cs="Times New Roman"/>
                <w:color w:val="000000"/>
              </w:rPr>
            </w:pPr>
          </w:p>
          <w:p w:rsidR="00D738B3" w:rsidRDefault="00D738B3">
            <w:pPr>
              <w:spacing w:after="0" w:line="240" w:lineRule="auto"/>
              <w:jc w:val="both"/>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M.P.</w:t>
            </w:r>
          </w:p>
          <w:p w:rsidR="00D738B3" w:rsidRDefault="00D738B3">
            <w:pPr>
              <w:spacing w:before="100" w:beforeAutospacing="1" w:after="100" w:afterAutospacing="1" w:line="240" w:lineRule="auto"/>
              <w:jc w:val="both"/>
              <w:rPr>
                <w:rFonts w:ascii="Times New Roman" w:eastAsia="Arial Unicode MS" w:hAnsi="Times New Roman" w:cs="Times New Roman"/>
                <w:color w:val="000000"/>
              </w:rPr>
            </w:pPr>
          </w:p>
        </w:tc>
      </w:tr>
    </w:tbl>
    <w:p w:rsidR="00A917E8" w:rsidRDefault="00A917E8" w:rsidP="00AE46CF">
      <w:pPr>
        <w:spacing w:after="0" w:line="240" w:lineRule="auto"/>
        <w:rPr>
          <w:rFonts w:ascii="Times New Roman" w:hAnsi="Times New Roman" w:cs="Times New Roman"/>
          <w:b/>
          <w:bCs/>
          <w:color w:val="000000"/>
          <w:sz w:val="24"/>
          <w:szCs w:val="24"/>
          <w:lang w:val="sr-Latn-CS"/>
        </w:rPr>
      </w:pPr>
    </w:p>
    <w:p w:rsidR="00F2103A" w:rsidRDefault="00F2103A" w:rsidP="00AE46CF">
      <w:pPr>
        <w:spacing w:after="0" w:line="240" w:lineRule="auto"/>
        <w:rPr>
          <w:rFonts w:ascii="Times New Roman" w:hAnsi="Times New Roman" w:cs="Times New Roman"/>
          <w:b/>
          <w:bCs/>
          <w:color w:val="000000"/>
          <w:sz w:val="24"/>
          <w:szCs w:val="24"/>
          <w:lang w:val="sr-Latn-CS"/>
        </w:rPr>
      </w:pPr>
    </w:p>
    <w:p w:rsidR="00F2103A" w:rsidRDefault="00F2103A" w:rsidP="00AE46CF">
      <w:pPr>
        <w:spacing w:after="0" w:line="240" w:lineRule="auto"/>
        <w:rPr>
          <w:rFonts w:ascii="Times New Roman" w:hAnsi="Times New Roman" w:cs="Times New Roman"/>
          <w:b/>
          <w:bCs/>
          <w:color w:val="000000"/>
          <w:sz w:val="24"/>
          <w:szCs w:val="24"/>
          <w:lang w:val="sr-Latn-CS"/>
        </w:rPr>
      </w:pPr>
    </w:p>
    <w:p w:rsidR="00F2103A" w:rsidRDefault="00F2103A" w:rsidP="00AE46CF">
      <w:pPr>
        <w:spacing w:after="0" w:line="240" w:lineRule="auto"/>
        <w:rPr>
          <w:rFonts w:ascii="Times New Roman" w:hAnsi="Times New Roman" w:cs="Times New Roman"/>
          <w:b/>
          <w:bCs/>
          <w:color w:val="000000"/>
          <w:sz w:val="24"/>
          <w:szCs w:val="24"/>
          <w:lang w:val="sr-Latn-CS"/>
        </w:rPr>
      </w:pPr>
    </w:p>
    <w:p w:rsidR="00A917E8" w:rsidRDefault="00A917E8" w:rsidP="00AE46CF">
      <w:pPr>
        <w:spacing w:after="0" w:line="240" w:lineRule="auto"/>
        <w:rPr>
          <w:rFonts w:ascii="Times New Roman" w:hAnsi="Times New Roman" w:cs="Times New Roman"/>
          <w:b/>
          <w:bCs/>
          <w:color w:val="000000"/>
          <w:sz w:val="24"/>
          <w:szCs w:val="24"/>
          <w:lang w:val="sr-Latn-CS"/>
        </w:rPr>
      </w:pPr>
    </w:p>
    <w:p w:rsidR="00AE46CF" w:rsidRPr="00852493" w:rsidRDefault="00AE46CF" w:rsidP="000F589E">
      <w:pPr>
        <w:spacing w:after="0" w:line="240" w:lineRule="auto"/>
        <w:rPr>
          <w:rFonts w:ascii="Times New Roman" w:hAnsi="Times New Roman" w:cs="Times New Roman"/>
          <w:i/>
          <w:iCs/>
          <w:color w:val="000000"/>
          <w:sz w:val="24"/>
          <w:szCs w:val="24"/>
        </w:rPr>
      </w:pPr>
    </w:p>
    <w:p w:rsidR="00AE46CF" w:rsidRPr="00852493" w:rsidRDefault="00AE46CF" w:rsidP="00AE46CF">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33" w:name="_Toc416180150"/>
      <w:bookmarkStart w:id="34" w:name="_Toc491850040"/>
      <w:r w:rsidRPr="00852493">
        <w:rPr>
          <w:i w:val="0"/>
          <w:iCs w:val="0"/>
          <w:u w:val="none"/>
        </w:rPr>
        <w:lastRenderedPageBreak/>
        <w:t>NACRT UGOVORA O JAVNOJ NABAVCI</w:t>
      </w:r>
      <w:bookmarkEnd w:id="33"/>
      <w:bookmarkEnd w:id="34"/>
    </w:p>
    <w:p w:rsidR="00AE46CF" w:rsidRPr="00852493" w:rsidRDefault="00AE46CF" w:rsidP="00AE46CF">
      <w:pPr>
        <w:spacing w:after="0" w:line="240" w:lineRule="auto"/>
        <w:jc w:val="both"/>
        <w:rPr>
          <w:rFonts w:ascii="Times New Roman" w:hAnsi="Times New Roman" w:cs="Times New Roman"/>
          <w:color w:val="000000"/>
          <w:sz w:val="24"/>
          <w:szCs w:val="24"/>
        </w:rPr>
      </w:pPr>
    </w:p>
    <w:p w:rsidR="00B343C5" w:rsidRPr="00C666BA" w:rsidRDefault="00CB4849" w:rsidP="00B343C5">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rPr>
        <w:tab/>
      </w:r>
      <w:bookmarkStart w:id="35" w:name="_Toc416180151"/>
      <w:r w:rsidR="00B343C5" w:rsidRPr="00C666BA">
        <w:rPr>
          <w:rFonts w:ascii="Times New Roman" w:hAnsi="Times New Roman" w:cs="Times New Roman"/>
          <w:color w:val="000000"/>
          <w:sz w:val="24"/>
          <w:szCs w:val="24"/>
          <w:lang w:val="pl-PL"/>
        </w:rPr>
        <w:t>Ovaj ugovor zaključen je  između:</w:t>
      </w:r>
    </w:p>
    <w:p w:rsidR="00B343C5" w:rsidRPr="00C666BA" w:rsidRDefault="00B343C5" w:rsidP="00B343C5">
      <w:pPr>
        <w:spacing w:after="0" w:line="240" w:lineRule="auto"/>
        <w:jc w:val="both"/>
        <w:rPr>
          <w:rFonts w:ascii="Times New Roman" w:hAnsi="Times New Roman" w:cs="Times New Roman"/>
          <w:color w:val="000000"/>
          <w:sz w:val="24"/>
          <w:szCs w:val="24"/>
          <w:lang w:val="de-DE"/>
        </w:rPr>
      </w:pPr>
      <w:r w:rsidRPr="00C666BA">
        <w:rPr>
          <w:rFonts w:ascii="Times New Roman" w:hAnsi="Times New Roman" w:cs="Times New Roman"/>
          <w:b/>
          <w:bCs/>
          <w:color w:val="000000"/>
          <w:sz w:val="24"/>
          <w:szCs w:val="24"/>
          <w:lang w:val="de-DE"/>
        </w:rPr>
        <w:tab/>
        <w:t>Naručioca, DOO“Pogrebne usluge“ Budva,</w:t>
      </w:r>
      <w:r w:rsidRPr="00C666BA">
        <w:rPr>
          <w:rFonts w:ascii="Times New Roman" w:hAnsi="Times New Roman" w:cs="Times New Roman"/>
          <w:color w:val="000000"/>
          <w:sz w:val="24"/>
          <w:szCs w:val="24"/>
          <w:lang w:val="de-DE"/>
        </w:rPr>
        <w:t xml:space="preserve"> sa sjedištem u Budvi, ulica Podkošljun bb, PIB: 02643707, broj računa: 510-14642-55 kod kod CKB banke,  koje zastupa Miroslav Nikolić, izvršni. direktor (u daljem tekstu: Naručilac)</w:t>
      </w:r>
    </w:p>
    <w:p w:rsidR="00B343C5" w:rsidRPr="00C666BA" w:rsidRDefault="00B343C5" w:rsidP="00B343C5">
      <w:pPr>
        <w:spacing w:after="0" w:line="240" w:lineRule="auto"/>
        <w:jc w:val="center"/>
        <w:rPr>
          <w:rFonts w:ascii="Times New Roman" w:hAnsi="Times New Roman" w:cs="Times New Roman"/>
          <w:color w:val="000000"/>
          <w:sz w:val="24"/>
          <w:szCs w:val="24"/>
          <w:lang w:val="de-DE"/>
        </w:rPr>
      </w:pPr>
      <w:r w:rsidRPr="00C666BA">
        <w:rPr>
          <w:rFonts w:ascii="Times New Roman" w:hAnsi="Times New Roman" w:cs="Times New Roman"/>
          <w:color w:val="000000"/>
          <w:sz w:val="24"/>
          <w:szCs w:val="24"/>
          <w:lang w:val="de-DE"/>
        </w:rPr>
        <w:t>i</w:t>
      </w:r>
    </w:p>
    <w:p w:rsidR="00B343C5" w:rsidRPr="00C666BA" w:rsidRDefault="00B343C5" w:rsidP="00B343C5">
      <w:pPr>
        <w:spacing w:after="0" w:line="240" w:lineRule="auto"/>
        <w:jc w:val="both"/>
        <w:rPr>
          <w:rFonts w:ascii="Times New Roman" w:hAnsi="Times New Roman" w:cs="Times New Roman"/>
          <w:color w:val="000000"/>
          <w:sz w:val="24"/>
          <w:szCs w:val="24"/>
          <w:lang w:val="de-DE"/>
        </w:rPr>
      </w:pPr>
      <w:r w:rsidRPr="00C666BA">
        <w:rPr>
          <w:rFonts w:ascii="Times New Roman" w:hAnsi="Times New Roman" w:cs="Times New Roman"/>
          <w:b/>
          <w:bCs/>
          <w:color w:val="000000"/>
          <w:sz w:val="24"/>
          <w:szCs w:val="24"/>
          <w:lang w:val="de-DE"/>
        </w:rPr>
        <w:tab/>
        <w:t>Ponuđača</w:t>
      </w:r>
      <w:r w:rsidRPr="00C666BA">
        <w:rPr>
          <w:rFonts w:ascii="Times New Roman" w:hAnsi="Times New Roman" w:cs="Times New Roman"/>
          <w:color w:val="000000"/>
          <w:sz w:val="24"/>
          <w:szCs w:val="24"/>
          <w:lang w:val="de-DE"/>
        </w:rPr>
        <w:t>______________________ sa sjedištem u ________________, ulica____________, Broj računa: ______________________, Naziv banke: ________________________, koga zastupa _____________, (u daljem tekstu:  Ponuđač/Izvodjač/Izvršilac).</w:t>
      </w:r>
    </w:p>
    <w:p w:rsidR="00B343C5" w:rsidRPr="00C666BA" w:rsidRDefault="00B343C5" w:rsidP="00B343C5">
      <w:pPr>
        <w:spacing w:after="0" w:line="240" w:lineRule="auto"/>
        <w:rPr>
          <w:rFonts w:ascii="Times New Roman" w:hAnsi="Times New Roman" w:cs="Times New Roman"/>
          <w:b/>
          <w:bCs/>
          <w:sz w:val="24"/>
          <w:szCs w:val="24"/>
          <w:lang w:val="de-DE"/>
        </w:rPr>
      </w:pPr>
    </w:p>
    <w:p w:rsidR="00B343C5" w:rsidRPr="00C666BA" w:rsidRDefault="00B343C5" w:rsidP="00B343C5">
      <w:pPr>
        <w:spacing w:after="0" w:line="240" w:lineRule="auto"/>
        <w:jc w:val="center"/>
        <w:rPr>
          <w:rFonts w:ascii="Times New Roman" w:hAnsi="Times New Roman" w:cs="Times New Roman"/>
          <w:b/>
          <w:bCs/>
          <w:sz w:val="24"/>
          <w:szCs w:val="24"/>
          <w:lang w:val="pl-PL"/>
        </w:rPr>
      </w:pPr>
      <w:r w:rsidRPr="00C666BA">
        <w:rPr>
          <w:rFonts w:ascii="Times New Roman" w:hAnsi="Times New Roman" w:cs="Times New Roman"/>
          <w:b/>
          <w:bCs/>
          <w:sz w:val="24"/>
          <w:szCs w:val="24"/>
          <w:lang w:val="pl-PL"/>
        </w:rPr>
        <w:t>OSNOV UGOVORA:</w:t>
      </w:r>
    </w:p>
    <w:p w:rsidR="00B343C5" w:rsidRPr="00C666BA" w:rsidRDefault="00B343C5" w:rsidP="00B343C5">
      <w:pPr>
        <w:spacing w:after="0" w:line="240" w:lineRule="auto"/>
        <w:jc w:val="both"/>
        <w:rPr>
          <w:rFonts w:ascii="Times New Roman" w:hAnsi="Times New Roman" w:cs="Times New Roman"/>
          <w:sz w:val="24"/>
          <w:szCs w:val="24"/>
          <w:lang w:val="pl-PL"/>
        </w:rPr>
      </w:pPr>
      <w:r w:rsidRPr="00C666BA">
        <w:rPr>
          <w:rFonts w:ascii="Times New Roman" w:hAnsi="Times New Roman" w:cs="Times New Roman"/>
          <w:color w:val="000000"/>
          <w:sz w:val="24"/>
          <w:szCs w:val="24"/>
          <w:lang w:val="pl-PL"/>
        </w:rPr>
        <w:tab/>
        <w:t xml:space="preserve">Tenderska dokumentacija za otvoreni postupak javne nabavke </w:t>
      </w:r>
      <w:r w:rsidRPr="00C666BA">
        <w:rPr>
          <w:rFonts w:ascii="Times New Roman" w:hAnsi="Times New Roman" w:cs="Times New Roman"/>
          <w:sz w:val="24"/>
          <w:szCs w:val="24"/>
          <w:lang w:val="pl-PL"/>
        </w:rPr>
        <w:t xml:space="preserve"> </w:t>
      </w:r>
      <w:r w:rsidRPr="00C666BA">
        <w:rPr>
          <w:rFonts w:ascii="Times New Roman" w:hAnsi="Times New Roman" w:cs="Times New Roman"/>
          <w:color w:val="000000"/>
          <w:sz w:val="24"/>
          <w:szCs w:val="24"/>
          <w:lang w:val="pl-PL"/>
        </w:rPr>
        <w:t>za izvođenje radova na izgradnji</w:t>
      </w:r>
      <w:r w:rsidRPr="00C666BA">
        <w:rPr>
          <w:rFonts w:ascii="Times New Roman" w:hAnsi="Times New Roman" w:cs="Times New Roman"/>
          <w:b/>
          <w:color w:val="000000"/>
          <w:sz w:val="24"/>
          <w:szCs w:val="24"/>
          <w:lang w:val="pl-PL"/>
        </w:rPr>
        <w:t>___________________,</w:t>
      </w:r>
      <w:r w:rsidRPr="00C666BA">
        <w:rPr>
          <w:rFonts w:ascii="Times New Roman" w:hAnsi="Times New Roman" w:cs="Times New Roman"/>
          <w:color w:val="000000"/>
          <w:sz w:val="24"/>
          <w:szCs w:val="24"/>
          <w:lang w:val="pl-PL"/>
        </w:rPr>
        <w:t xml:space="preserve"> broj: ___________od  ______________.godine;</w:t>
      </w:r>
      <w:r w:rsidRPr="00C666BA">
        <w:rPr>
          <w:rFonts w:ascii="Times New Roman" w:hAnsi="Times New Roman" w:cs="Times New Roman"/>
          <w:sz w:val="24"/>
          <w:szCs w:val="24"/>
          <w:lang w:val="pl-PL"/>
        </w:rPr>
        <w:t xml:space="preserve"> </w:t>
      </w:r>
    </w:p>
    <w:p w:rsidR="00B343C5" w:rsidRPr="00C666BA" w:rsidRDefault="00B343C5" w:rsidP="00B343C5">
      <w:pPr>
        <w:spacing w:after="0" w:line="240" w:lineRule="auto"/>
        <w:jc w:val="both"/>
        <w:rPr>
          <w:rFonts w:ascii="Times New Roman" w:hAnsi="Times New Roman" w:cs="Times New Roman"/>
          <w:sz w:val="24"/>
          <w:szCs w:val="24"/>
        </w:rPr>
      </w:pPr>
      <w:r w:rsidRPr="00C666BA">
        <w:rPr>
          <w:rFonts w:ascii="Times New Roman" w:hAnsi="Times New Roman" w:cs="Times New Roman"/>
          <w:sz w:val="24"/>
          <w:szCs w:val="24"/>
          <w:lang w:val="de-DE"/>
        </w:rPr>
        <w:tab/>
      </w:r>
      <w:r w:rsidRPr="00C666BA">
        <w:rPr>
          <w:rFonts w:ascii="Times New Roman" w:hAnsi="Times New Roman" w:cs="Times New Roman"/>
          <w:sz w:val="24"/>
          <w:szCs w:val="24"/>
        </w:rPr>
        <w:t>O</w:t>
      </w:r>
      <w:r w:rsidRPr="00C666BA">
        <w:rPr>
          <w:rFonts w:ascii="Times New Roman" w:hAnsi="Times New Roman" w:cs="Times New Roman"/>
          <w:color w:val="000000"/>
          <w:sz w:val="24"/>
          <w:szCs w:val="24"/>
        </w:rPr>
        <w:t>dluka o izboru najpovoljnije ponude broj: _____________________;</w:t>
      </w:r>
    </w:p>
    <w:p w:rsidR="00B343C5" w:rsidRPr="00C666BA" w:rsidRDefault="00B343C5" w:rsidP="00B343C5">
      <w:pPr>
        <w:spacing w:after="0" w:line="240" w:lineRule="auto"/>
        <w:jc w:val="both"/>
        <w:rPr>
          <w:rFonts w:ascii="Times New Roman" w:hAnsi="Times New Roman" w:cs="Times New Roman"/>
          <w:color w:val="000000"/>
          <w:sz w:val="24"/>
          <w:szCs w:val="24"/>
        </w:rPr>
      </w:pPr>
      <w:r w:rsidRPr="00C666BA">
        <w:rPr>
          <w:rFonts w:ascii="Times New Roman" w:hAnsi="Times New Roman" w:cs="Times New Roman"/>
          <w:color w:val="000000"/>
          <w:sz w:val="24"/>
          <w:szCs w:val="24"/>
        </w:rPr>
        <w:tab/>
        <w:t xml:space="preserve">Ponuda ponuđača </w:t>
      </w:r>
      <w:r w:rsidRPr="00C666BA">
        <w:rPr>
          <w:rFonts w:ascii="Times New Roman" w:hAnsi="Times New Roman" w:cs="Times New Roman"/>
          <w:color w:val="000000"/>
          <w:sz w:val="24"/>
          <w:szCs w:val="24"/>
          <w:u w:val="single"/>
        </w:rPr>
        <w:t xml:space="preserve">   </w:t>
      </w:r>
      <w:r w:rsidRPr="00C666BA">
        <w:rPr>
          <w:rFonts w:ascii="Times New Roman" w:hAnsi="Times New Roman" w:cs="Times New Roman"/>
          <w:i/>
          <w:iCs/>
          <w:color w:val="000000"/>
          <w:sz w:val="24"/>
          <w:szCs w:val="24"/>
          <w:u w:val="single"/>
        </w:rPr>
        <w:t>(naziv ponuđača)</w:t>
      </w:r>
      <w:r w:rsidRPr="00C666BA">
        <w:rPr>
          <w:rFonts w:ascii="Times New Roman" w:hAnsi="Times New Roman" w:cs="Times New Roman"/>
          <w:color w:val="000000"/>
          <w:sz w:val="24"/>
          <w:szCs w:val="24"/>
          <w:u w:val="single"/>
        </w:rPr>
        <w:t xml:space="preserve">   </w:t>
      </w:r>
      <w:r w:rsidRPr="00C666BA">
        <w:rPr>
          <w:rFonts w:ascii="Times New Roman" w:hAnsi="Times New Roman" w:cs="Times New Roman"/>
          <w:color w:val="000000"/>
          <w:sz w:val="24"/>
          <w:szCs w:val="24"/>
        </w:rPr>
        <w:t xml:space="preserve"> broj ______ </w:t>
      </w:r>
      <w:proofErr w:type="gramStart"/>
      <w:r w:rsidRPr="00C666BA">
        <w:rPr>
          <w:rFonts w:ascii="Times New Roman" w:hAnsi="Times New Roman" w:cs="Times New Roman"/>
          <w:color w:val="000000"/>
          <w:sz w:val="24"/>
          <w:szCs w:val="24"/>
        </w:rPr>
        <w:t>od</w:t>
      </w:r>
      <w:proofErr w:type="gramEnd"/>
      <w:r w:rsidRPr="00C666BA">
        <w:rPr>
          <w:rFonts w:ascii="Times New Roman" w:hAnsi="Times New Roman" w:cs="Times New Roman"/>
          <w:color w:val="000000"/>
          <w:sz w:val="24"/>
          <w:szCs w:val="24"/>
        </w:rPr>
        <w:t xml:space="preserve"> _________________________.</w:t>
      </w:r>
    </w:p>
    <w:p w:rsidR="00B343C5" w:rsidRPr="00C666BA" w:rsidRDefault="00B343C5" w:rsidP="00B343C5">
      <w:pPr>
        <w:rPr>
          <w:rFonts w:ascii="Times New Roman" w:hAnsi="Times New Roman" w:cs="Times New Roman"/>
          <w:b/>
          <w:bCs/>
          <w:sz w:val="24"/>
          <w:szCs w:val="24"/>
          <w:highlight w:val="yellow"/>
          <w:lang w:val="pl-PL"/>
        </w:rPr>
      </w:pPr>
    </w:p>
    <w:p w:rsidR="00B343C5" w:rsidRPr="00C666BA" w:rsidRDefault="00B343C5" w:rsidP="00B343C5">
      <w:pPr>
        <w:jc w:val="center"/>
        <w:rPr>
          <w:rFonts w:ascii="Times New Roman" w:hAnsi="Times New Roman" w:cs="Times New Roman"/>
          <w:sz w:val="24"/>
          <w:szCs w:val="24"/>
          <w:lang w:val="sr-Latn-CS"/>
        </w:rPr>
      </w:pPr>
      <w:r w:rsidRPr="00C666BA">
        <w:rPr>
          <w:rFonts w:ascii="Times New Roman" w:hAnsi="Times New Roman" w:cs="Times New Roman"/>
          <w:b/>
          <w:bCs/>
          <w:sz w:val="24"/>
          <w:szCs w:val="24"/>
          <w:lang w:val="pl-PL"/>
        </w:rPr>
        <w:t>Član 1.</w:t>
      </w:r>
    </w:p>
    <w:p w:rsidR="00B343C5" w:rsidRPr="00C666BA" w:rsidRDefault="00B343C5" w:rsidP="00B343C5">
      <w:pPr>
        <w:spacing w:after="0"/>
        <w:ind w:firstLine="708"/>
        <w:jc w:val="both"/>
        <w:rPr>
          <w:rFonts w:ascii="Times New Roman" w:hAnsi="Times New Roman" w:cs="Times New Roman"/>
          <w:sz w:val="24"/>
          <w:szCs w:val="24"/>
          <w:lang w:val="de-DE"/>
        </w:rPr>
      </w:pPr>
      <w:r w:rsidRPr="00C666BA">
        <w:rPr>
          <w:rFonts w:ascii="Times New Roman" w:hAnsi="Times New Roman" w:cs="Times New Roman"/>
          <w:sz w:val="24"/>
          <w:szCs w:val="24"/>
          <w:lang w:val="pl-PL"/>
        </w:rPr>
        <w:t xml:space="preserve">Naručilac ustupa, a Izvođač se obavezuje da za račun Naručioca, izvede radove </w:t>
      </w:r>
      <w:r w:rsidRPr="00C666BA">
        <w:rPr>
          <w:rFonts w:ascii="Times New Roman" w:hAnsi="Times New Roman" w:cs="Times New Roman"/>
          <w:sz w:val="24"/>
          <w:szCs w:val="24"/>
          <w:lang w:val="sl-SI"/>
        </w:rPr>
        <w:t xml:space="preserve">u svemu prema tehničkoj specifikaciji </w:t>
      </w:r>
      <w:r w:rsidRPr="00C666BA">
        <w:rPr>
          <w:rFonts w:ascii="Times New Roman" w:hAnsi="Times New Roman" w:cs="Times New Roman"/>
          <w:sz w:val="24"/>
          <w:szCs w:val="24"/>
          <w:lang w:val="de-DE"/>
        </w:rPr>
        <w:t xml:space="preserve">Tenderske dokumentacije za otvoreni postupak javne nabavke za </w:t>
      </w:r>
      <w:r w:rsidRPr="00C666BA">
        <w:rPr>
          <w:rFonts w:ascii="Times New Roman" w:hAnsi="Times New Roman" w:cs="Times New Roman"/>
          <w:sz w:val="24"/>
          <w:szCs w:val="24"/>
          <w:lang w:val="pl-PL"/>
        </w:rPr>
        <w:t>nabavku radova</w:t>
      </w:r>
      <w:r>
        <w:rPr>
          <w:rFonts w:ascii="Times New Roman" w:hAnsi="Times New Roman" w:cs="Times New Roman"/>
          <w:sz w:val="24"/>
          <w:szCs w:val="24"/>
          <w:lang w:val="de-DE"/>
        </w:rPr>
        <w:t>_______________</w:t>
      </w:r>
      <w:r w:rsidRPr="00C666BA">
        <w:rPr>
          <w:rFonts w:ascii="Times New Roman" w:hAnsi="Times New Roman" w:cs="Times New Roman"/>
          <w:sz w:val="24"/>
          <w:szCs w:val="24"/>
          <w:lang w:val="de-DE"/>
        </w:rPr>
        <w:t xml:space="preserve"> broj: _____ od _______2020.godine </w:t>
      </w:r>
      <w:r w:rsidRPr="00C666BA">
        <w:rPr>
          <w:rFonts w:ascii="Times New Roman" w:hAnsi="Times New Roman" w:cs="Times New Roman"/>
          <w:sz w:val="24"/>
          <w:szCs w:val="24"/>
          <w:lang w:val="pl-PL"/>
        </w:rPr>
        <w:t>objavljene na portalu Uprave za javne nabavke ____________</w:t>
      </w:r>
      <w:r w:rsidRPr="00C666BA">
        <w:rPr>
          <w:rFonts w:ascii="Times New Roman" w:hAnsi="Times New Roman" w:cs="Times New Roman"/>
          <w:sz w:val="24"/>
          <w:szCs w:val="24"/>
          <w:lang w:val="de-DE"/>
        </w:rPr>
        <w:t xml:space="preserve">, Odluke o izboru najpovoljnije ponude </w:t>
      </w:r>
      <w:r w:rsidRPr="00C666BA">
        <w:rPr>
          <w:rFonts w:ascii="Times New Roman" w:hAnsi="Times New Roman" w:cs="Times New Roman"/>
          <w:sz w:val="24"/>
          <w:szCs w:val="24"/>
          <w:lang w:val="pl-PL"/>
        </w:rPr>
        <w:t>broj ______ od _______ 2020.godine</w:t>
      </w:r>
      <w:r w:rsidRPr="00C666BA">
        <w:rPr>
          <w:rFonts w:ascii="Times New Roman" w:hAnsi="Times New Roman" w:cs="Times New Roman"/>
          <w:sz w:val="24"/>
          <w:szCs w:val="24"/>
          <w:lang w:val="de-DE"/>
        </w:rPr>
        <w:t xml:space="preserve"> i ponude ponuđača </w:t>
      </w:r>
      <w:r w:rsidRPr="00C666BA">
        <w:rPr>
          <w:rFonts w:ascii="Times New Roman" w:hAnsi="Times New Roman" w:cs="Times New Roman"/>
          <w:sz w:val="24"/>
          <w:szCs w:val="24"/>
          <w:u w:val="single"/>
          <w:lang w:val="de-DE"/>
        </w:rPr>
        <w:t xml:space="preserve">   </w:t>
      </w:r>
      <w:r w:rsidRPr="00C666BA">
        <w:rPr>
          <w:rFonts w:ascii="Times New Roman" w:hAnsi="Times New Roman" w:cs="Times New Roman"/>
          <w:i/>
          <w:iCs/>
          <w:sz w:val="24"/>
          <w:szCs w:val="24"/>
          <w:u w:val="single"/>
          <w:lang w:val="de-DE"/>
        </w:rPr>
        <w:t>(naziv ponuđača)</w:t>
      </w:r>
      <w:r w:rsidRPr="00C666BA">
        <w:rPr>
          <w:rFonts w:ascii="Times New Roman" w:hAnsi="Times New Roman" w:cs="Times New Roman"/>
          <w:sz w:val="24"/>
          <w:szCs w:val="24"/>
          <w:u w:val="single"/>
          <w:lang w:val="de-DE"/>
        </w:rPr>
        <w:t xml:space="preserve">   </w:t>
      </w:r>
      <w:r w:rsidRPr="00C666BA">
        <w:rPr>
          <w:rFonts w:ascii="Times New Roman" w:hAnsi="Times New Roman" w:cs="Times New Roman"/>
          <w:sz w:val="24"/>
          <w:szCs w:val="24"/>
          <w:lang w:val="de-DE"/>
        </w:rPr>
        <w:t xml:space="preserve"> broj ______ od _________________________</w:t>
      </w:r>
      <w:r w:rsidRPr="00C666BA">
        <w:rPr>
          <w:rFonts w:ascii="Times New Roman" w:hAnsi="Times New Roman" w:cs="Times New Roman"/>
          <w:sz w:val="24"/>
          <w:szCs w:val="24"/>
          <w:lang w:val="sl-SI"/>
        </w:rPr>
        <w:t xml:space="preserve"> sa predmjerom radova, koja čini sastavni dio ovog Ugovora. </w:t>
      </w:r>
    </w:p>
    <w:p w:rsidR="00B343C5" w:rsidRPr="00C666BA" w:rsidRDefault="00B343C5" w:rsidP="00B343C5">
      <w:pPr>
        <w:tabs>
          <w:tab w:val="left" w:pos="3456"/>
        </w:tabs>
        <w:spacing w:after="0" w:line="240" w:lineRule="auto"/>
        <w:jc w:val="center"/>
        <w:rPr>
          <w:rFonts w:ascii="Times New Roman" w:eastAsia="PMingLiU" w:hAnsi="Times New Roman" w:cs="Times New Roman"/>
          <w:b/>
          <w:bCs/>
          <w:color w:val="000000"/>
          <w:sz w:val="24"/>
          <w:szCs w:val="24"/>
          <w:lang w:val="de-DE"/>
        </w:rPr>
      </w:pPr>
    </w:p>
    <w:p w:rsidR="00B343C5" w:rsidRDefault="00B343C5" w:rsidP="00B343C5">
      <w:pPr>
        <w:tabs>
          <w:tab w:val="left" w:pos="3456"/>
        </w:tabs>
        <w:spacing w:after="0" w:line="240" w:lineRule="auto"/>
        <w:jc w:val="center"/>
        <w:rPr>
          <w:rFonts w:ascii="Times New Roman" w:eastAsia="PMingLiU" w:hAnsi="Times New Roman" w:cs="Times New Roman"/>
          <w:b/>
          <w:bCs/>
          <w:color w:val="000000"/>
          <w:sz w:val="24"/>
          <w:szCs w:val="24"/>
          <w:lang w:val="sl-SI"/>
        </w:rPr>
      </w:pPr>
      <w:r w:rsidRPr="00C666BA">
        <w:rPr>
          <w:rFonts w:ascii="Times New Roman" w:eastAsia="PMingLiU" w:hAnsi="Times New Roman" w:cs="Times New Roman"/>
          <w:b/>
          <w:bCs/>
          <w:color w:val="000000"/>
          <w:sz w:val="24"/>
          <w:szCs w:val="24"/>
          <w:lang w:val="sl-SI"/>
        </w:rPr>
        <w:t>Član 2.</w:t>
      </w:r>
    </w:p>
    <w:p w:rsidR="00B343C5" w:rsidRPr="00C666BA" w:rsidRDefault="00B343C5" w:rsidP="00B343C5">
      <w:pPr>
        <w:tabs>
          <w:tab w:val="left" w:pos="3456"/>
        </w:tabs>
        <w:spacing w:after="0" w:line="240" w:lineRule="auto"/>
        <w:jc w:val="center"/>
        <w:rPr>
          <w:rFonts w:ascii="Times New Roman" w:eastAsia="PMingLiU" w:hAnsi="Times New Roman" w:cs="Times New Roman"/>
          <w:b/>
          <w:bCs/>
          <w:color w:val="000000"/>
          <w:sz w:val="24"/>
          <w:szCs w:val="24"/>
          <w:lang w:val="sl-SI"/>
        </w:rPr>
      </w:pPr>
    </w:p>
    <w:p w:rsidR="00B343C5" w:rsidRPr="00C666BA" w:rsidRDefault="00B343C5" w:rsidP="00B343C5">
      <w:pPr>
        <w:spacing w:after="0"/>
        <w:ind w:firstLine="720"/>
        <w:jc w:val="both"/>
        <w:rPr>
          <w:rFonts w:ascii="Times New Roman" w:hAnsi="Times New Roman" w:cs="Times New Roman"/>
          <w:sz w:val="24"/>
          <w:szCs w:val="24"/>
          <w:lang w:val="sl-SI"/>
        </w:rPr>
      </w:pPr>
      <w:r w:rsidRPr="00C666BA">
        <w:rPr>
          <w:rFonts w:ascii="Times New Roman" w:hAnsi="Times New Roman" w:cs="Times New Roman"/>
          <w:sz w:val="24"/>
          <w:szCs w:val="24"/>
          <w:lang w:val="sl-SI"/>
        </w:rPr>
        <w:t>Izvođač se obavezuje, pošto se prethodno upoznao sa svim uslovima, pravima i obavezama  koje kao Izvođač ima u vezi sa izvršenjem svih radova koji su predmet ovog ugovora i za koje je dao svoju ponudu, da radove iz člana 1 ovog ugovora izvede prema tehničkoj specifikaciji, stručno i kvalitetno, držeći se tehničkih propisa, pravila i standarda koji važe u građevinarstvu za građenje ugovorene vrste radova, koji su predmet ovog ugovora.</w:t>
      </w:r>
    </w:p>
    <w:p w:rsidR="00B343C5" w:rsidRPr="00C666BA" w:rsidRDefault="00B343C5" w:rsidP="00B343C5">
      <w:pPr>
        <w:spacing w:after="0" w:line="240" w:lineRule="auto"/>
        <w:jc w:val="center"/>
        <w:rPr>
          <w:rFonts w:ascii="Times New Roman" w:hAnsi="Times New Roman" w:cs="Times New Roman"/>
          <w:b/>
          <w:bCs/>
          <w:sz w:val="24"/>
          <w:szCs w:val="24"/>
          <w:lang w:val="sl-SI"/>
        </w:rPr>
      </w:pPr>
    </w:p>
    <w:p w:rsidR="00B343C5" w:rsidRDefault="00B343C5" w:rsidP="00B343C5">
      <w:pPr>
        <w:spacing w:after="0" w:line="240" w:lineRule="auto"/>
        <w:jc w:val="center"/>
        <w:rPr>
          <w:rFonts w:ascii="Times New Roman" w:hAnsi="Times New Roman" w:cs="Times New Roman"/>
          <w:b/>
          <w:bCs/>
          <w:sz w:val="24"/>
          <w:szCs w:val="24"/>
          <w:lang w:val="sl-SI"/>
        </w:rPr>
      </w:pPr>
      <w:r w:rsidRPr="00C666BA">
        <w:rPr>
          <w:rFonts w:ascii="Times New Roman" w:hAnsi="Times New Roman" w:cs="Times New Roman"/>
          <w:b/>
          <w:bCs/>
          <w:sz w:val="24"/>
          <w:szCs w:val="24"/>
          <w:lang w:val="sl-SI"/>
        </w:rPr>
        <w:t>Član 3.</w:t>
      </w:r>
    </w:p>
    <w:p w:rsidR="00B343C5" w:rsidRPr="00C666BA" w:rsidRDefault="00B343C5" w:rsidP="00B343C5">
      <w:pPr>
        <w:spacing w:after="0" w:line="240" w:lineRule="auto"/>
        <w:jc w:val="center"/>
        <w:rPr>
          <w:rFonts w:ascii="Times New Roman" w:hAnsi="Times New Roman" w:cs="Times New Roman"/>
          <w:sz w:val="24"/>
          <w:szCs w:val="24"/>
          <w:lang w:val="sl-SI"/>
        </w:rPr>
      </w:pPr>
    </w:p>
    <w:p w:rsidR="00B343C5" w:rsidRPr="00C666BA" w:rsidRDefault="00B343C5" w:rsidP="00B343C5">
      <w:pPr>
        <w:spacing w:after="0"/>
        <w:ind w:firstLine="708"/>
        <w:jc w:val="both"/>
        <w:rPr>
          <w:rFonts w:ascii="Times New Roman" w:hAnsi="Times New Roman" w:cs="Times New Roman"/>
          <w:sz w:val="24"/>
          <w:szCs w:val="24"/>
          <w:lang w:val="sl-SI"/>
        </w:rPr>
      </w:pPr>
      <w:r w:rsidRPr="00C666BA">
        <w:rPr>
          <w:rFonts w:ascii="Times New Roman" w:hAnsi="Times New Roman" w:cs="Times New Roman"/>
          <w:sz w:val="24"/>
          <w:szCs w:val="24"/>
          <w:lang w:val="sl-SI"/>
        </w:rPr>
        <w:t>Ukupna cijena za izvođenje radova iz ovog Ugovora bez PDV-a iznosi € (i slovima: -----------€ ).</w:t>
      </w:r>
    </w:p>
    <w:p w:rsidR="00B343C5" w:rsidRPr="00C666BA" w:rsidRDefault="00B343C5" w:rsidP="00B343C5">
      <w:pPr>
        <w:spacing w:after="0"/>
        <w:ind w:firstLine="708"/>
        <w:jc w:val="both"/>
        <w:rPr>
          <w:rFonts w:ascii="Times New Roman" w:hAnsi="Times New Roman" w:cs="Times New Roman"/>
          <w:sz w:val="24"/>
          <w:szCs w:val="24"/>
        </w:rPr>
      </w:pPr>
      <w:proofErr w:type="gramStart"/>
      <w:r w:rsidRPr="00C666BA">
        <w:rPr>
          <w:rFonts w:ascii="Times New Roman" w:hAnsi="Times New Roman" w:cs="Times New Roman"/>
          <w:sz w:val="24"/>
          <w:szCs w:val="24"/>
        </w:rPr>
        <w:t>PDV :</w:t>
      </w:r>
      <w:proofErr w:type="gramEnd"/>
      <w:r w:rsidRPr="00C666BA">
        <w:rPr>
          <w:rFonts w:ascii="Times New Roman" w:hAnsi="Times New Roman" w:cs="Times New Roman"/>
          <w:sz w:val="24"/>
          <w:szCs w:val="24"/>
        </w:rPr>
        <w:t xml:space="preserve"> u iznosu od  -------€ (i slovima:  -----------------------------€).</w:t>
      </w:r>
    </w:p>
    <w:p w:rsidR="00B343C5" w:rsidRPr="00C666BA" w:rsidRDefault="00B343C5" w:rsidP="00B343C5">
      <w:pPr>
        <w:spacing w:after="0"/>
        <w:ind w:firstLine="708"/>
        <w:jc w:val="both"/>
        <w:rPr>
          <w:rFonts w:ascii="Times New Roman" w:hAnsi="Times New Roman" w:cs="Times New Roman"/>
          <w:sz w:val="24"/>
          <w:szCs w:val="24"/>
        </w:rPr>
      </w:pPr>
      <w:r w:rsidRPr="00C666BA">
        <w:rPr>
          <w:rFonts w:ascii="Times New Roman" w:hAnsi="Times New Roman" w:cs="Times New Roman"/>
          <w:sz w:val="24"/>
          <w:szCs w:val="24"/>
        </w:rPr>
        <w:t xml:space="preserve">Ukupna cijena za izvođenje radova iz ovog Ugovora sa PDV-om </w:t>
      </w:r>
      <w:proofErr w:type="gramStart"/>
      <w:r w:rsidRPr="00C666BA">
        <w:rPr>
          <w:rFonts w:ascii="Times New Roman" w:hAnsi="Times New Roman" w:cs="Times New Roman"/>
          <w:sz w:val="24"/>
          <w:szCs w:val="24"/>
        </w:rPr>
        <w:t>iznosi  ------------</w:t>
      </w:r>
      <w:proofErr w:type="gramEnd"/>
      <w:r w:rsidRPr="00C666BA">
        <w:rPr>
          <w:rFonts w:ascii="Times New Roman" w:hAnsi="Times New Roman" w:cs="Times New Roman"/>
          <w:sz w:val="24"/>
          <w:szCs w:val="24"/>
        </w:rPr>
        <w:t>€ (i slovima:      ------------ Eura), po jediničnim cijenama iz ponude koje su nepromjenjive.</w:t>
      </w:r>
    </w:p>
    <w:p w:rsidR="00B343C5" w:rsidRPr="00C666BA" w:rsidRDefault="00B343C5" w:rsidP="00B343C5">
      <w:pPr>
        <w:spacing w:after="0" w:line="240" w:lineRule="auto"/>
        <w:jc w:val="center"/>
        <w:rPr>
          <w:rFonts w:ascii="Times New Roman" w:hAnsi="Times New Roman" w:cs="Times New Roman"/>
          <w:b/>
          <w:bCs/>
          <w:sz w:val="24"/>
          <w:szCs w:val="24"/>
        </w:rPr>
      </w:pPr>
    </w:p>
    <w:p w:rsidR="00B343C5" w:rsidRDefault="00B343C5" w:rsidP="00B343C5">
      <w:pPr>
        <w:spacing w:after="0" w:line="240" w:lineRule="auto"/>
        <w:jc w:val="center"/>
        <w:rPr>
          <w:rFonts w:ascii="Times New Roman" w:hAnsi="Times New Roman" w:cs="Times New Roman"/>
          <w:b/>
          <w:bCs/>
          <w:sz w:val="24"/>
          <w:szCs w:val="24"/>
          <w:lang w:val="sl-SI"/>
        </w:rPr>
      </w:pPr>
      <w:r w:rsidRPr="00C666BA">
        <w:rPr>
          <w:rFonts w:ascii="Times New Roman" w:hAnsi="Times New Roman" w:cs="Times New Roman"/>
          <w:b/>
          <w:bCs/>
          <w:sz w:val="24"/>
          <w:szCs w:val="24"/>
          <w:lang w:val="sl-SI"/>
        </w:rPr>
        <w:t>Član 4.</w:t>
      </w:r>
    </w:p>
    <w:p w:rsidR="00B343C5" w:rsidRPr="00C666BA" w:rsidRDefault="00B343C5" w:rsidP="00B343C5">
      <w:pPr>
        <w:spacing w:after="0" w:line="240" w:lineRule="auto"/>
        <w:jc w:val="center"/>
        <w:rPr>
          <w:rFonts w:ascii="Times New Roman" w:hAnsi="Times New Roman" w:cs="Times New Roman"/>
          <w:b/>
          <w:bCs/>
          <w:sz w:val="24"/>
          <w:szCs w:val="24"/>
          <w:lang w:val="sl-SI"/>
        </w:rPr>
      </w:pPr>
    </w:p>
    <w:p w:rsidR="00B343C5" w:rsidRPr="00C666BA" w:rsidRDefault="00B343C5" w:rsidP="00B343C5">
      <w:pPr>
        <w:spacing w:after="0" w:line="240" w:lineRule="auto"/>
        <w:jc w:val="both"/>
        <w:rPr>
          <w:rFonts w:ascii="Times New Roman" w:hAnsi="Times New Roman" w:cs="Times New Roman"/>
          <w:sz w:val="24"/>
          <w:szCs w:val="24"/>
          <w:lang w:val="sl-SI"/>
        </w:rPr>
      </w:pPr>
      <w:r w:rsidRPr="00C666BA">
        <w:rPr>
          <w:rFonts w:ascii="Times New Roman" w:hAnsi="Times New Roman" w:cs="Times New Roman"/>
          <w:sz w:val="24"/>
          <w:szCs w:val="24"/>
          <w:lang w:val="sl-SI"/>
        </w:rPr>
        <w:lastRenderedPageBreak/>
        <w:tab/>
        <w:t>Isplata za izvršene radove iz člana 3. ovog Ugovora izvršiće se na sljedeći način:</w:t>
      </w:r>
    </w:p>
    <w:p w:rsidR="00B343C5" w:rsidRPr="00C666BA" w:rsidRDefault="00B343C5" w:rsidP="00B343C5">
      <w:pPr>
        <w:spacing w:after="0" w:line="240" w:lineRule="auto"/>
        <w:jc w:val="both"/>
        <w:rPr>
          <w:rFonts w:ascii="Times New Roman" w:hAnsi="Times New Roman" w:cs="Times New Roman"/>
          <w:sz w:val="24"/>
          <w:szCs w:val="24"/>
          <w:lang w:val="sl-SI"/>
        </w:rPr>
      </w:pPr>
    </w:p>
    <w:p w:rsidR="00B343C5" w:rsidRPr="00C666BA" w:rsidRDefault="00B343C5" w:rsidP="00B343C5">
      <w:pPr>
        <w:spacing w:after="0" w:line="240" w:lineRule="auto"/>
        <w:jc w:val="both"/>
        <w:rPr>
          <w:rFonts w:ascii="Times New Roman" w:hAnsi="Times New Roman" w:cs="Times New Roman"/>
          <w:iCs/>
          <w:sz w:val="24"/>
          <w:szCs w:val="24"/>
          <w:lang w:val="sr-Latn-CS"/>
        </w:rPr>
      </w:pPr>
      <w:r w:rsidRPr="00C666BA">
        <w:rPr>
          <w:rFonts w:ascii="Times New Roman" w:hAnsi="Times New Roman" w:cs="Times New Roman"/>
          <w:bCs/>
          <w:sz w:val="24"/>
          <w:szCs w:val="24"/>
          <w:lang w:val="pl-PL"/>
        </w:rPr>
        <w:tab/>
        <w:t>Način plaćanja: virmanski, putem</w:t>
      </w:r>
      <w:r w:rsidRPr="00C666BA">
        <w:rPr>
          <w:rFonts w:ascii="Times New Roman" w:hAnsi="Times New Roman" w:cs="Times New Roman"/>
          <w:iCs/>
          <w:sz w:val="24"/>
          <w:szCs w:val="24"/>
          <w:lang w:val="sr-Latn-CS"/>
        </w:rPr>
        <w:t xml:space="preserve"> privremenih situacija</w:t>
      </w:r>
      <w:r w:rsidRPr="00C666BA">
        <w:rPr>
          <w:rFonts w:ascii="Times New Roman" w:hAnsi="Times New Roman" w:cs="Times New Roman"/>
          <w:sz w:val="24"/>
          <w:szCs w:val="24"/>
        </w:rPr>
        <w:t xml:space="preserve"> </w:t>
      </w:r>
      <w:r w:rsidRPr="00C666BA">
        <w:rPr>
          <w:rFonts w:ascii="Times New Roman" w:hAnsi="Times New Roman" w:cs="Times New Roman"/>
          <w:iCs/>
          <w:sz w:val="24"/>
          <w:szCs w:val="24"/>
          <w:lang w:val="sr-Latn-CS"/>
        </w:rPr>
        <w:t>i konačnog obračuna za izvedene radove ovjerene od strane Nadzornog organa.</w:t>
      </w:r>
    </w:p>
    <w:p w:rsidR="00B343C5" w:rsidRPr="00C666BA" w:rsidRDefault="00B343C5" w:rsidP="00B343C5">
      <w:pPr>
        <w:jc w:val="both"/>
        <w:rPr>
          <w:rFonts w:ascii="Times New Roman" w:hAnsi="Times New Roman" w:cs="Times New Roman"/>
          <w:bCs/>
          <w:iCs/>
          <w:sz w:val="24"/>
          <w:szCs w:val="24"/>
          <w:lang w:val="pl-PL"/>
        </w:rPr>
      </w:pPr>
      <w:r w:rsidRPr="00C666BA">
        <w:rPr>
          <w:rFonts w:ascii="Times New Roman" w:hAnsi="Times New Roman" w:cs="Times New Roman"/>
          <w:bCs/>
          <w:iCs/>
          <w:sz w:val="24"/>
          <w:szCs w:val="24"/>
          <w:lang w:val="sr-Latn-CS"/>
        </w:rPr>
        <w:tab/>
      </w:r>
      <w:r w:rsidRPr="00C666BA">
        <w:rPr>
          <w:rFonts w:ascii="Times New Roman" w:hAnsi="Times New Roman" w:cs="Times New Roman"/>
          <w:bCs/>
          <w:iCs/>
          <w:sz w:val="24"/>
          <w:szCs w:val="24"/>
          <w:lang w:val="pl-PL"/>
        </w:rPr>
        <w:t>Rok plaćanja:</w:t>
      </w:r>
      <w:r w:rsidRPr="00C666BA">
        <w:rPr>
          <w:rFonts w:ascii="Times New Roman" w:hAnsi="Times New Roman" w:cs="Times New Roman"/>
          <w:sz w:val="24"/>
          <w:szCs w:val="24"/>
          <w:lang w:val="sr-Latn-CS"/>
        </w:rPr>
        <w:t xml:space="preserve"> </w:t>
      </w:r>
      <w:r w:rsidRPr="00C666BA">
        <w:rPr>
          <w:rFonts w:ascii="Times New Roman" w:hAnsi="Times New Roman" w:cs="Times New Roman"/>
          <w:bCs/>
          <w:iCs/>
          <w:sz w:val="24"/>
          <w:szCs w:val="24"/>
          <w:lang w:val="pl-PL"/>
        </w:rPr>
        <w:t>Isplata sredstava za izvršene radove izvršiće se putem odloženog plaćanja u roku od 30 (trideset) dana od dana ovjere privremenih situacija i konačnog obračuna od strane Nadzornog organa.</w:t>
      </w:r>
    </w:p>
    <w:p w:rsidR="00B343C5" w:rsidRPr="00C666BA" w:rsidRDefault="00B343C5" w:rsidP="00B343C5">
      <w:pPr>
        <w:spacing w:after="0" w:line="240" w:lineRule="auto"/>
        <w:jc w:val="center"/>
        <w:rPr>
          <w:rFonts w:ascii="Times New Roman" w:hAnsi="Times New Roman" w:cs="Times New Roman"/>
          <w:b/>
          <w:sz w:val="24"/>
          <w:szCs w:val="24"/>
          <w:lang w:val="sl-SI"/>
        </w:rPr>
      </w:pPr>
      <w:r w:rsidRPr="00C666BA">
        <w:rPr>
          <w:rFonts w:ascii="Times New Roman" w:hAnsi="Times New Roman" w:cs="Times New Roman"/>
          <w:b/>
          <w:sz w:val="24"/>
          <w:szCs w:val="24"/>
          <w:lang w:val="sl-SI"/>
        </w:rPr>
        <w:t>Član 5.</w:t>
      </w:r>
    </w:p>
    <w:p w:rsidR="00B343C5" w:rsidRPr="00822780" w:rsidRDefault="00B343C5" w:rsidP="00B343C5">
      <w:pPr>
        <w:pStyle w:val="ListParagraph"/>
        <w:spacing w:after="0" w:line="240" w:lineRule="auto"/>
        <w:ind w:left="0"/>
        <w:jc w:val="both"/>
        <w:rPr>
          <w:rFonts w:ascii="Times New Roman" w:hAnsi="Times New Roman" w:cs="Times New Roman"/>
          <w:sz w:val="24"/>
          <w:szCs w:val="24"/>
        </w:rPr>
      </w:pPr>
      <w:r w:rsidRPr="00C666BA">
        <w:rPr>
          <w:rFonts w:ascii="Times New Roman" w:hAnsi="Times New Roman" w:cs="Times New Roman"/>
          <w:color w:val="000000"/>
          <w:sz w:val="24"/>
          <w:szCs w:val="24"/>
        </w:rPr>
        <w:tab/>
        <w:t>Rok izvođenja radova:</w:t>
      </w:r>
      <w:r w:rsidRPr="00C666BA">
        <w:rPr>
          <w:rFonts w:ascii="Times New Roman" w:hAnsi="Times New Roman" w:cs="Times New Roman"/>
          <w:sz w:val="24"/>
          <w:szCs w:val="24"/>
        </w:rPr>
        <w:t xml:space="preserve">  50 dana </w:t>
      </w:r>
      <w:r w:rsidRPr="00822780">
        <w:rPr>
          <w:rFonts w:ascii="Times New Roman" w:hAnsi="Times New Roman" w:cs="Times New Roman"/>
          <w:sz w:val="24"/>
          <w:szCs w:val="24"/>
        </w:rPr>
        <w:t>od dana uvođenja Izvođača u posao;</w:t>
      </w:r>
    </w:p>
    <w:p w:rsidR="00B343C5" w:rsidRPr="00C666BA" w:rsidRDefault="00B343C5" w:rsidP="00B343C5">
      <w:pPr>
        <w:spacing w:after="0" w:line="240" w:lineRule="auto"/>
        <w:jc w:val="both"/>
        <w:rPr>
          <w:rFonts w:ascii="Times New Roman" w:hAnsi="Times New Roman" w:cs="Times New Roman"/>
          <w:sz w:val="24"/>
          <w:szCs w:val="24"/>
          <w:lang w:val="sr-Latn-CS"/>
        </w:rPr>
      </w:pPr>
      <w:r w:rsidRPr="00C666BA">
        <w:rPr>
          <w:rFonts w:ascii="Times New Roman" w:hAnsi="Times New Roman" w:cs="Times New Roman"/>
          <w:sz w:val="24"/>
          <w:szCs w:val="24"/>
          <w:lang w:val="sr-Latn-CS"/>
        </w:rPr>
        <w:tab/>
      </w:r>
      <w:r w:rsidRPr="00C666BA">
        <w:rPr>
          <w:rFonts w:ascii="Times New Roman" w:hAnsi="Times New Roman" w:cs="Times New Roman"/>
          <w:sz w:val="24"/>
          <w:szCs w:val="24"/>
        </w:rPr>
        <w:t>Naru</w:t>
      </w:r>
      <w:r w:rsidRPr="00C666BA">
        <w:rPr>
          <w:rFonts w:ascii="Times New Roman" w:hAnsi="Times New Roman" w:cs="Times New Roman"/>
          <w:sz w:val="24"/>
          <w:szCs w:val="24"/>
          <w:lang w:val="sr-Latn-CS"/>
        </w:rPr>
        <w:t>č</w:t>
      </w:r>
      <w:r w:rsidRPr="00C666BA">
        <w:rPr>
          <w:rFonts w:ascii="Times New Roman" w:hAnsi="Times New Roman" w:cs="Times New Roman"/>
          <w:sz w:val="24"/>
          <w:szCs w:val="24"/>
        </w:rPr>
        <w:t>ilac</w:t>
      </w:r>
      <w:r w:rsidRPr="00C666BA">
        <w:rPr>
          <w:rFonts w:ascii="Times New Roman" w:hAnsi="Times New Roman" w:cs="Times New Roman"/>
          <w:sz w:val="24"/>
          <w:szCs w:val="24"/>
          <w:lang w:val="sr-Latn-CS"/>
        </w:rPr>
        <w:t xml:space="preserve"> </w:t>
      </w:r>
      <w:r w:rsidRPr="00C666BA">
        <w:rPr>
          <w:rFonts w:ascii="Times New Roman" w:hAnsi="Times New Roman" w:cs="Times New Roman"/>
          <w:sz w:val="24"/>
          <w:szCs w:val="24"/>
        </w:rPr>
        <w:t>je</w:t>
      </w:r>
      <w:r w:rsidRPr="00C666BA">
        <w:rPr>
          <w:rFonts w:ascii="Times New Roman" w:hAnsi="Times New Roman" w:cs="Times New Roman"/>
          <w:sz w:val="24"/>
          <w:szCs w:val="24"/>
          <w:lang w:val="sr-Latn-CS"/>
        </w:rPr>
        <w:t xml:space="preserve"> </w:t>
      </w:r>
      <w:r w:rsidRPr="00C666BA">
        <w:rPr>
          <w:rFonts w:ascii="Times New Roman" w:hAnsi="Times New Roman" w:cs="Times New Roman"/>
          <w:sz w:val="24"/>
          <w:szCs w:val="24"/>
        </w:rPr>
        <w:t>obavezan</w:t>
      </w:r>
      <w:r w:rsidRPr="00C666BA">
        <w:rPr>
          <w:rFonts w:ascii="Times New Roman" w:hAnsi="Times New Roman" w:cs="Times New Roman"/>
          <w:sz w:val="24"/>
          <w:szCs w:val="24"/>
          <w:lang w:val="sr-Latn-CS"/>
        </w:rPr>
        <w:t xml:space="preserve"> </w:t>
      </w:r>
      <w:r w:rsidRPr="00C666BA">
        <w:rPr>
          <w:rFonts w:ascii="Times New Roman" w:hAnsi="Times New Roman" w:cs="Times New Roman"/>
          <w:sz w:val="24"/>
          <w:szCs w:val="24"/>
        </w:rPr>
        <w:t>da</w:t>
      </w:r>
      <w:r w:rsidRPr="00C666BA">
        <w:rPr>
          <w:rFonts w:ascii="Times New Roman" w:hAnsi="Times New Roman" w:cs="Times New Roman"/>
          <w:sz w:val="24"/>
          <w:szCs w:val="24"/>
          <w:lang w:val="sr-Latn-CS"/>
        </w:rPr>
        <w:t xml:space="preserve"> </w:t>
      </w:r>
      <w:r>
        <w:rPr>
          <w:rFonts w:ascii="Times New Roman" w:hAnsi="Times New Roman" w:cs="Times New Roman"/>
          <w:sz w:val="24"/>
          <w:szCs w:val="24"/>
        </w:rPr>
        <w:t>I</w:t>
      </w:r>
      <w:r w:rsidRPr="00C666BA">
        <w:rPr>
          <w:rFonts w:ascii="Times New Roman" w:hAnsi="Times New Roman" w:cs="Times New Roman"/>
          <w:sz w:val="24"/>
          <w:szCs w:val="24"/>
        </w:rPr>
        <w:t>zvo</w:t>
      </w:r>
      <w:r w:rsidRPr="00C666BA">
        <w:rPr>
          <w:rFonts w:ascii="Times New Roman" w:hAnsi="Times New Roman" w:cs="Times New Roman"/>
          <w:sz w:val="24"/>
          <w:szCs w:val="24"/>
          <w:lang w:val="sr-Latn-CS"/>
        </w:rPr>
        <w:t>đ</w:t>
      </w:r>
      <w:r w:rsidRPr="00C666BA">
        <w:rPr>
          <w:rFonts w:ascii="Times New Roman" w:hAnsi="Times New Roman" w:cs="Times New Roman"/>
          <w:sz w:val="24"/>
          <w:szCs w:val="24"/>
        </w:rPr>
        <w:t>a</w:t>
      </w:r>
      <w:r w:rsidRPr="00C666BA">
        <w:rPr>
          <w:rFonts w:ascii="Times New Roman" w:hAnsi="Times New Roman" w:cs="Times New Roman"/>
          <w:sz w:val="24"/>
          <w:szCs w:val="24"/>
          <w:lang w:val="sr-Latn-CS"/>
        </w:rPr>
        <w:t>č</w:t>
      </w:r>
      <w:r w:rsidRPr="00C666BA">
        <w:rPr>
          <w:rFonts w:ascii="Times New Roman" w:hAnsi="Times New Roman" w:cs="Times New Roman"/>
          <w:sz w:val="24"/>
          <w:szCs w:val="24"/>
        </w:rPr>
        <w:t>a</w:t>
      </w:r>
      <w:r w:rsidRPr="00C666BA">
        <w:rPr>
          <w:rFonts w:ascii="Times New Roman" w:hAnsi="Times New Roman" w:cs="Times New Roman"/>
          <w:sz w:val="24"/>
          <w:szCs w:val="24"/>
          <w:lang w:val="sr-Latn-CS"/>
        </w:rPr>
        <w:t xml:space="preserve"> </w:t>
      </w:r>
      <w:r w:rsidRPr="00C666BA">
        <w:rPr>
          <w:rFonts w:ascii="Times New Roman" w:hAnsi="Times New Roman" w:cs="Times New Roman"/>
          <w:sz w:val="24"/>
          <w:szCs w:val="24"/>
        </w:rPr>
        <w:t>radova</w:t>
      </w:r>
      <w:r w:rsidRPr="00C666BA">
        <w:rPr>
          <w:rFonts w:ascii="Times New Roman" w:hAnsi="Times New Roman" w:cs="Times New Roman"/>
          <w:sz w:val="24"/>
          <w:szCs w:val="24"/>
          <w:lang w:val="sr-Latn-CS"/>
        </w:rPr>
        <w:t xml:space="preserve"> </w:t>
      </w:r>
      <w:r w:rsidRPr="00C666BA">
        <w:rPr>
          <w:rFonts w:ascii="Times New Roman" w:hAnsi="Times New Roman" w:cs="Times New Roman"/>
          <w:sz w:val="24"/>
          <w:szCs w:val="24"/>
        </w:rPr>
        <w:t>uvede</w:t>
      </w:r>
      <w:r w:rsidRPr="00C666BA">
        <w:rPr>
          <w:rFonts w:ascii="Times New Roman" w:hAnsi="Times New Roman" w:cs="Times New Roman"/>
          <w:sz w:val="24"/>
          <w:szCs w:val="24"/>
          <w:lang w:val="sr-Latn-CS"/>
        </w:rPr>
        <w:t xml:space="preserve"> </w:t>
      </w:r>
      <w:r w:rsidRPr="00C666BA">
        <w:rPr>
          <w:rFonts w:ascii="Times New Roman" w:hAnsi="Times New Roman" w:cs="Times New Roman"/>
          <w:sz w:val="24"/>
          <w:szCs w:val="24"/>
        </w:rPr>
        <w:t>u</w:t>
      </w:r>
      <w:r w:rsidRPr="00C666BA">
        <w:rPr>
          <w:rFonts w:ascii="Times New Roman" w:hAnsi="Times New Roman" w:cs="Times New Roman"/>
          <w:sz w:val="24"/>
          <w:szCs w:val="24"/>
          <w:lang w:val="sr-Latn-CS"/>
        </w:rPr>
        <w:t xml:space="preserve"> </w:t>
      </w:r>
      <w:r w:rsidRPr="00C666BA">
        <w:rPr>
          <w:rFonts w:ascii="Times New Roman" w:hAnsi="Times New Roman" w:cs="Times New Roman"/>
          <w:sz w:val="24"/>
          <w:szCs w:val="24"/>
        </w:rPr>
        <w:t>posao</w:t>
      </w:r>
      <w:r w:rsidRPr="00C666BA">
        <w:rPr>
          <w:rFonts w:ascii="Times New Roman" w:hAnsi="Times New Roman" w:cs="Times New Roman"/>
          <w:sz w:val="24"/>
          <w:szCs w:val="24"/>
          <w:lang w:val="sr-Latn-CS"/>
        </w:rPr>
        <w:t xml:space="preserve"> </w:t>
      </w:r>
      <w:proofErr w:type="gramStart"/>
      <w:r w:rsidRPr="00C666BA">
        <w:rPr>
          <w:rFonts w:ascii="Times New Roman" w:hAnsi="Times New Roman" w:cs="Times New Roman"/>
          <w:sz w:val="24"/>
          <w:szCs w:val="24"/>
        </w:rPr>
        <w:t>najkasnije</w:t>
      </w:r>
      <w:r w:rsidRPr="00C666BA">
        <w:rPr>
          <w:rFonts w:ascii="Times New Roman" w:hAnsi="Times New Roman" w:cs="Times New Roman"/>
          <w:sz w:val="24"/>
          <w:szCs w:val="24"/>
          <w:lang w:val="sr-Latn-CS"/>
        </w:rPr>
        <w:t xml:space="preserve">  30</w:t>
      </w:r>
      <w:proofErr w:type="gramEnd"/>
      <w:r w:rsidRPr="00C666BA">
        <w:rPr>
          <w:rFonts w:ascii="Times New Roman" w:hAnsi="Times New Roman" w:cs="Times New Roman"/>
          <w:sz w:val="24"/>
          <w:szCs w:val="24"/>
          <w:lang w:val="sr-Latn-CS"/>
        </w:rPr>
        <w:t xml:space="preserve"> </w:t>
      </w:r>
      <w:r w:rsidRPr="00C666BA">
        <w:rPr>
          <w:rFonts w:ascii="Times New Roman" w:hAnsi="Times New Roman" w:cs="Times New Roman"/>
          <w:sz w:val="24"/>
          <w:szCs w:val="24"/>
        </w:rPr>
        <w:t>dana</w:t>
      </w:r>
      <w:r w:rsidRPr="00C666BA">
        <w:rPr>
          <w:rFonts w:ascii="Times New Roman" w:hAnsi="Times New Roman" w:cs="Times New Roman"/>
          <w:sz w:val="24"/>
          <w:szCs w:val="24"/>
          <w:lang w:val="sr-Latn-CS"/>
        </w:rPr>
        <w:t xml:space="preserve"> </w:t>
      </w:r>
      <w:r w:rsidRPr="00C666BA">
        <w:rPr>
          <w:rFonts w:ascii="Times New Roman" w:hAnsi="Times New Roman" w:cs="Times New Roman"/>
          <w:sz w:val="24"/>
          <w:szCs w:val="24"/>
        </w:rPr>
        <w:t>od</w:t>
      </w:r>
      <w:r w:rsidRPr="00C666BA">
        <w:rPr>
          <w:rFonts w:ascii="Times New Roman" w:hAnsi="Times New Roman" w:cs="Times New Roman"/>
          <w:sz w:val="24"/>
          <w:szCs w:val="24"/>
          <w:lang w:val="sr-Latn-CS"/>
        </w:rPr>
        <w:t xml:space="preserve"> </w:t>
      </w:r>
      <w:r w:rsidRPr="00C666BA">
        <w:rPr>
          <w:rFonts w:ascii="Times New Roman" w:hAnsi="Times New Roman" w:cs="Times New Roman"/>
          <w:sz w:val="24"/>
          <w:szCs w:val="24"/>
        </w:rPr>
        <w:t>dana</w:t>
      </w:r>
      <w:r w:rsidRPr="00C666BA">
        <w:rPr>
          <w:rFonts w:ascii="Times New Roman" w:hAnsi="Times New Roman" w:cs="Times New Roman"/>
          <w:sz w:val="24"/>
          <w:szCs w:val="24"/>
          <w:lang w:val="sr-Latn-CS"/>
        </w:rPr>
        <w:t xml:space="preserve"> </w:t>
      </w:r>
      <w:r w:rsidRPr="00C666BA">
        <w:rPr>
          <w:rFonts w:ascii="Times New Roman" w:hAnsi="Times New Roman" w:cs="Times New Roman"/>
          <w:sz w:val="24"/>
          <w:szCs w:val="24"/>
        </w:rPr>
        <w:t>potpisivanja</w:t>
      </w:r>
      <w:r w:rsidRPr="00C666BA">
        <w:rPr>
          <w:rFonts w:ascii="Times New Roman" w:hAnsi="Times New Roman" w:cs="Times New Roman"/>
          <w:sz w:val="24"/>
          <w:szCs w:val="24"/>
          <w:lang w:val="sr-Latn-CS"/>
        </w:rPr>
        <w:t xml:space="preserve"> </w:t>
      </w:r>
      <w:r w:rsidRPr="00C666BA">
        <w:rPr>
          <w:rFonts w:ascii="Times New Roman" w:hAnsi="Times New Roman" w:cs="Times New Roman"/>
          <w:sz w:val="24"/>
          <w:szCs w:val="24"/>
        </w:rPr>
        <w:t>Ugovora</w:t>
      </w:r>
      <w:r w:rsidRPr="00C666BA">
        <w:rPr>
          <w:rFonts w:ascii="Times New Roman" w:hAnsi="Times New Roman" w:cs="Times New Roman"/>
          <w:sz w:val="24"/>
          <w:szCs w:val="24"/>
          <w:lang w:val="sr-Latn-CS"/>
        </w:rPr>
        <w:t>.</w:t>
      </w:r>
    </w:p>
    <w:p w:rsidR="00B343C5" w:rsidRPr="00C666BA" w:rsidRDefault="00B343C5" w:rsidP="00B343C5">
      <w:pPr>
        <w:spacing w:after="0" w:line="240" w:lineRule="auto"/>
        <w:jc w:val="both"/>
        <w:rPr>
          <w:rFonts w:ascii="Times New Roman" w:hAnsi="Times New Roman" w:cs="Times New Roman"/>
          <w:iCs/>
          <w:sz w:val="24"/>
          <w:szCs w:val="24"/>
          <w:lang w:val="sr-Latn-CS"/>
        </w:rPr>
      </w:pPr>
      <w:r w:rsidRPr="00C666BA">
        <w:rPr>
          <w:rFonts w:ascii="Times New Roman" w:hAnsi="Times New Roman" w:cs="Times New Roman"/>
          <w:sz w:val="24"/>
          <w:szCs w:val="24"/>
          <w:lang w:val="sr-Latn-CS"/>
        </w:rPr>
        <w:tab/>
        <w:t xml:space="preserve">Mjesto izvršenja ugovora je: </w:t>
      </w:r>
      <w:r w:rsidR="008C3A7A">
        <w:rPr>
          <w:rFonts w:ascii="Times New Roman" w:hAnsi="Times New Roman" w:cs="Times New Roman"/>
          <w:sz w:val="24"/>
          <w:szCs w:val="24"/>
          <w:lang w:val="sr-Latn-CS"/>
        </w:rPr>
        <w:t>Novo gradsko groblje u Budvi.</w:t>
      </w:r>
    </w:p>
    <w:p w:rsidR="00B343C5" w:rsidRPr="00C666BA" w:rsidRDefault="00B343C5" w:rsidP="00B343C5">
      <w:pPr>
        <w:spacing w:line="253" w:lineRule="atLeast"/>
        <w:jc w:val="center"/>
        <w:rPr>
          <w:rFonts w:ascii="Times New Roman" w:eastAsia="Times New Roman" w:hAnsi="Times New Roman" w:cs="Times New Roman"/>
          <w:color w:val="000000"/>
          <w:sz w:val="24"/>
          <w:szCs w:val="24"/>
          <w:lang w:val="sr-Latn-CS"/>
        </w:rPr>
      </w:pPr>
      <w:r w:rsidRPr="00C666BA">
        <w:rPr>
          <w:rFonts w:ascii="Times New Roman" w:eastAsia="Times New Roman" w:hAnsi="Times New Roman" w:cs="Times New Roman"/>
          <w:b/>
          <w:bCs/>
          <w:color w:val="000000"/>
          <w:sz w:val="24"/>
          <w:szCs w:val="24"/>
          <w:lang w:val="sl-SI"/>
        </w:rPr>
        <w:t>Član 6.</w:t>
      </w:r>
    </w:p>
    <w:p w:rsidR="00B343C5" w:rsidRPr="00C666BA" w:rsidRDefault="00B343C5" w:rsidP="00B343C5">
      <w:pPr>
        <w:spacing w:after="0"/>
        <w:ind w:firstLine="708"/>
        <w:jc w:val="both"/>
        <w:rPr>
          <w:rFonts w:ascii="Times New Roman" w:hAnsi="Times New Roman" w:cs="Times New Roman"/>
          <w:sz w:val="24"/>
          <w:szCs w:val="24"/>
          <w:lang w:val="pl-PL"/>
        </w:rPr>
      </w:pPr>
      <w:r w:rsidRPr="00C666BA">
        <w:rPr>
          <w:rFonts w:ascii="Times New Roman" w:eastAsia="Times New Roman" w:hAnsi="Times New Roman" w:cs="Times New Roman"/>
          <w:color w:val="000000"/>
          <w:sz w:val="24"/>
          <w:szCs w:val="24"/>
          <w:lang w:val="sl-SI"/>
        </w:rPr>
        <w:tab/>
      </w:r>
      <w:r w:rsidRPr="00C666BA">
        <w:rPr>
          <w:rFonts w:ascii="Times New Roman" w:hAnsi="Times New Roman" w:cs="Times New Roman"/>
          <w:sz w:val="24"/>
          <w:szCs w:val="24"/>
          <w:lang w:val="pl-PL"/>
        </w:rPr>
        <w:t>Izvođač radova  je dužan da obezbijedi sve mjere bezbjednosti saobraćaja postavljanjem propisane saobraćajne signalizacije u  skladu sa Pravilnikom o  saobraćajnoj signalizaciji.</w:t>
      </w:r>
    </w:p>
    <w:p w:rsidR="00B343C5" w:rsidRPr="00C666BA" w:rsidRDefault="00B343C5" w:rsidP="00B343C5">
      <w:pPr>
        <w:spacing w:after="0"/>
        <w:ind w:firstLine="708"/>
        <w:jc w:val="both"/>
        <w:rPr>
          <w:rFonts w:ascii="Times New Roman" w:hAnsi="Times New Roman" w:cs="Times New Roman"/>
          <w:sz w:val="24"/>
          <w:szCs w:val="24"/>
          <w:lang w:val="pl-PL"/>
        </w:rPr>
      </w:pPr>
      <w:r w:rsidRPr="00C666BA">
        <w:rPr>
          <w:rFonts w:ascii="Times New Roman" w:hAnsi="Times New Roman" w:cs="Times New Roman"/>
          <w:sz w:val="24"/>
          <w:szCs w:val="24"/>
          <w:lang w:val="pl-PL"/>
        </w:rPr>
        <w:t>Izvođač je dužan da snosi sve eventualne štete učesnicima u saobraćaju koje su prouzrokovane izvođenjem predmetnih radova.</w:t>
      </w:r>
    </w:p>
    <w:p w:rsidR="00B343C5" w:rsidRPr="00C666BA" w:rsidRDefault="00B343C5" w:rsidP="00B343C5">
      <w:pPr>
        <w:spacing w:after="0"/>
        <w:ind w:firstLine="708"/>
        <w:jc w:val="both"/>
        <w:rPr>
          <w:rFonts w:ascii="Times New Roman" w:hAnsi="Times New Roman" w:cs="Times New Roman"/>
          <w:sz w:val="24"/>
          <w:szCs w:val="24"/>
          <w:lang w:val="pl-PL"/>
        </w:rPr>
      </w:pPr>
    </w:p>
    <w:p w:rsidR="00B343C5" w:rsidRPr="00C666BA" w:rsidRDefault="00B343C5" w:rsidP="00B343C5">
      <w:pPr>
        <w:spacing w:line="253" w:lineRule="atLeast"/>
        <w:jc w:val="center"/>
        <w:rPr>
          <w:rFonts w:ascii="Times New Roman" w:eastAsia="Times New Roman" w:hAnsi="Times New Roman" w:cs="Times New Roman"/>
          <w:color w:val="000000"/>
          <w:sz w:val="24"/>
          <w:szCs w:val="24"/>
        </w:rPr>
      </w:pPr>
      <w:r w:rsidRPr="00C666BA">
        <w:rPr>
          <w:rFonts w:ascii="Times New Roman" w:eastAsia="Times New Roman" w:hAnsi="Times New Roman" w:cs="Times New Roman"/>
          <w:b/>
          <w:bCs/>
          <w:color w:val="000000"/>
          <w:sz w:val="24"/>
          <w:szCs w:val="24"/>
          <w:lang w:val="sl-SI"/>
        </w:rPr>
        <w:t>Član 7.</w:t>
      </w:r>
    </w:p>
    <w:p w:rsidR="00B343C5" w:rsidRPr="00C666BA" w:rsidRDefault="00B343C5" w:rsidP="00B343C5">
      <w:pPr>
        <w:spacing w:after="0" w:line="240" w:lineRule="auto"/>
        <w:jc w:val="both"/>
        <w:rPr>
          <w:rFonts w:ascii="Times New Roman" w:eastAsia="Times New Roman" w:hAnsi="Times New Roman" w:cs="Times New Roman"/>
          <w:color w:val="000000"/>
          <w:sz w:val="24"/>
          <w:szCs w:val="24"/>
          <w:lang w:val="pl-PL"/>
        </w:rPr>
      </w:pPr>
      <w:r w:rsidRPr="00C666BA">
        <w:rPr>
          <w:rFonts w:ascii="Times New Roman" w:eastAsia="Times New Roman" w:hAnsi="Times New Roman" w:cs="Times New Roman"/>
          <w:color w:val="000000"/>
          <w:sz w:val="24"/>
          <w:szCs w:val="24"/>
          <w:lang w:val="pl-PL"/>
        </w:rPr>
        <w:tab/>
        <w:t>Način sprovođenja kontrole kvaliteta:</w:t>
      </w:r>
      <w:r w:rsidRPr="00C666BA">
        <w:rPr>
          <w:rFonts w:ascii="Times New Roman" w:hAnsi="Times New Roman" w:cs="Times New Roman"/>
          <w:sz w:val="24"/>
          <w:szCs w:val="24"/>
        </w:rPr>
        <w:t xml:space="preserve"> </w:t>
      </w:r>
      <w:r w:rsidRPr="00C666BA">
        <w:rPr>
          <w:rFonts w:ascii="Times New Roman" w:eastAsia="Times New Roman" w:hAnsi="Times New Roman" w:cs="Times New Roman"/>
          <w:color w:val="000000"/>
          <w:sz w:val="24"/>
          <w:szCs w:val="24"/>
          <w:lang w:val="pl-PL"/>
        </w:rPr>
        <w:t>Preko Nadzornog organa.</w:t>
      </w:r>
    </w:p>
    <w:p w:rsidR="00B343C5" w:rsidRPr="00C666BA" w:rsidRDefault="00B343C5" w:rsidP="00B343C5">
      <w:pPr>
        <w:spacing w:after="0" w:line="240" w:lineRule="auto"/>
        <w:ind w:firstLine="708"/>
        <w:jc w:val="both"/>
        <w:rPr>
          <w:rFonts w:ascii="Times New Roman" w:hAnsi="Times New Roman" w:cs="Times New Roman"/>
          <w:sz w:val="24"/>
          <w:szCs w:val="24"/>
          <w:lang w:val="de-DE"/>
        </w:rPr>
      </w:pPr>
      <w:r w:rsidRPr="00C666BA">
        <w:rPr>
          <w:rFonts w:ascii="Times New Roman" w:eastAsia="Times New Roman" w:hAnsi="Times New Roman" w:cs="Times New Roman"/>
          <w:color w:val="000000"/>
          <w:sz w:val="24"/>
          <w:szCs w:val="24"/>
          <w:lang w:val="pl-PL"/>
        </w:rPr>
        <w:tab/>
      </w:r>
      <w:r w:rsidRPr="00C666BA">
        <w:rPr>
          <w:rFonts w:ascii="Times New Roman" w:hAnsi="Times New Roman" w:cs="Times New Roman"/>
          <w:sz w:val="24"/>
          <w:szCs w:val="24"/>
          <w:lang w:val="de-DE"/>
        </w:rPr>
        <w:t xml:space="preserve">Stručni  nadzor nad gradjenjem ugovorenog objekta Naručilac će vršiti preko svojih radnika - ovlašćenih stručnih lica </w:t>
      </w:r>
      <w:r w:rsidRPr="00C666BA">
        <w:rPr>
          <w:rFonts w:ascii="Times New Roman" w:hAnsi="Times New Roman" w:cs="Times New Roman"/>
          <w:sz w:val="24"/>
          <w:szCs w:val="24"/>
          <w:lang w:val="pl-PL"/>
        </w:rPr>
        <w:t>imenovanih Rješenjem Naručioca</w:t>
      </w:r>
      <w:r w:rsidRPr="00C666BA">
        <w:rPr>
          <w:rFonts w:ascii="Times New Roman" w:hAnsi="Times New Roman" w:cs="Times New Roman"/>
          <w:sz w:val="24"/>
          <w:szCs w:val="24"/>
          <w:lang w:val="de-DE"/>
        </w:rPr>
        <w:t xml:space="preserve"> ili preko preduzeća odnosno organizacije koja je upisana u sudski registar za vršenje poslova nadzora za ovu vrstu objekta, o čemu će pisano obavijestiti Izvođača.</w:t>
      </w:r>
    </w:p>
    <w:p w:rsidR="00B343C5" w:rsidRPr="00C666BA" w:rsidRDefault="00B343C5" w:rsidP="00B343C5">
      <w:pPr>
        <w:spacing w:after="0" w:line="240" w:lineRule="auto"/>
        <w:ind w:firstLine="708"/>
        <w:jc w:val="both"/>
        <w:rPr>
          <w:rFonts w:ascii="Times New Roman" w:hAnsi="Times New Roman" w:cs="Times New Roman"/>
          <w:sz w:val="24"/>
          <w:szCs w:val="24"/>
          <w:lang w:val="de-DE"/>
        </w:rPr>
      </w:pPr>
      <w:r w:rsidRPr="00C666BA">
        <w:rPr>
          <w:rFonts w:ascii="Times New Roman" w:hAnsi="Times New Roman" w:cs="Times New Roman"/>
          <w:sz w:val="24"/>
          <w:szCs w:val="24"/>
          <w:lang w:val="de-DE"/>
        </w:rPr>
        <w:t>Naručilac će danom uvođenja u posao Izvođaču pisano saopštiti lica  koja  će  vršiti  stručni nadzor  nad  izvodjenjem  radova  (u daljem tekstu: Nadzorni organ).</w:t>
      </w:r>
    </w:p>
    <w:p w:rsidR="00B343C5" w:rsidRPr="00C666BA" w:rsidRDefault="00B343C5" w:rsidP="00B343C5">
      <w:pPr>
        <w:spacing w:after="0" w:line="240" w:lineRule="auto"/>
        <w:ind w:firstLine="708"/>
        <w:jc w:val="both"/>
        <w:rPr>
          <w:rFonts w:ascii="Times New Roman" w:hAnsi="Times New Roman" w:cs="Times New Roman"/>
          <w:sz w:val="24"/>
          <w:szCs w:val="24"/>
          <w:lang w:val="de-DE"/>
        </w:rPr>
      </w:pPr>
      <w:r w:rsidRPr="00C666BA">
        <w:rPr>
          <w:rFonts w:ascii="Times New Roman" w:hAnsi="Times New Roman" w:cs="Times New Roman"/>
          <w:sz w:val="24"/>
          <w:szCs w:val="24"/>
          <w:lang w:val="de-DE"/>
        </w:rPr>
        <w:t>Ako u toku izvodjenja radova dođe do promjene nadzornog organa, Naručilac će o tome obavijestiti Izvođača.</w:t>
      </w:r>
    </w:p>
    <w:p w:rsidR="00B343C5" w:rsidRPr="00C666BA" w:rsidRDefault="00B343C5" w:rsidP="00B343C5">
      <w:pPr>
        <w:tabs>
          <w:tab w:val="left" w:pos="3540"/>
        </w:tabs>
        <w:spacing w:after="0"/>
        <w:jc w:val="both"/>
        <w:rPr>
          <w:rFonts w:ascii="Times New Roman" w:hAnsi="Times New Roman" w:cs="Times New Roman"/>
          <w:sz w:val="24"/>
          <w:szCs w:val="24"/>
          <w:lang w:val="pl-PL"/>
        </w:rPr>
      </w:pPr>
    </w:p>
    <w:p w:rsidR="00B343C5" w:rsidRDefault="00B343C5" w:rsidP="00B343C5">
      <w:pPr>
        <w:spacing w:after="0" w:line="240" w:lineRule="auto"/>
        <w:jc w:val="center"/>
        <w:rPr>
          <w:rFonts w:ascii="Times New Roman" w:eastAsia="Times New Roman" w:hAnsi="Times New Roman" w:cs="Times New Roman"/>
          <w:b/>
          <w:bCs/>
          <w:color w:val="000000"/>
          <w:sz w:val="24"/>
          <w:szCs w:val="24"/>
          <w:lang w:val="sl-SI"/>
        </w:rPr>
      </w:pPr>
      <w:r w:rsidRPr="00C666BA">
        <w:rPr>
          <w:rFonts w:ascii="Times New Roman" w:eastAsia="Times New Roman" w:hAnsi="Times New Roman" w:cs="Times New Roman"/>
          <w:b/>
          <w:bCs/>
          <w:color w:val="000000"/>
          <w:sz w:val="24"/>
          <w:szCs w:val="24"/>
          <w:lang w:val="sl-SI"/>
        </w:rPr>
        <w:t>Član 8.</w:t>
      </w:r>
    </w:p>
    <w:p w:rsidR="00B343C5" w:rsidRPr="00C666BA" w:rsidRDefault="00B343C5" w:rsidP="00B343C5">
      <w:pPr>
        <w:spacing w:after="0" w:line="240" w:lineRule="auto"/>
        <w:jc w:val="center"/>
        <w:rPr>
          <w:rFonts w:ascii="Times New Roman" w:eastAsia="Times New Roman" w:hAnsi="Times New Roman" w:cs="Times New Roman"/>
          <w:color w:val="000000"/>
          <w:sz w:val="24"/>
          <w:szCs w:val="24"/>
          <w:lang w:val="pl-PL"/>
        </w:rPr>
      </w:pPr>
    </w:p>
    <w:p w:rsidR="00B343C5" w:rsidRPr="00C666BA" w:rsidRDefault="00B343C5" w:rsidP="00B343C5">
      <w:pPr>
        <w:spacing w:after="0"/>
        <w:ind w:firstLine="708"/>
        <w:jc w:val="both"/>
        <w:rPr>
          <w:rFonts w:ascii="Times New Roman" w:hAnsi="Times New Roman" w:cs="Times New Roman"/>
          <w:sz w:val="24"/>
          <w:szCs w:val="24"/>
          <w:lang w:val="pl-PL"/>
        </w:rPr>
      </w:pPr>
      <w:r w:rsidRPr="00C666BA">
        <w:rPr>
          <w:rFonts w:ascii="Times New Roman" w:hAnsi="Times New Roman" w:cs="Times New Roman"/>
          <w:sz w:val="24"/>
          <w:szCs w:val="24"/>
          <w:lang w:val="pl-PL"/>
        </w:rPr>
        <w:t>Nadzorni organ ovlašćen je da se stara i kontroliše: da li Izvođač izvodi radove prema tehničkoj specifikaciji, provjeru kvaliteta izvođenja radova, primjenu propisa, standarda, tehničih normativa i normi kvaliteta, kontrolu kvaliteta materijala  koji se ugrađuju, da kontroliše dinamiku napredovanja radova i ugovorenog roka završetka radova, da ocjenjuje spremnost i sposobnost radne snage i oruđa rada angažovanih na izgradnji objekta, kao i da vrši i druge poslove koji proizilaze iz važećih propisa i spadaju u nadležnost i funkciju nadzora.</w:t>
      </w:r>
    </w:p>
    <w:p w:rsidR="00B343C5" w:rsidRPr="00C666BA" w:rsidRDefault="00B343C5" w:rsidP="00B343C5">
      <w:pPr>
        <w:spacing w:after="0"/>
        <w:ind w:firstLine="708"/>
        <w:jc w:val="both"/>
        <w:rPr>
          <w:rFonts w:ascii="Times New Roman" w:hAnsi="Times New Roman" w:cs="Times New Roman"/>
          <w:sz w:val="24"/>
          <w:szCs w:val="24"/>
          <w:lang w:val="pl-PL"/>
        </w:rPr>
      </w:pPr>
      <w:r w:rsidRPr="00C666BA">
        <w:rPr>
          <w:rFonts w:ascii="Times New Roman" w:hAnsi="Times New Roman" w:cs="Times New Roman"/>
          <w:sz w:val="24"/>
          <w:szCs w:val="24"/>
          <w:lang w:val="pl-PL"/>
        </w:rPr>
        <w:t>Nadzorni organ nema pravo da oslobodi Izvođača od bilo koje njegove dužnosti ili obaveze iz ugovora ukoliko za to ne dobije pisano ovlašćenje od Naručioca.</w:t>
      </w:r>
    </w:p>
    <w:p w:rsidR="00B343C5" w:rsidRPr="00C666BA" w:rsidRDefault="00B343C5" w:rsidP="00B343C5">
      <w:pPr>
        <w:spacing w:after="0"/>
        <w:ind w:firstLine="708"/>
        <w:jc w:val="both"/>
        <w:rPr>
          <w:rFonts w:ascii="Times New Roman" w:hAnsi="Times New Roman" w:cs="Times New Roman"/>
          <w:sz w:val="24"/>
          <w:szCs w:val="24"/>
          <w:lang w:val="pl-PL"/>
        </w:rPr>
      </w:pPr>
      <w:r w:rsidRPr="00C666BA">
        <w:rPr>
          <w:rFonts w:ascii="Times New Roman" w:hAnsi="Times New Roman" w:cs="Times New Roman"/>
          <w:sz w:val="24"/>
          <w:szCs w:val="24"/>
          <w:lang w:val="pl-PL"/>
        </w:rPr>
        <w:t>Postojanje nadzornog organa i njegovi propusti u vršenju stručnog nadzora ne oslobađaju Izvođača od njegove obaveze i odgovornosti za kvalitetno i pravilno izvođenje radova.</w:t>
      </w:r>
    </w:p>
    <w:p w:rsidR="00B343C5" w:rsidRPr="00C666BA" w:rsidRDefault="00B343C5" w:rsidP="00B343C5">
      <w:pPr>
        <w:spacing w:after="0"/>
        <w:ind w:firstLine="708"/>
        <w:jc w:val="both"/>
        <w:rPr>
          <w:rFonts w:ascii="Times New Roman" w:hAnsi="Times New Roman" w:cs="Times New Roman"/>
          <w:sz w:val="24"/>
          <w:szCs w:val="24"/>
          <w:lang w:val="pl-PL"/>
        </w:rPr>
      </w:pPr>
    </w:p>
    <w:p w:rsidR="00B343C5" w:rsidRPr="00C666BA" w:rsidRDefault="00B343C5" w:rsidP="00B343C5">
      <w:pPr>
        <w:spacing w:line="253" w:lineRule="atLeast"/>
        <w:jc w:val="center"/>
        <w:rPr>
          <w:rFonts w:ascii="Times New Roman" w:eastAsia="Times New Roman" w:hAnsi="Times New Roman" w:cs="Times New Roman"/>
          <w:color w:val="000000"/>
          <w:sz w:val="24"/>
          <w:szCs w:val="24"/>
          <w:lang w:val="pl-PL"/>
        </w:rPr>
      </w:pPr>
      <w:r w:rsidRPr="00C666BA">
        <w:rPr>
          <w:rFonts w:ascii="Times New Roman" w:eastAsia="Times New Roman" w:hAnsi="Times New Roman" w:cs="Times New Roman"/>
          <w:b/>
          <w:bCs/>
          <w:color w:val="000000"/>
          <w:sz w:val="24"/>
          <w:szCs w:val="24"/>
          <w:lang w:val="sl-SI"/>
        </w:rPr>
        <w:t>Član 9.</w:t>
      </w:r>
    </w:p>
    <w:p w:rsidR="00B343C5" w:rsidRPr="00C666BA" w:rsidRDefault="00B343C5" w:rsidP="00B343C5">
      <w:pPr>
        <w:spacing w:after="0"/>
        <w:ind w:firstLine="708"/>
        <w:jc w:val="both"/>
        <w:rPr>
          <w:rFonts w:ascii="Times New Roman" w:hAnsi="Times New Roman" w:cs="Times New Roman"/>
          <w:sz w:val="24"/>
          <w:szCs w:val="24"/>
          <w:lang w:val="pl-PL"/>
        </w:rPr>
      </w:pPr>
      <w:r w:rsidRPr="00C666BA">
        <w:rPr>
          <w:rFonts w:ascii="Times New Roman" w:hAnsi="Times New Roman" w:cs="Times New Roman"/>
          <w:sz w:val="24"/>
          <w:szCs w:val="24"/>
          <w:lang w:val="pl-PL"/>
        </w:rPr>
        <w:t>Nadzorni organ ima pravo da naredi Izvođaču da otkloni nekvalitetno izvedene radove i zabrani ugrađivanje nekvalitetnog materijala.</w:t>
      </w:r>
    </w:p>
    <w:p w:rsidR="00B343C5" w:rsidRPr="00C666BA" w:rsidRDefault="00B343C5" w:rsidP="00B343C5">
      <w:pPr>
        <w:spacing w:after="0"/>
        <w:ind w:firstLine="708"/>
        <w:jc w:val="both"/>
        <w:rPr>
          <w:rFonts w:ascii="Times New Roman" w:hAnsi="Times New Roman" w:cs="Times New Roman"/>
          <w:sz w:val="24"/>
          <w:szCs w:val="24"/>
          <w:lang w:val="pl-PL"/>
        </w:rPr>
      </w:pPr>
      <w:r w:rsidRPr="00C666BA">
        <w:rPr>
          <w:rFonts w:ascii="Times New Roman" w:hAnsi="Times New Roman" w:cs="Times New Roman"/>
          <w:sz w:val="24"/>
          <w:szCs w:val="24"/>
          <w:lang w:val="pl-PL"/>
        </w:rPr>
        <w:t>Ako Izvođač, i pored upozorenja i zahtjeva Nadzornog organa, ne otkloni uočene nedostatke i nastavi sa nekvalitetnim izvođenjem radova Nadzorni organ će radove obustaviti i o tome obavjestiti Naručioca i nadležnu inspekciju i te okolnosti unijeti u građevinski dnevnik.</w:t>
      </w:r>
    </w:p>
    <w:p w:rsidR="00B343C5" w:rsidRPr="00C666BA" w:rsidRDefault="00B343C5" w:rsidP="00B343C5">
      <w:pPr>
        <w:spacing w:after="0"/>
        <w:ind w:firstLine="708"/>
        <w:jc w:val="both"/>
        <w:rPr>
          <w:rFonts w:ascii="Times New Roman" w:hAnsi="Times New Roman" w:cs="Times New Roman"/>
          <w:sz w:val="24"/>
          <w:szCs w:val="24"/>
          <w:lang w:val="pl-PL"/>
        </w:rPr>
      </w:pPr>
      <w:r w:rsidRPr="00C666BA">
        <w:rPr>
          <w:rFonts w:ascii="Times New Roman" w:hAnsi="Times New Roman" w:cs="Times New Roman"/>
          <w:sz w:val="24"/>
          <w:szCs w:val="24"/>
          <w:lang w:val="pl-PL"/>
        </w:rPr>
        <w:t>Sa izvođenjem radova može se ponovo nastaviti kada Izvođač preduzme i sprovede odgovarajuće radnje i mjere kojima se prema nalazu nadležne inspekcije i nadzornog organa obezbjeđuje kvalitetno izvođenje radova.</w:t>
      </w:r>
    </w:p>
    <w:p w:rsidR="00B343C5" w:rsidRPr="00C666BA" w:rsidRDefault="00B343C5" w:rsidP="00B343C5">
      <w:pPr>
        <w:spacing w:after="0"/>
        <w:ind w:firstLine="708"/>
        <w:jc w:val="both"/>
        <w:rPr>
          <w:rFonts w:ascii="Times New Roman" w:hAnsi="Times New Roman" w:cs="Times New Roman"/>
          <w:sz w:val="24"/>
          <w:szCs w:val="24"/>
          <w:lang w:val="pl-PL"/>
        </w:rPr>
      </w:pPr>
      <w:r w:rsidRPr="00C666BA">
        <w:rPr>
          <w:rFonts w:ascii="Times New Roman" w:hAnsi="Times New Roman" w:cs="Times New Roman"/>
          <w:sz w:val="24"/>
          <w:szCs w:val="24"/>
          <w:lang w:val="pl-PL"/>
        </w:rPr>
        <w:t>Ako se između Nadzornog organa i Izvođača pojave nesaglasnosti u pogledu kvaliteta materijala koji se ugrađuje, materijal se daje na ispitivanje.</w:t>
      </w:r>
    </w:p>
    <w:p w:rsidR="00B343C5" w:rsidRPr="00C666BA" w:rsidRDefault="00B343C5" w:rsidP="00B343C5">
      <w:pPr>
        <w:spacing w:after="0"/>
        <w:ind w:firstLine="708"/>
        <w:jc w:val="both"/>
        <w:rPr>
          <w:rFonts w:ascii="Times New Roman" w:hAnsi="Times New Roman" w:cs="Times New Roman"/>
          <w:sz w:val="24"/>
          <w:szCs w:val="24"/>
          <w:lang w:val="pl-PL"/>
        </w:rPr>
      </w:pPr>
      <w:r w:rsidRPr="00C666BA">
        <w:rPr>
          <w:rFonts w:ascii="Times New Roman" w:hAnsi="Times New Roman" w:cs="Times New Roman"/>
          <w:sz w:val="24"/>
          <w:szCs w:val="24"/>
          <w:lang w:val="pl-PL"/>
        </w:rPr>
        <w:t>Troškove ovog ispitivanja plaća Izvođač koji ima pravo da traži njihovu nadoknadu od Naručioca, ako ovaj nije bio u pravu.</w:t>
      </w:r>
    </w:p>
    <w:p w:rsidR="00B343C5" w:rsidRPr="00C666BA" w:rsidRDefault="00B343C5" w:rsidP="00B343C5">
      <w:pPr>
        <w:spacing w:after="0"/>
        <w:ind w:firstLine="708"/>
        <w:jc w:val="both"/>
        <w:rPr>
          <w:rFonts w:ascii="Times New Roman" w:hAnsi="Times New Roman" w:cs="Times New Roman"/>
          <w:sz w:val="24"/>
          <w:szCs w:val="24"/>
          <w:lang w:val="pl-PL"/>
        </w:rPr>
      </w:pPr>
      <w:r w:rsidRPr="00C666BA">
        <w:rPr>
          <w:rFonts w:ascii="Times New Roman" w:hAnsi="Times New Roman" w:cs="Times New Roman"/>
          <w:sz w:val="24"/>
          <w:szCs w:val="24"/>
          <w:lang w:val="pl-PL"/>
        </w:rPr>
        <w:t>Materijal za koji se utvrdi da ne odgovara tehničkim propisima ili standardima, Izvođač mora o svom trošku da ukloni sa gradilišta u roku koji mu odredi Nadzorni organ.</w:t>
      </w:r>
    </w:p>
    <w:p w:rsidR="00B343C5" w:rsidRPr="00C666BA" w:rsidRDefault="00B343C5" w:rsidP="00B343C5">
      <w:pPr>
        <w:spacing w:line="253" w:lineRule="atLeast"/>
        <w:jc w:val="center"/>
        <w:rPr>
          <w:rFonts w:ascii="Times New Roman" w:eastAsia="Times New Roman" w:hAnsi="Times New Roman" w:cs="Times New Roman"/>
          <w:b/>
          <w:bCs/>
          <w:color w:val="000000"/>
          <w:sz w:val="24"/>
          <w:szCs w:val="24"/>
          <w:lang w:val="sl-SI"/>
        </w:rPr>
      </w:pPr>
    </w:p>
    <w:p w:rsidR="00B343C5" w:rsidRPr="00C666BA" w:rsidRDefault="00B343C5" w:rsidP="00B343C5">
      <w:pPr>
        <w:spacing w:line="253" w:lineRule="atLeast"/>
        <w:jc w:val="center"/>
        <w:rPr>
          <w:rFonts w:ascii="Times New Roman" w:eastAsia="Times New Roman" w:hAnsi="Times New Roman" w:cs="Times New Roman"/>
          <w:b/>
          <w:bCs/>
          <w:color w:val="000000"/>
          <w:sz w:val="24"/>
          <w:szCs w:val="24"/>
          <w:lang w:val="sl-SI"/>
        </w:rPr>
      </w:pPr>
      <w:r w:rsidRPr="00C666BA">
        <w:rPr>
          <w:rFonts w:ascii="Times New Roman" w:eastAsia="Times New Roman" w:hAnsi="Times New Roman" w:cs="Times New Roman"/>
          <w:b/>
          <w:bCs/>
          <w:color w:val="000000"/>
          <w:sz w:val="24"/>
          <w:szCs w:val="24"/>
          <w:lang w:val="sl-SI"/>
        </w:rPr>
        <w:t>Član 10.</w:t>
      </w:r>
    </w:p>
    <w:p w:rsidR="00B343C5" w:rsidRPr="00C666BA" w:rsidRDefault="00B343C5" w:rsidP="00B343C5">
      <w:pPr>
        <w:spacing w:after="0" w:line="253" w:lineRule="atLeast"/>
        <w:jc w:val="both"/>
        <w:rPr>
          <w:rFonts w:ascii="Times New Roman" w:eastAsia="Times New Roman" w:hAnsi="Times New Roman" w:cs="Times New Roman"/>
          <w:color w:val="000000"/>
          <w:sz w:val="24"/>
          <w:szCs w:val="24"/>
          <w:lang w:val="sl-SI"/>
        </w:rPr>
      </w:pPr>
      <w:r w:rsidRPr="00C666BA">
        <w:rPr>
          <w:rFonts w:ascii="Times New Roman" w:eastAsia="Times New Roman" w:hAnsi="Times New Roman" w:cs="Times New Roman"/>
          <w:b/>
          <w:bCs/>
          <w:color w:val="000000"/>
          <w:sz w:val="24"/>
          <w:szCs w:val="24"/>
          <w:lang w:val="sl-SI"/>
        </w:rPr>
        <w:tab/>
        <w:t>Garancije kvaliteta:</w:t>
      </w:r>
      <w:r w:rsidRPr="00C666BA">
        <w:rPr>
          <w:rFonts w:ascii="Times New Roman" w:eastAsia="Times New Roman" w:hAnsi="Times New Roman" w:cs="Times New Roman"/>
          <w:color w:val="000000"/>
          <w:sz w:val="24"/>
          <w:szCs w:val="24"/>
          <w:lang w:val="sl-SI"/>
        </w:rPr>
        <w:t>  sav ugrađeni materijal mora odgovarati </w:t>
      </w:r>
      <w:r w:rsidRPr="00C666BA">
        <w:rPr>
          <w:rFonts w:ascii="Times New Roman" w:eastAsia="Times New Roman" w:hAnsi="Times New Roman" w:cs="Times New Roman"/>
          <w:color w:val="000000"/>
          <w:sz w:val="24"/>
          <w:szCs w:val="24"/>
          <w:lang w:val="pl-PL"/>
        </w:rPr>
        <w:t>opisu i obimu definisanim Tenderskom dokumentacijom i Ponudom</w:t>
      </w:r>
      <w:r>
        <w:rPr>
          <w:rFonts w:ascii="Times New Roman" w:eastAsia="Times New Roman" w:hAnsi="Times New Roman" w:cs="Times New Roman"/>
          <w:color w:val="000000"/>
          <w:sz w:val="24"/>
          <w:szCs w:val="24"/>
          <w:lang w:val="pl-PL"/>
        </w:rPr>
        <w:t>,</w:t>
      </w:r>
      <w:r w:rsidRPr="00C666BA">
        <w:rPr>
          <w:rFonts w:ascii="Times New Roman" w:eastAsia="Times New Roman" w:hAnsi="Times New Roman" w:cs="Times New Roman"/>
          <w:color w:val="000000"/>
          <w:sz w:val="24"/>
          <w:szCs w:val="24"/>
          <w:lang w:val="pl-PL"/>
        </w:rPr>
        <w:t xml:space="preserve"> i prilikom realizacije ugovora Izvođač dostavlja Naručiocu ateste o izvršenim ispitivanjima materijala i kojima se dokazuju opisi i  bitne karakteristike materijala definisani Tenderskom dokumentacijom i Ponudom.</w:t>
      </w:r>
      <w:r w:rsidRPr="00C666BA">
        <w:rPr>
          <w:rFonts w:ascii="Times New Roman" w:eastAsia="Times New Roman" w:hAnsi="Times New Roman" w:cs="Times New Roman"/>
          <w:color w:val="000000"/>
          <w:sz w:val="24"/>
          <w:szCs w:val="24"/>
          <w:lang w:val="sl-SI"/>
        </w:rPr>
        <w:t> </w:t>
      </w:r>
    </w:p>
    <w:p w:rsidR="00B343C5" w:rsidRPr="00C666BA" w:rsidRDefault="00B343C5" w:rsidP="00B343C5">
      <w:pPr>
        <w:spacing w:after="0" w:line="253" w:lineRule="atLeast"/>
        <w:jc w:val="both"/>
        <w:rPr>
          <w:rFonts w:ascii="Times New Roman" w:eastAsia="Times New Roman" w:hAnsi="Times New Roman" w:cs="Times New Roman"/>
          <w:color w:val="000000"/>
          <w:sz w:val="24"/>
          <w:szCs w:val="24"/>
          <w:lang w:val="sl-SI"/>
        </w:rPr>
      </w:pPr>
      <w:r w:rsidRPr="00C666BA">
        <w:rPr>
          <w:rFonts w:ascii="Times New Roman" w:eastAsia="Times New Roman" w:hAnsi="Times New Roman" w:cs="Times New Roman"/>
          <w:color w:val="000000"/>
          <w:sz w:val="24"/>
          <w:szCs w:val="24"/>
          <w:lang w:val="sl-SI"/>
        </w:rPr>
        <w:tab/>
        <w:t>Sve troškove ispitivanja materijala i opreme snosi Izvodjač.</w:t>
      </w:r>
    </w:p>
    <w:p w:rsidR="00B343C5" w:rsidRPr="00C666BA" w:rsidRDefault="00B343C5" w:rsidP="00B343C5">
      <w:pPr>
        <w:spacing w:line="253" w:lineRule="atLeast"/>
        <w:jc w:val="both"/>
        <w:rPr>
          <w:rFonts w:ascii="Times New Roman" w:eastAsia="Times New Roman" w:hAnsi="Times New Roman" w:cs="Times New Roman"/>
          <w:color w:val="000000"/>
          <w:sz w:val="24"/>
          <w:szCs w:val="24"/>
          <w:lang w:val="sl-SI"/>
        </w:rPr>
      </w:pPr>
      <w:r w:rsidRPr="00C666BA">
        <w:rPr>
          <w:rFonts w:ascii="Times New Roman" w:hAnsi="Times New Roman" w:cs="Times New Roman"/>
          <w:sz w:val="24"/>
          <w:szCs w:val="24"/>
          <w:lang w:val="it-IT"/>
        </w:rPr>
        <w:tab/>
        <w:t>Ukoliko rezultati ispitivanja pokažu da kvalitet ugrađenog materijala,  ne odgovara zahtijevanim uslovima, Nadzorni organ je dužan da izda nalog Izvođaču da nekvalitetni materijal zamijeni kvalitetnim sve o trošku Izvođača.</w:t>
      </w:r>
    </w:p>
    <w:p w:rsidR="00B343C5" w:rsidRPr="00C666BA" w:rsidRDefault="00B343C5" w:rsidP="00B343C5">
      <w:pPr>
        <w:spacing w:after="0"/>
        <w:ind w:firstLine="708"/>
        <w:jc w:val="both"/>
        <w:rPr>
          <w:rFonts w:ascii="Times New Roman" w:hAnsi="Times New Roman" w:cs="Times New Roman"/>
          <w:sz w:val="24"/>
          <w:szCs w:val="24"/>
          <w:lang w:val="it-IT"/>
        </w:rPr>
      </w:pPr>
    </w:p>
    <w:p w:rsidR="00B343C5" w:rsidRPr="00C666BA" w:rsidRDefault="00B343C5" w:rsidP="00B343C5">
      <w:pPr>
        <w:spacing w:line="253" w:lineRule="atLeast"/>
        <w:jc w:val="center"/>
        <w:rPr>
          <w:rFonts w:ascii="Times New Roman" w:eastAsia="Times New Roman" w:hAnsi="Times New Roman" w:cs="Times New Roman"/>
          <w:b/>
          <w:bCs/>
          <w:color w:val="000000"/>
          <w:sz w:val="24"/>
          <w:szCs w:val="24"/>
          <w:lang w:val="sl-SI"/>
        </w:rPr>
      </w:pPr>
      <w:r w:rsidRPr="00C666BA">
        <w:rPr>
          <w:rFonts w:ascii="Times New Roman" w:eastAsia="Times New Roman" w:hAnsi="Times New Roman" w:cs="Times New Roman"/>
          <w:b/>
          <w:bCs/>
          <w:color w:val="000000"/>
          <w:sz w:val="24"/>
          <w:szCs w:val="24"/>
          <w:lang w:val="sl-SI"/>
        </w:rPr>
        <w:t>Član 11.</w:t>
      </w:r>
    </w:p>
    <w:p w:rsidR="00B343C5" w:rsidRPr="00C666BA" w:rsidRDefault="00B343C5" w:rsidP="00B343C5">
      <w:pPr>
        <w:tabs>
          <w:tab w:val="left" w:pos="0"/>
        </w:tabs>
        <w:spacing w:after="0"/>
        <w:jc w:val="both"/>
        <w:rPr>
          <w:rFonts w:ascii="Times New Roman" w:eastAsia="PMingLiU" w:hAnsi="Times New Roman" w:cs="Times New Roman"/>
          <w:sz w:val="24"/>
          <w:szCs w:val="24"/>
          <w:lang w:val="it-IT"/>
        </w:rPr>
      </w:pPr>
      <w:r w:rsidRPr="00C666BA">
        <w:rPr>
          <w:rFonts w:ascii="Times New Roman" w:eastAsia="PMingLiU" w:hAnsi="Times New Roman" w:cs="Times New Roman"/>
          <w:sz w:val="24"/>
          <w:szCs w:val="24"/>
          <w:lang w:val="it-IT"/>
        </w:rPr>
        <w:tab/>
        <w:t>Izvođač je dužan da za uredno i blagovremeno izvršenje radova koji je predmet ovog ugovora, obezbijedi i angažuje dovoljan broj radnika prema strukturi koja obezbjeđuje uspješno izvođenje radova i da na gradilište dopremi potrebnu i kvalitetnu mehanizaciju i opremu za završetak radova, a sve u skladu sa ponudom iz člana 1 ovog Ugovora.</w:t>
      </w:r>
    </w:p>
    <w:p w:rsidR="00B343C5" w:rsidRPr="00C666BA" w:rsidRDefault="00B343C5" w:rsidP="00B343C5">
      <w:pPr>
        <w:spacing w:line="253" w:lineRule="atLeast"/>
        <w:jc w:val="center"/>
        <w:rPr>
          <w:rFonts w:ascii="Times New Roman" w:eastAsia="Times New Roman" w:hAnsi="Times New Roman" w:cs="Times New Roman"/>
          <w:color w:val="000000"/>
          <w:sz w:val="24"/>
          <w:szCs w:val="24"/>
          <w:lang w:val="it-IT"/>
        </w:rPr>
      </w:pPr>
    </w:p>
    <w:p w:rsidR="00B343C5" w:rsidRPr="00C666BA" w:rsidRDefault="00B343C5" w:rsidP="00B343C5">
      <w:pPr>
        <w:spacing w:line="253" w:lineRule="atLeast"/>
        <w:jc w:val="center"/>
        <w:rPr>
          <w:rFonts w:ascii="Times New Roman" w:eastAsia="Times New Roman" w:hAnsi="Times New Roman" w:cs="Times New Roman"/>
          <w:b/>
          <w:bCs/>
          <w:color w:val="000000"/>
          <w:sz w:val="24"/>
          <w:szCs w:val="24"/>
          <w:lang w:val="sl-SI"/>
        </w:rPr>
      </w:pPr>
      <w:r w:rsidRPr="00C666BA">
        <w:rPr>
          <w:rFonts w:ascii="Times New Roman" w:eastAsia="Times New Roman" w:hAnsi="Times New Roman" w:cs="Times New Roman"/>
          <w:b/>
          <w:bCs/>
          <w:color w:val="000000"/>
          <w:sz w:val="24"/>
          <w:szCs w:val="24"/>
          <w:lang w:val="sl-SI"/>
        </w:rPr>
        <w:t>Član 12.</w:t>
      </w:r>
    </w:p>
    <w:p w:rsidR="00B343C5" w:rsidRPr="00C666BA" w:rsidRDefault="00B343C5" w:rsidP="00B343C5">
      <w:pPr>
        <w:tabs>
          <w:tab w:val="left" w:pos="144"/>
        </w:tabs>
        <w:spacing w:after="0"/>
        <w:jc w:val="both"/>
        <w:rPr>
          <w:rFonts w:ascii="Times New Roman" w:hAnsi="Times New Roman" w:cs="Times New Roman"/>
          <w:sz w:val="24"/>
          <w:szCs w:val="24"/>
          <w:lang w:val="it-IT"/>
        </w:rPr>
      </w:pPr>
      <w:r w:rsidRPr="00C666BA">
        <w:rPr>
          <w:rFonts w:ascii="Times New Roman" w:hAnsi="Times New Roman" w:cs="Times New Roman"/>
          <w:sz w:val="24"/>
          <w:szCs w:val="24"/>
          <w:lang w:val="it-IT"/>
        </w:rPr>
        <w:tab/>
      </w:r>
      <w:r w:rsidRPr="00C666BA">
        <w:rPr>
          <w:rFonts w:ascii="Times New Roman" w:hAnsi="Times New Roman" w:cs="Times New Roman"/>
          <w:sz w:val="24"/>
          <w:szCs w:val="24"/>
          <w:lang w:val="it-IT"/>
        </w:rPr>
        <w:tab/>
        <w:t>Izvođač je dužan da, u vezi sa izvođenjem radova koji su predmet ovog ugovora, uredno i po  propisima koji važe u sjedištu Naručioca vodi propisanu gradilišnu dokumentaciju.</w:t>
      </w:r>
    </w:p>
    <w:p w:rsidR="00B343C5" w:rsidRPr="00C666BA" w:rsidRDefault="00B343C5" w:rsidP="00B343C5">
      <w:pPr>
        <w:tabs>
          <w:tab w:val="left" w:pos="144"/>
        </w:tabs>
        <w:spacing w:after="0"/>
        <w:jc w:val="both"/>
        <w:rPr>
          <w:rFonts w:ascii="Times New Roman" w:hAnsi="Times New Roman" w:cs="Times New Roman"/>
          <w:sz w:val="24"/>
          <w:szCs w:val="24"/>
          <w:lang w:val="it-IT"/>
        </w:rPr>
      </w:pPr>
    </w:p>
    <w:p w:rsidR="00B343C5" w:rsidRPr="00C666BA" w:rsidRDefault="00B343C5" w:rsidP="00B343C5">
      <w:pPr>
        <w:spacing w:line="253" w:lineRule="atLeast"/>
        <w:jc w:val="center"/>
        <w:rPr>
          <w:rFonts w:ascii="Times New Roman" w:eastAsia="Times New Roman" w:hAnsi="Times New Roman" w:cs="Times New Roman"/>
          <w:b/>
          <w:bCs/>
          <w:color w:val="000000"/>
          <w:sz w:val="24"/>
          <w:szCs w:val="24"/>
          <w:lang w:val="sl-SI"/>
        </w:rPr>
      </w:pPr>
      <w:r w:rsidRPr="00C666BA">
        <w:rPr>
          <w:rFonts w:ascii="Times New Roman" w:eastAsia="Times New Roman" w:hAnsi="Times New Roman" w:cs="Times New Roman"/>
          <w:b/>
          <w:bCs/>
          <w:color w:val="000000"/>
          <w:sz w:val="24"/>
          <w:szCs w:val="24"/>
          <w:lang w:val="sl-SI"/>
        </w:rPr>
        <w:t>Član 13.</w:t>
      </w:r>
    </w:p>
    <w:p w:rsidR="00B343C5" w:rsidRPr="00C666BA" w:rsidRDefault="00B343C5" w:rsidP="00B343C5">
      <w:pPr>
        <w:tabs>
          <w:tab w:val="left" w:pos="-709"/>
        </w:tabs>
        <w:spacing w:after="0"/>
        <w:jc w:val="both"/>
        <w:rPr>
          <w:rFonts w:ascii="Times New Roman" w:eastAsia="PMingLiU" w:hAnsi="Times New Roman" w:cs="Times New Roman"/>
          <w:sz w:val="24"/>
          <w:szCs w:val="24"/>
          <w:lang w:val="it-IT"/>
        </w:rPr>
      </w:pPr>
      <w:r w:rsidRPr="00C666BA">
        <w:rPr>
          <w:rFonts w:ascii="Times New Roman" w:eastAsia="PMingLiU" w:hAnsi="Times New Roman" w:cs="Times New Roman"/>
          <w:sz w:val="24"/>
          <w:szCs w:val="24"/>
          <w:lang w:val="it-IT"/>
        </w:rPr>
        <w:lastRenderedPageBreak/>
        <w:tab/>
        <w:t>Izvođač je dužan da na gradilištu preduzme mjere radi obezbjeđenja sigurnosti izvedenih radova  susjednih objekata i radova, opreme, uređenje, instalacija, radnika, saobraćaja, okoline i imovine i neposredno je odgovoran i dužan nadoknaditi sve štete koje izvođenjem ugovorenih radova pričini trećim licima i imovini.</w:t>
      </w:r>
    </w:p>
    <w:p w:rsidR="00B343C5" w:rsidRPr="00C666BA" w:rsidRDefault="00B343C5" w:rsidP="00B343C5">
      <w:pPr>
        <w:tabs>
          <w:tab w:val="left" w:pos="-142"/>
        </w:tabs>
        <w:spacing w:after="0"/>
        <w:jc w:val="both"/>
        <w:rPr>
          <w:rFonts w:ascii="Times New Roman" w:hAnsi="Times New Roman" w:cs="Times New Roman"/>
          <w:sz w:val="24"/>
          <w:szCs w:val="24"/>
          <w:lang w:val="it-IT"/>
        </w:rPr>
      </w:pPr>
      <w:r w:rsidRPr="00C666BA">
        <w:rPr>
          <w:rFonts w:ascii="Times New Roman" w:hAnsi="Times New Roman" w:cs="Times New Roman"/>
          <w:sz w:val="24"/>
          <w:szCs w:val="24"/>
          <w:lang w:val="it-IT"/>
        </w:rPr>
        <w:tab/>
        <w:t>Troškove sprovođenja mjera zaštite snosi Izvođač .</w:t>
      </w:r>
    </w:p>
    <w:p w:rsidR="00B343C5" w:rsidRPr="00C666BA" w:rsidRDefault="00B343C5" w:rsidP="00B343C5">
      <w:pPr>
        <w:tabs>
          <w:tab w:val="left" w:pos="-142"/>
        </w:tabs>
        <w:spacing w:after="0"/>
        <w:jc w:val="both"/>
        <w:rPr>
          <w:rFonts w:ascii="Times New Roman" w:hAnsi="Times New Roman" w:cs="Times New Roman"/>
          <w:sz w:val="24"/>
          <w:szCs w:val="24"/>
          <w:lang w:val="it-IT"/>
        </w:rPr>
      </w:pPr>
      <w:r w:rsidRPr="00C666BA">
        <w:rPr>
          <w:rFonts w:ascii="Times New Roman" w:hAnsi="Times New Roman" w:cs="Times New Roman"/>
          <w:sz w:val="24"/>
          <w:szCs w:val="24"/>
          <w:lang w:val="it-IT"/>
        </w:rPr>
        <w:tab/>
        <w:t>Izvođač je obavezan Naručiocu nadoknaditi sve štete koje treća lica eventualno ostvare od Naručioca po osnovu iz stava 1. ovog člana.</w:t>
      </w:r>
    </w:p>
    <w:p w:rsidR="00B343C5" w:rsidRPr="00C666BA" w:rsidRDefault="00B343C5" w:rsidP="00B343C5">
      <w:pPr>
        <w:tabs>
          <w:tab w:val="left" w:pos="-142"/>
        </w:tabs>
        <w:spacing w:after="0"/>
        <w:jc w:val="both"/>
        <w:rPr>
          <w:rFonts w:ascii="Times New Roman" w:hAnsi="Times New Roman" w:cs="Times New Roman"/>
          <w:sz w:val="24"/>
          <w:szCs w:val="24"/>
          <w:lang w:val="it-IT"/>
        </w:rPr>
      </w:pPr>
      <w:r w:rsidRPr="00C666BA">
        <w:rPr>
          <w:rFonts w:ascii="Times New Roman" w:hAnsi="Times New Roman" w:cs="Times New Roman"/>
          <w:sz w:val="24"/>
          <w:szCs w:val="24"/>
          <w:lang w:val="it-IT"/>
        </w:rPr>
        <w:tab/>
        <w:t>Sva lica zaposlena na gradilištu za izvršenje radova iz ovog Ugovora imaju biti osigurana od Izvođača o njegovom trošku za sve povrede na radu ili nesreće na poslu.</w:t>
      </w:r>
    </w:p>
    <w:p w:rsidR="00B343C5" w:rsidRPr="00C666BA" w:rsidRDefault="00B343C5" w:rsidP="00B343C5">
      <w:pPr>
        <w:tabs>
          <w:tab w:val="left" w:pos="-142"/>
        </w:tabs>
        <w:spacing w:after="0"/>
        <w:jc w:val="both"/>
        <w:rPr>
          <w:rFonts w:ascii="Times New Roman" w:hAnsi="Times New Roman" w:cs="Times New Roman"/>
          <w:sz w:val="24"/>
          <w:szCs w:val="24"/>
          <w:lang w:val="it-IT"/>
        </w:rPr>
      </w:pPr>
      <w:r w:rsidRPr="00C666BA">
        <w:rPr>
          <w:rFonts w:ascii="Times New Roman" w:hAnsi="Times New Roman" w:cs="Times New Roman"/>
          <w:sz w:val="24"/>
          <w:szCs w:val="24"/>
          <w:lang w:val="it-IT"/>
        </w:rPr>
        <w:tab/>
        <w:t>Ovim osiguranjem moraju biti obuhvaćena sva lica u službi Naručioca i Izvođača.</w:t>
      </w:r>
    </w:p>
    <w:p w:rsidR="00B343C5" w:rsidRPr="00C666BA" w:rsidRDefault="00B343C5" w:rsidP="00B343C5">
      <w:pPr>
        <w:tabs>
          <w:tab w:val="left" w:pos="-142"/>
        </w:tabs>
        <w:spacing w:after="0"/>
        <w:jc w:val="both"/>
        <w:rPr>
          <w:rFonts w:ascii="Times New Roman" w:hAnsi="Times New Roman" w:cs="Times New Roman"/>
          <w:sz w:val="24"/>
          <w:szCs w:val="24"/>
          <w:lang w:val="it-IT"/>
        </w:rPr>
      </w:pPr>
      <w:r w:rsidRPr="00C666BA">
        <w:rPr>
          <w:rFonts w:ascii="Times New Roman" w:hAnsi="Times New Roman" w:cs="Times New Roman"/>
          <w:sz w:val="24"/>
          <w:szCs w:val="24"/>
          <w:lang w:val="it-IT"/>
        </w:rPr>
        <w:tab/>
        <w:t>Naručilac  neće biti odgovoran za bilo koje odštete ili kompenzacije koje se imaju isplatiti za bilo kakve povrede osiguranih lica.</w:t>
      </w:r>
    </w:p>
    <w:p w:rsidR="00B343C5" w:rsidRPr="00C666BA" w:rsidRDefault="00B343C5" w:rsidP="00B343C5">
      <w:pPr>
        <w:spacing w:after="0" w:line="240" w:lineRule="auto"/>
        <w:jc w:val="both"/>
        <w:rPr>
          <w:rFonts w:ascii="Times New Roman" w:eastAsia="Times New Roman" w:hAnsi="Times New Roman" w:cs="Times New Roman"/>
          <w:b/>
          <w:bCs/>
          <w:color w:val="000000"/>
          <w:sz w:val="24"/>
          <w:szCs w:val="24"/>
          <w:lang w:val="sl-SI"/>
        </w:rPr>
      </w:pPr>
    </w:p>
    <w:p w:rsidR="00B343C5" w:rsidRPr="00C666BA" w:rsidRDefault="00B343C5" w:rsidP="00B343C5">
      <w:pPr>
        <w:spacing w:line="253" w:lineRule="atLeast"/>
        <w:jc w:val="center"/>
        <w:rPr>
          <w:rFonts w:ascii="Times New Roman" w:eastAsia="Times New Roman" w:hAnsi="Times New Roman" w:cs="Times New Roman"/>
          <w:b/>
          <w:bCs/>
          <w:color w:val="000000"/>
          <w:sz w:val="24"/>
          <w:szCs w:val="24"/>
          <w:lang w:val="sl-SI"/>
        </w:rPr>
      </w:pPr>
      <w:r w:rsidRPr="00C666BA">
        <w:rPr>
          <w:rFonts w:ascii="Times New Roman" w:eastAsia="Times New Roman" w:hAnsi="Times New Roman" w:cs="Times New Roman"/>
          <w:b/>
          <w:bCs/>
          <w:color w:val="000000"/>
          <w:sz w:val="24"/>
          <w:szCs w:val="24"/>
          <w:lang w:val="sl-SI"/>
        </w:rPr>
        <w:t>Član 14.</w:t>
      </w:r>
    </w:p>
    <w:p w:rsidR="00B343C5" w:rsidRPr="00C666BA" w:rsidRDefault="00B343C5" w:rsidP="00B343C5">
      <w:pPr>
        <w:spacing w:after="0" w:line="240" w:lineRule="auto"/>
        <w:ind w:left="-181"/>
        <w:jc w:val="both"/>
        <w:rPr>
          <w:rFonts w:ascii="Times New Roman" w:hAnsi="Times New Roman" w:cs="Times New Roman"/>
          <w:sz w:val="24"/>
          <w:szCs w:val="24"/>
          <w:lang w:val="de-DE"/>
        </w:rPr>
      </w:pPr>
      <w:r w:rsidRPr="00C666BA">
        <w:rPr>
          <w:rFonts w:ascii="Times New Roman" w:hAnsi="Times New Roman" w:cs="Times New Roman"/>
          <w:sz w:val="24"/>
          <w:szCs w:val="24"/>
          <w:lang w:val="sl-SI"/>
        </w:rPr>
        <w:tab/>
      </w:r>
      <w:r w:rsidRPr="00C666BA">
        <w:rPr>
          <w:rFonts w:ascii="Times New Roman" w:hAnsi="Times New Roman" w:cs="Times New Roman"/>
          <w:sz w:val="24"/>
          <w:szCs w:val="24"/>
          <w:lang w:val="sl-SI"/>
        </w:rPr>
        <w:tab/>
      </w:r>
      <w:r w:rsidRPr="00C666BA">
        <w:rPr>
          <w:rFonts w:ascii="Times New Roman" w:hAnsi="Times New Roman" w:cs="Times New Roman"/>
          <w:sz w:val="24"/>
          <w:szCs w:val="24"/>
          <w:lang w:val="de-DE"/>
        </w:rPr>
        <w:t xml:space="preserve">Ako </w:t>
      </w:r>
      <w:r>
        <w:rPr>
          <w:rFonts w:ascii="Times New Roman" w:hAnsi="Times New Roman" w:cs="Times New Roman"/>
          <w:sz w:val="24"/>
          <w:szCs w:val="24"/>
          <w:lang w:val="de-DE"/>
        </w:rPr>
        <w:t>I</w:t>
      </w:r>
      <w:r w:rsidRPr="00C666BA">
        <w:rPr>
          <w:rFonts w:ascii="Times New Roman" w:hAnsi="Times New Roman" w:cs="Times New Roman"/>
          <w:sz w:val="24"/>
          <w:szCs w:val="24"/>
          <w:lang w:val="de-DE"/>
        </w:rPr>
        <w:t>zvođač</w:t>
      </w:r>
      <w:r>
        <w:rPr>
          <w:rFonts w:ascii="Times New Roman" w:hAnsi="Times New Roman" w:cs="Times New Roman"/>
          <w:sz w:val="24"/>
          <w:szCs w:val="24"/>
          <w:lang w:val="de-DE"/>
        </w:rPr>
        <w:t xml:space="preserve"> bez krivice  N</w:t>
      </w:r>
      <w:r w:rsidRPr="00C666BA">
        <w:rPr>
          <w:rFonts w:ascii="Times New Roman" w:hAnsi="Times New Roman" w:cs="Times New Roman"/>
          <w:sz w:val="24"/>
          <w:szCs w:val="24"/>
          <w:lang w:val="de-DE"/>
        </w:rPr>
        <w:t>aručioca ne završi objekat koji je predmet ovog   ugovor</w:t>
      </w:r>
      <w:r>
        <w:rPr>
          <w:rFonts w:ascii="Times New Roman" w:hAnsi="Times New Roman" w:cs="Times New Roman"/>
          <w:sz w:val="24"/>
          <w:szCs w:val="24"/>
          <w:lang w:val="de-DE"/>
        </w:rPr>
        <w:t>a u ugovorenoim roku, dužan je N</w:t>
      </w:r>
      <w:r w:rsidRPr="00C666BA">
        <w:rPr>
          <w:rFonts w:ascii="Times New Roman" w:hAnsi="Times New Roman" w:cs="Times New Roman"/>
          <w:sz w:val="24"/>
          <w:szCs w:val="24"/>
          <w:lang w:val="de-DE"/>
        </w:rPr>
        <w:t xml:space="preserve">aručiocu platiti na ime ugovorene kazne (penale 2 ‰ (dva promila) od ugovorene cijene radova za svaki dan prekoračenja ugovorenog roka završetka objekta. </w:t>
      </w:r>
    </w:p>
    <w:p w:rsidR="00B343C5" w:rsidRPr="00C666BA" w:rsidRDefault="00B343C5" w:rsidP="00B343C5">
      <w:pPr>
        <w:spacing w:after="0" w:line="240" w:lineRule="auto"/>
        <w:ind w:left="-181"/>
        <w:jc w:val="both"/>
        <w:rPr>
          <w:rFonts w:ascii="Times New Roman" w:hAnsi="Times New Roman" w:cs="Times New Roman"/>
          <w:sz w:val="24"/>
          <w:szCs w:val="24"/>
          <w:lang w:val="de-DE"/>
        </w:rPr>
      </w:pPr>
      <w:r w:rsidRPr="00C666BA">
        <w:rPr>
          <w:rFonts w:ascii="Times New Roman" w:hAnsi="Times New Roman" w:cs="Times New Roman"/>
          <w:b/>
          <w:sz w:val="24"/>
          <w:szCs w:val="24"/>
          <w:lang w:val="de-DE"/>
        </w:rPr>
        <w:tab/>
      </w:r>
      <w:r w:rsidRPr="00C666BA">
        <w:rPr>
          <w:rFonts w:ascii="Times New Roman" w:hAnsi="Times New Roman" w:cs="Times New Roman"/>
          <w:b/>
          <w:sz w:val="24"/>
          <w:szCs w:val="24"/>
          <w:lang w:val="de-DE"/>
        </w:rPr>
        <w:tab/>
      </w:r>
      <w:r w:rsidRPr="00C666BA">
        <w:rPr>
          <w:rFonts w:ascii="Times New Roman" w:hAnsi="Times New Roman" w:cs="Times New Roman"/>
          <w:sz w:val="24"/>
          <w:szCs w:val="24"/>
          <w:lang w:val="de-DE"/>
        </w:rPr>
        <w:t>Visina ugovorene kazne ne može preći 30% od ugovorene cijene radova.</w:t>
      </w:r>
    </w:p>
    <w:p w:rsidR="00B343C5" w:rsidRPr="00C666BA" w:rsidRDefault="00B343C5" w:rsidP="00B343C5">
      <w:pPr>
        <w:spacing w:after="0" w:line="240" w:lineRule="auto"/>
        <w:ind w:left="-181"/>
        <w:jc w:val="both"/>
        <w:rPr>
          <w:rFonts w:ascii="Times New Roman" w:hAnsi="Times New Roman" w:cs="Times New Roman"/>
          <w:sz w:val="24"/>
          <w:szCs w:val="24"/>
          <w:lang w:val="de-DE"/>
        </w:rPr>
      </w:pPr>
      <w:r w:rsidRPr="00C666BA">
        <w:rPr>
          <w:rFonts w:ascii="Times New Roman" w:hAnsi="Times New Roman" w:cs="Times New Roman"/>
          <w:b/>
          <w:sz w:val="24"/>
          <w:szCs w:val="24"/>
          <w:lang w:val="de-DE"/>
        </w:rPr>
        <w:tab/>
      </w:r>
      <w:r w:rsidRPr="00C666BA">
        <w:rPr>
          <w:rFonts w:ascii="Times New Roman" w:hAnsi="Times New Roman" w:cs="Times New Roman"/>
          <w:b/>
          <w:sz w:val="24"/>
          <w:szCs w:val="24"/>
          <w:lang w:val="de-DE"/>
        </w:rPr>
        <w:tab/>
      </w:r>
      <w:r w:rsidRPr="00C666BA">
        <w:rPr>
          <w:rFonts w:ascii="Times New Roman" w:hAnsi="Times New Roman" w:cs="Times New Roman"/>
          <w:sz w:val="24"/>
          <w:szCs w:val="24"/>
          <w:lang w:val="de-DE"/>
        </w:rPr>
        <w:t>Strane ugovora ovim ugovorom isključuju primje</w:t>
      </w:r>
      <w:r>
        <w:rPr>
          <w:rFonts w:ascii="Times New Roman" w:hAnsi="Times New Roman" w:cs="Times New Roman"/>
          <w:sz w:val="24"/>
          <w:szCs w:val="24"/>
          <w:lang w:val="de-DE"/>
        </w:rPr>
        <w:t>nu pravnog pravila po kojem je Naručilac dužan saopštiti I</w:t>
      </w:r>
      <w:r w:rsidRPr="00C666BA">
        <w:rPr>
          <w:rFonts w:ascii="Times New Roman" w:hAnsi="Times New Roman" w:cs="Times New Roman"/>
          <w:sz w:val="24"/>
          <w:szCs w:val="24"/>
          <w:lang w:val="de-DE"/>
        </w:rPr>
        <w:t>zvođaču po zapadanju u docnju da zadržava pravo na ugovorenu kaznu (penale), te se smatra</w:t>
      </w:r>
      <w:r>
        <w:rPr>
          <w:rFonts w:ascii="Times New Roman" w:hAnsi="Times New Roman" w:cs="Times New Roman"/>
          <w:sz w:val="24"/>
          <w:szCs w:val="24"/>
          <w:lang w:val="de-DE"/>
        </w:rPr>
        <w:t xml:space="preserve"> da je samim padanjem u docnju I</w:t>
      </w:r>
      <w:r w:rsidRPr="00C666BA">
        <w:rPr>
          <w:rFonts w:ascii="Times New Roman" w:hAnsi="Times New Roman" w:cs="Times New Roman"/>
          <w:sz w:val="24"/>
          <w:szCs w:val="24"/>
          <w:lang w:val="de-DE"/>
        </w:rPr>
        <w:t>zvođač dužan platiti ugovor</w:t>
      </w:r>
      <w:r>
        <w:rPr>
          <w:rFonts w:ascii="Times New Roman" w:hAnsi="Times New Roman" w:cs="Times New Roman"/>
          <w:sz w:val="24"/>
          <w:szCs w:val="24"/>
          <w:lang w:val="de-DE"/>
        </w:rPr>
        <w:t>enu kaznu (penale) bez opomene Naručioca, a N</w:t>
      </w:r>
      <w:r w:rsidRPr="00C666BA">
        <w:rPr>
          <w:rFonts w:ascii="Times New Roman" w:hAnsi="Times New Roman" w:cs="Times New Roman"/>
          <w:sz w:val="24"/>
          <w:szCs w:val="24"/>
          <w:lang w:val="de-DE"/>
        </w:rPr>
        <w:t>aruči</w:t>
      </w:r>
      <w:r>
        <w:rPr>
          <w:rFonts w:ascii="Times New Roman" w:hAnsi="Times New Roman" w:cs="Times New Roman"/>
          <w:sz w:val="24"/>
          <w:szCs w:val="24"/>
          <w:lang w:val="de-DE"/>
        </w:rPr>
        <w:t>lac</w:t>
      </w:r>
      <w:r w:rsidRPr="00C666BA">
        <w:rPr>
          <w:rFonts w:ascii="Times New Roman" w:hAnsi="Times New Roman" w:cs="Times New Roman"/>
          <w:sz w:val="24"/>
          <w:szCs w:val="24"/>
          <w:lang w:val="de-DE"/>
        </w:rPr>
        <w:t xml:space="preserve"> ovlašćen da ih naplati - odbije na teret ponudjačevih potraživanja za izvedene radove na objektu koji je predmet ovog ugovora ili od bilo kojeg drugo</w:t>
      </w:r>
      <w:r>
        <w:rPr>
          <w:rFonts w:ascii="Times New Roman" w:hAnsi="Times New Roman" w:cs="Times New Roman"/>
          <w:sz w:val="24"/>
          <w:szCs w:val="24"/>
          <w:lang w:val="de-DE"/>
        </w:rPr>
        <w:t>g ponudjačevog potraživanja od Naručioca, s tim što je Naručila</w:t>
      </w:r>
      <w:r w:rsidRPr="00C666BA">
        <w:rPr>
          <w:rFonts w:ascii="Times New Roman" w:hAnsi="Times New Roman" w:cs="Times New Roman"/>
          <w:sz w:val="24"/>
          <w:szCs w:val="24"/>
          <w:lang w:val="de-DE"/>
        </w:rPr>
        <w:t xml:space="preserve">c o izvršenoj naplati - odbijanju, dužan obavijestiti </w:t>
      </w:r>
      <w:r>
        <w:rPr>
          <w:rFonts w:ascii="Times New Roman" w:hAnsi="Times New Roman" w:cs="Times New Roman"/>
          <w:sz w:val="24"/>
          <w:szCs w:val="24"/>
          <w:lang w:val="de-DE"/>
        </w:rPr>
        <w:t>Izvođača</w:t>
      </w:r>
      <w:r w:rsidRPr="00C666BA">
        <w:rPr>
          <w:rFonts w:ascii="Times New Roman" w:hAnsi="Times New Roman" w:cs="Times New Roman"/>
          <w:sz w:val="24"/>
          <w:szCs w:val="24"/>
          <w:lang w:val="de-DE"/>
        </w:rPr>
        <w:t>.</w:t>
      </w:r>
    </w:p>
    <w:p w:rsidR="00B343C5" w:rsidRPr="00C666BA" w:rsidRDefault="00B343C5" w:rsidP="00B343C5">
      <w:pPr>
        <w:spacing w:after="0" w:line="240" w:lineRule="auto"/>
        <w:ind w:left="-181"/>
        <w:jc w:val="both"/>
        <w:rPr>
          <w:rFonts w:ascii="Times New Roman" w:hAnsi="Times New Roman" w:cs="Times New Roman"/>
          <w:sz w:val="24"/>
          <w:szCs w:val="24"/>
          <w:lang w:val="de-DE"/>
        </w:rPr>
      </w:pPr>
      <w:r w:rsidRPr="00C666BA">
        <w:rPr>
          <w:rFonts w:ascii="Times New Roman" w:hAnsi="Times New Roman" w:cs="Times New Roman"/>
          <w:sz w:val="24"/>
          <w:szCs w:val="24"/>
          <w:lang w:val="de-DE"/>
        </w:rPr>
        <w:tab/>
      </w:r>
      <w:r w:rsidRPr="00C666BA">
        <w:rPr>
          <w:rFonts w:ascii="Times New Roman" w:hAnsi="Times New Roman" w:cs="Times New Roman"/>
          <w:sz w:val="24"/>
          <w:szCs w:val="24"/>
          <w:lang w:val="de-DE"/>
        </w:rPr>
        <w:tab/>
        <w:t xml:space="preserve">Plaćanje ugovorene kazne (penala) ne oslobađa </w:t>
      </w:r>
      <w:r>
        <w:rPr>
          <w:rFonts w:ascii="Times New Roman" w:hAnsi="Times New Roman" w:cs="Times New Roman"/>
          <w:sz w:val="24"/>
          <w:szCs w:val="24"/>
          <w:lang w:val="de-DE"/>
        </w:rPr>
        <w:t>Izvođača,</w:t>
      </w:r>
      <w:r w:rsidRPr="00C666BA">
        <w:rPr>
          <w:rFonts w:ascii="Times New Roman" w:hAnsi="Times New Roman" w:cs="Times New Roman"/>
          <w:sz w:val="24"/>
          <w:szCs w:val="24"/>
          <w:lang w:val="de-DE"/>
        </w:rPr>
        <w:t xml:space="preserve"> obaveze da u cjelosti završi i preda na upotrebu ugovoreni objekat.</w:t>
      </w:r>
    </w:p>
    <w:p w:rsidR="00B343C5" w:rsidRPr="00C666BA" w:rsidRDefault="00B343C5" w:rsidP="00B343C5">
      <w:pPr>
        <w:spacing w:after="0" w:line="240" w:lineRule="auto"/>
        <w:ind w:left="-181"/>
        <w:jc w:val="both"/>
        <w:rPr>
          <w:rFonts w:ascii="Times New Roman" w:hAnsi="Times New Roman" w:cs="Times New Roman"/>
          <w:sz w:val="24"/>
          <w:szCs w:val="24"/>
          <w:lang w:val="de-DE"/>
        </w:rPr>
      </w:pPr>
      <w:r>
        <w:rPr>
          <w:rFonts w:ascii="Times New Roman" w:hAnsi="Times New Roman" w:cs="Times New Roman"/>
          <w:sz w:val="24"/>
          <w:szCs w:val="24"/>
          <w:lang w:val="de-DE"/>
        </w:rPr>
        <w:tab/>
      </w:r>
      <w:r>
        <w:rPr>
          <w:rFonts w:ascii="Times New Roman" w:hAnsi="Times New Roman" w:cs="Times New Roman"/>
          <w:sz w:val="24"/>
          <w:szCs w:val="24"/>
          <w:lang w:val="de-DE"/>
        </w:rPr>
        <w:tab/>
        <w:t>Ako N</w:t>
      </w:r>
      <w:r w:rsidRPr="00C666BA">
        <w:rPr>
          <w:rFonts w:ascii="Times New Roman" w:hAnsi="Times New Roman" w:cs="Times New Roman"/>
          <w:sz w:val="24"/>
          <w:szCs w:val="24"/>
          <w:lang w:val="de-DE"/>
        </w:rPr>
        <w:t xml:space="preserve">aručiocu nastane šteta zbog prekoračenja ugovorenog roka završetka radova u iznosu većem od ugovorenih i obračunatih penala - kazne, tada je </w:t>
      </w:r>
      <w:r>
        <w:rPr>
          <w:rFonts w:ascii="Times New Roman" w:hAnsi="Times New Roman" w:cs="Times New Roman"/>
          <w:sz w:val="24"/>
          <w:szCs w:val="24"/>
          <w:lang w:val="de-DE"/>
        </w:rPr>
        <w:t>Izvođač dužan da plati N</w:t>
      </w:r>
      <w:r w:rsidRPr="00C666BA">
        <w:rPr>
          <w:rFonts w:ascii="Times New Roman" w:hAnsi="Times New Roman" w:cs="Times New Roman"/>
          <w:sz w:val="24"/>
          <w:szCs w:val="24"/>
          <w:lang w:val="de-DE"/>
        </w:rPr>
        <w:t>aručiocu pored ugovorene kazne (penale) i iznos naknade štete koji prelazi visinu ugovorene kazne.</w:t>
      </w:r>
    </w:p>
    <w:p w:rsidR="00B343C5" w:rsidRPr="00C666BA" w:rsidRDefault="00B343C5" w:rsidP="00B343C5">
      <w:pPr>
        <w:spacing w:line="253" w:lineRule="atLeast"/>
        <w:jc w:val="center"/>
        <w:rPr>
          <w:rFonts w:ascii="Times New Roman" w:eastAsia="Times New Roman" w:hAnsi="Times New Roman" w:cs="Times New Roman"/>
          <w:color w:val="000000"/>
          <w:sz w:val="24"/>
          <w:szCs w:val="24"/>
          <w:lang w:val="sl-SI"/>
        </w:rPr>
      </w:pPr>
    </w:p>
    <w:p w:rsidR="00B343C5" w:rsidRPr="00C666BA" w:rsidRDefault="00B343C5" w:rsidP="00B343C5">
      <w:pPr>
        <w:spacing w:line="253" w:lineRule="atLeast"/>
        <w:jc w:val="center"/>
        <w:rPr>
          <w:rFonts w:ascii="Times New Roman" w:eastAsia="Times New Roman" w:hAnsi="Times New Roman" w:cs="Times New Roman"/>
          <w:b/>
          <w:bCs/>
          <w:color w:val="000000"/>
          <w:sz w:val="24"/>
          <w:szCs w:val="24"/>
          <w:lang w:val="sl-SI"/>
        </w:rPr>
      </w:pPr>
      <w:r w:rsidRPr="00C666BA">
        <w:rPr>
          <w:rFonts w:ascii="Times New Roman" w:eastAsia="Times New Roman" w:hAnsi="Times New Roman" w:cs="Times New Roman"/>
          <w:b/>
          <w:bCs/>
          <w:color w:val="000000"/>
          <w:sz w:val="24"/>
          <w:szCs w:val="24"/>
          <w:lang w:val="sl-SI"/>
        </w:rPr>
        <w:t>Član 15.</w:t>
      </w:r>
    </w:p>
    <w:p w:rsidR="00B343C5" w:rsidRPr="00C666BA" w:rsidRDefault="00B343C5" w:rsidP="00B343C5">
      <w:pPr>
        <w:spacing w:after="0" w:line="240" w:lineRule="auto"/>
        <w:ind w:firstLine="567"/>
        <w:jc w:val="both"/>
        <w:rPr>
          <w:rFonts w:ascii="Times New Roman" w:hAnsi="Times New Roman" w:cs="Times New Roman"/>
          <w:sz w:val="24"/>
          <w:szCs w:val="24"/>
          <w:lang w:val="sl-SI"/>
        </w:rPr>
      </w:pPr>
      <w:r>
        <w:rPr>
          <w:rFonts w:ascii="Times New Roman" w:hAnsi="Times New Roman" w:cs="Times New Roman"/>
          <w:sz w:val="24"/>
          <w:szCs w:val="24"/>
          <w:lang w:val="sl-SI"/>
        </w:rPr>
        <w:tab/>
        <w:t>Izvo</w:t>
      </w:r>
      <w:r w:rsidRPr="00C666BA">
        <w:rPr>
          <w:rFonts w:ascii="Times New Roman" w:hAnsi="Times New Roman" w:cs="Times New Roman"/>
          <w:sz w:val="24"/>
          <w:szCs w:val="24"/>
          <w:lang w:val="sl-SI"/>
        </w:rPr>
        <w:t>đač čija ponuda bude izabrana kao najpovoljnija (u daljem tekstu: Izvođač) dužan je da prije zaključenja ugovora o javnoj nabavci preda Naručiocu neopozivu i bezuslovno plativu na prvi poziv garanciju za dobro izvršenje ugovora na iznos od 5% ugovorene vrijednosti, kojom bezuslovno i neopozivo garantuje potpuno i kvalitetno izvršenje ugovorenih obaveza.</w:t>
      </w:r>
    </w:p>
    <w:p w:rsidR="00B343C5" w:rsidRPr="00C666BA" w:rsidRDefault="00B343C5" w:rsidP="00B343C5">
      <w:pPr>
        <w:spacing w:after="0" w:line="240" w:lineRule="auto"/>
        <w:ind w:firstLine="567"/>
        <w:jc w:val="both"/>
        <w:rPr>
          <w:rFonts w:ascii="Times New Roman" w:hAnsi="Times New Roman" w:cs="Times New Roman"/>
          <w:sz w:val="24"/>
          <w:szCs w:val="24"/>
          <w:lang w:val="sl-SI"/>
        </w:rPr>
      </w:pPr>
      <w:r w:rsidRPr="00C666BA">
        <w:rPr>
          <w:rFonts w:ascii="Times New Roman" w:hAnsi="Times New Roman" w:cs="Times New Roman"/>
          <w:sz w:val="24"/>
          <w:szCs w:val="24"/>
          <w:lang w:val="sl-SI"/>
        </w:rPr>
        <w:tab/>
        <w:t xml:space="preserve">Garancija za dobro izvršenje ugovora treba da važi </w:t>
      </w:r>
      <w:r>
        <w:rPr>
          <w:rFonts w:ascii="Times New Roman" w:hAnsi="Times New Roman" w:cs="Times New Roman"/>
          <w:sz w:val="24"/>
          <w:szCs w:val="24"/>
          <w:lang w:val="sl-SI"/>
        </w:rPr>
        <w:t>7 (</w:t>
      </w:r>
      <w:r w:rsidRPr="00C666BA">
        <w:rPr>
          <w:rFonts w:ascii="Times New Roman" w:hAnsi="Times New Roman" w:cs="Times New Roman"/>
          <w:sz w:val="24"/>
          <w:szCs w:val="24"/>
          <w:lang w:val="sl-SI"/>
        </w:rPr>
        <w:t>sedam</w:t>
      </w:r>
      <w:r>
        <w:rPr>
          <w:rFonts w:ascii="Times New Roman" w:hAnsi="Times New Roman" w:cs="Times New Roman"/>
          <w:sz w:val="24"/>
          <w:szCs w:val="24"/>
          <w:lang w:val="sl-SI"/>
        </w:rPr>
        <w:t>)</w:t>
      </w:r>
      <w:r w:rsidRPr="00C666BA">
        <w:rPr>
          <w:rFonts w:ascii="Times New Roman" w:hAnsi="Times New Roman" w:cs="Times New Roman"/>
          <w:sz w:val="24"/>
          <w:szCs w:val="24"/>
          <w:lang w:val="sl-SI"/>
        </w:rPr>
        <w:t xml:space="preserve"> dana duže od ponuđenog roka izvršenja ugovora.</w:t>
      </w:r>
    </w:p>
    <w:p w:rsidR="00B343C5" w:rsidRPr="00C666BA" w:rsidRDefault="00B343C5" w:rsidP="00B343C5">
      <w:pPr>
        <w:spacing w:after="0" w:line="240" w:lineRule="auto"/>
        <w:ind w:firstLine="567"/>
        <w:jc w:val="both"/>
        <w:rPr>
          <w:rFonts w:ascii="Times New Roman" w:hAnsi="Times New Roman" w:cs="Times New Roman"/>
          <w:sz w:val="24"/>
          <w:szCs w:val="24"/>
          <w:lang w:val="sl-SI"/>
        </w:rPr>
      </w:pPr>
      <w:r w:rsidRPr="00C666BA">
        <w:rPr>
          <w:rFonts w:ascii="Times New Roman" w:hAnsi="Times New Roman" w:cs="Times New Roman"/>
          <w:sz w:val="24"/>
          <w:szCs w:val="24"/>
          <w:lang w:val="sl-SI"/>
        </w:rPr>
        <w:tab/>
        <w:t>U slučaju prekorače</w:t>
      </w:r>
      <w:r>
        <w:rPr>
          <w:rFonts w:ascii="Times New Roman" w:hAnsi="Times New Roman" w:cs="Times New Roman"/>
          <w:sz w:val="24"/>
          <w:szCs w:val="24"/>
          <w:lang w:val="sl-SI"/>
        </w:rPr>
        <w:t>nja roka iz prethodnog stava,  I</w:t>
      </w:r>
      <w:r w:rsidRPr="00C666BA">
        <w:rPr>
          <w:rFonts w:ascii="Times New Roman" w:hAnsi="Times New Roman" w:cs="Times New Roman"/>
          <w:sz w:val="24"/>
          <w:szCs w:val="24"/>
          <w:lang w:val="sl-SI"/>
        </w:rPr>
        <w:t>zvođač je dužan je da, na zahtjev Naručioca, prije isteka roka važenja, produži garanciju za dobro izvršenje ugovora.</w:t>
      </w:r>
    </w:p>
    <w:p w:rsidR="00B343C5" w:rsidRPr="00C666BA" w:rsidRDefault="00B343C5" w:rsidP="00B343C5">
      <w:pPr>
        <w:spacing w:after="0" w:line="240" w:lineRule="auto"/>
        <w:ind w:firstLine="567"/>
        <w:jc w:val="both"/>
        <w:rPr>
          <w:rFonts w:ascii="Times New Roman" w:hAnsi="Times New Roman" w:cs="Times New Roman"/>
          <w:sz w:val="24"/>
          <w:szCs w:val="24"/>
          <w:lang w:val="sl-SI"/>
        </w:rPr>
      </w:pPr>
      <w:r w:rsidRPr="00C666BA">
        <w:rPr>
          <w:rFonts w:ascii="Times New Roman" w:hAnsi="Times New Roman" w:cs="Times New Roman"/>
          <w:sz w:val="24"/>
          <w:szCs w:val="24"/>
          <w:lang w:val="sl-SI"/>
        </w:rPr>
        <w:tab/>
        <w:t>Garancija za dobro izvršenje ugovora biće sastavni dio Ugovora.</w:t>
      </w:r>
    </w:p>
    <w:p w:rsidR="00B343C5" w:rsidRPr="00C666BA" w:rsidRDefault="00B343C5" w:rsidP="00B343C5">
      <w:pPr>
        <w:spacing w:after="0" w:line="240" w:lineRule="auto"/>
        <w:ind w:firstLine="567"/>
        <w:jc w:val="both"/>
        <w:rPr>
          <w:rFonts w:ascii="Times New Roman" w:hAnsi="Times New Roman" w:cs="Times New Roman"/>
          <w:sz w:val="24"/>
          <w:szCs w:val="24"/>
          <w:lang w:val="sl-SI"/>
        </w:rPr>
      </w:pPr>
      <w:r w:rsidRPr="00C666BA">
        <w:rPr>
          <w:rFonts w:ascii="Times New Roman" w:hAnsi="Times New Roman" w:cs="Times New Roman"/>
          <w:sz w:val="24"/>
          <w:szCs w:val="24"/>
          <w:lang w:val="sl-SI"/>
        </w:rPr>
        <w:tab/>
        <w:t>Ako  Izvođač ne preda naručiocu garanciju za dobro izvršenje ugovora prije zaključenja ugovora, smatra se da je odustao od ponude.</w:t>
      </w:r>
    </w:p>
    <w:p w:rsidR="00B343C5" w:rsidRPr="00C666BA" w:rsidRDefault="00B343C5" w:rsidP="00B343C5">
      <w:pPr>
        <w:spacing w:after="0" w:line="240" w:lineRule="auto"/>
        <w:ind w:firstLine="567"/>
        <w:jc w:val="both"/>
        <w:rPr>
          <w:rFonts w:ascii="Times New Roman" w:hAnsi="Times New Roman" w:cs="Times New Roman"/>
          <w:sz w:val="24"/>
          <w:szCs w:val="24"/>
          <w:lang w:val="sl-SI"/>
        </w:rPr>
      </w:pPr>
      <w:r w:rsidRPr="00C666BA">
        <w:rPr>
          <w:rFonts w:ascii="Times New Roman" w:hAnsi="Times New Roman" w:cs="Times New Roman"/>
          <w:sz w:val="24"/>
          <w:szCs w:val="24"/>
          <w:lang w:val="sl-SI"/>
        </w:rPr>
        <w:lastRenderedPageBreak/>
        <w:tab/>
        <w:t xml:space="preserve"> Ako Izvođač ne produži važenje garancije za dobro izvršenje ugovora, Naručilac će aktivirati ovu garanciju. </w:t>
      </w:r>
    </w:p>
    <w:p w:rsidR="00B343C5" w:rsidRPr="00C666BA" w:rsidRDefault="00B343C5" w:rsidP="00B343C5">
      <w:pPr>
        <w:autoSpaceDE w:val="0"/>
        <w:autoSpaceDN w:val="0"/>
        <w:adjustRightInd w:val="0"/>
        <w:spacing w:after="0" w:line="240" w:lineRule="auto"/>
        <w:ind w:firstLine="567"/>
        <w:jc w:val="both"/>
        <w:rPr>
          <w:rFonts w:ascii="Times New Roman" w:hAnsi="Times New Roman" w:cs="Times New Roman"/>
          <w:sz w:val="24"/>
          <w:szCs w:val="24"/>
          <w:lang w:val="sl-SI"/>
        </w:rPr>
      </w:pPr>
    </w:p>
    <w:p w:rsidR="00B343C5" w:rsidRPr="00C666BA" w:rsidRDefault="00B343C5" w:rsidP="00B343C5">
      <w:pPr>
        <w:spacing w:line="253" w:lineRule="atLeast"/>
        <w:jc w:val="center"/>
        <w:rPr>
          <w:rFonts w:ascii="Times New Roman" w:eastAsia="Times New Roman" w:hAnsi="Times New Roman" w:cs="Times New Roman"/>
          <w:color w:val="000000"/>
          <w:sz w:val="24"/>
          <w:szCs w:val="24"/>
          <w:lang w:val="sl-SI"/>
        </w:rPr>
      </w:pPr>
      <w:r w:rsidRPr="00C666BA">
        <w:rPr>
          <w:rFonts w:ascii="Times New Roman" w:eastAsia="Times New Roman" w:hAnsi="Times New Roman" w:cs="Times New Roman"/>
          <w:b/>
          <w:bCs/>
          <w:color w:val="000000"/>
          <w:sz w:val="24"/>
          <w:szCs w:val="24"/>
          <w:lang w:val="sl-SI"/>
        </w:rPr>
        <w:t>Član 16.</w:t>
      </w:r>
    </w:p>
    <w:p w:rsidR="00B343C5" w:rsidRPr="00C666BA" w:rsidRDefault="00B343C5" w:rsidP="00B343C5">
      <w:pPr>
        <w:spacing w:after="0"/>
        <w:ind w:left="-181"/>
        <w:jc w:val="both"/>
        <w:rPr>
          <w:rFonts w:ascii="Times New Roman" w:hAnsi="Times New Roman" w:cs="Times New Roman"/>
          <w:sz w:val="24"/>
          <w:szCs w:val="24"/>
          <w:lang w:val="fr-FR"/>
        </w:rPr>
      </w:pPr>
      <w:r w:rsidRPr="00C666BA">
        <w:rPr>
          <w:rFonts w:ascii="Times New Roman" w:hAnsi="Times New Roman" w:cs="Times New Roman"/>
          <w:sz w:val="24"/>
          <w:szCs w:val="24"/>
          <w:lang w:val="sl-SI"/>
        </w:rPr>
        <w:tab/>
      </w:r>
      <w:r w:rsidRPr="00C666BA">
        <w:rPr>
          <w:rFonts w:ascii="Times New Roman" w:hAnsi="Times New Roman" w:cs="Times New Roman"/>
          <w:sz w:val="24"/>
          <w:szCs w:val="24"/>
          <w:lang w:val="sl-SI"/>
        </w:rPr>
        <w:tab/>
      </w:r>
      <w:r w:rsidRPr="00C666BA">
        <w:rPr>
          <w:rFonts w:ascii="Times New Roman" w:hAnsi="Times New Roman" w:cs="Times New Roman"/>
          <w:sz w:val="24"/>
          <w:szCs w:val="24"/>
          <w:lang w:val="fr-FR"/>
        </w:rPr>
        <w:t>Garantni rok za izvršene radove utvrđen je u Ugovoru o građenju. To je rok koji označava vremenski period u kome Izvođač garantuje kvalitet izvedenih radova i ugrađene opreme.</w:t>
      </w:r>
    </w:p>
    <w:p w:rsidR="00B343C5" w:rsidRPr="00C666BA" w:rsidRDefault="00B343C5" w:rsidP="00B343C5">
      <w:pPr>
        <w:spacing w:after="0" w:line="240" w:lineRule="auto"/>
        <w:ind w:left="-181"/>
        <w:jc w:val="both"/>
        <w:rPr>
          <w:rFonts w:ascii="Times New Roman" w:hAnsi="Times New Roman" w:cs="Times New Roman"/>
          <w:sz w:val="24"/>
          <w:szCs w:val="24"/>
          <w:lang w:val="fr-FR"/>
        </w:rPr>
      </w:pPr>
      <w:r w:rsidRPr="00C666BA">
        <w:rPr>
          <w:rFonts w:ascii="Times New Roman" w:hAnsi="Times New Roman" w:cs="Times New Roman"/>
          <w:sz w:val="24"/>
          <w:szCs w:val="24"/>
          <w:lang w:val="fr-FR"/>
        </w:rPr>
        <w:tab/>
      </w:r>
      <w:r w:rsidRPr="00C666BA">
        <w:rPr>
          <w:rFonts w:ascii="Times New Roman" w:hAnsi="Times New Roman" w:cs="Times New Roman"/>
          <w:sz w:val="24"/>
          <w:szCs w:val="24"/>
          <w:lang w:val="fr-FR"/>
        </w:rPr>
        <w:tab/>
        <w:t>Garantni rok teče od dana primopredaje ugovorenih radova. Ukoliko se tokom garantnog roka na radovima  uoče nedostaci Naručilac će o tome pismeno obavijestiti Izvođača navodeći vrstu nedostatka, i odrediti mu primjeran rok u kome će Izvođač biti obavezan da o svom trošku otkloni uočene nedostatke.</w:t>
      </w:r>
    </w:p>
    <w:p w:rsidR="00B343C5" w:rsidRPr="00C666BA" w:rsidRDefault="00B343C5" w:rsidP="00B343C5">
      <w:pPr>
        <w:spacing w:after="0" w:line="240" w:lineRule="auto"/>
        <w:ind w:left="-181"/>
        <w:jc w:val="both"/>
        <w:rPr>
          <w:rFonts w:ascii="Times New Roman" w:hAnsi="Times New Roman" w:cs="Times New Roman"/>
          <w:sz w:val="24"/>
          <w:szCs w:val="24"/>
          <w:lang w:val="fr-FR"/>
        </w:rPr>
      </w:pPr>
      <w:r w:rsidRPr="00C666BA">
        <w:rPr>
          <w:rFonts w:ascii="Times New Roman" w:hAnsi="Times New Roman" w:cs="Times New Roman"/>
          <w:sz w:val="24"/>
          <w:szCs w:val="24"/>
          <w:lang w:val="fr-FR"/>
        </w:rPr>
        <w:tab/>
      </w:r>
      <w:r w:rsidRPr="00C666BA">
        <w:rPr>
          <w:rFonts w:ascii="Times New Roman" w:hAnsi="Times New Roman" w:cs="Times New Roman"/>
          <w:sz w:val="24"/>
          <w:szCs w:val="24"/>
          <w:lang w:val="fr-FR"/>
        </w:rPr>
        <w:tab/>
        <w:t>Ako Izvođač ne otkloni nedostatke u roku koji mu je Naručilac odredio, ili odbije da otkloni nedostatke, Naručilac može angažovati drugog  Izvođača.</w:t>
      </w:r>
    </w:p>
    <w:p w:rsidR="00B343C5" w:rsidRPr="00C666BA" w:rsidRDefault="00B343C5" w:rsidP="00B343C5">
      <w:pPr>
        <w:spacing w:after="0" w:line="240" w:lineRule="auto"/>
        <w:ind w:left="-181"/>
        <w:jc w:val="both"/>
        <w:rPr>
          <w:rFonts w:ascii="Times New Roman" w:hAnsi="Times New Roman" w:cs="Times New Roman"/>
          <w:sz w:val="24"/>
          <w:szCs w:val="24"/>
          <w:lang w:val="fr-FR"/>
        </w:rPr>
      </w:pPr>
      <w:r w:rsidRPr="00C666BA">
        <w:rPr>
          <w:rFonts w:ascii="Times New Roman" w:hAnsi="Times New Roman" w:cs="Times New Roman"/>
          <w:sz w:val="24"/>
          <w:szCs w:val="24"/>
          <w:lang w:val="fr-FR"/>
        </w:rPr>
        <w:tab/>
      </w:r>
      <w:r w:rsidRPr="00C666BA">
        <w:rPr>
          <w:rFonts w:ascii="Times New Roman" w:hAnsi="Times New Roman" w:cs="Times New Roman"/>
          <w:sz w:val="24"/>
          <w:szCs w:val="24"/>
          <w:lang w:val="fr-FR"/>
        </w:rPr>
        <w:tab/>
        <w:t>Sve troškove za angažovanje drugog  Izvođača, Naručilac će naplatiti iz Garancije za otklanjanje nedostataka u garantnom roku. Ukoliko su troškovi veći od iznosa ove Garancije Izvođač će biti dužan da Naručiocu plati razliku.</w:t>
      </w:r>
    </w:p>
    <w:p w:rsidR="00B343C5" w:rsidRPr="00C666BA" w:rsidRDefault="00B343C5" w:rsidP="00B343C5">
      <w:pPr>
        <w:spacing w:after="0" w:line="240" w:lineRule="auto"/>
        <w:ind w:left="-181"/>
        <w:jc w:val="both"/>
        <w:rPr>
          <w:rFonts w:ascii="Times New Roman" w:hAnsi="Times New Roman" w:cs="Times New Roman"/>
          <w:sz w:val="24"/>
          <w:szCs w:val="24"/>
          <w:lang w:val="fr-FR"/>
        </w:rPr>
      </w:pPr>
      <w:r w:rsidRPr="00C666BA">
        <w:rPr>
          <w:rFonts w:ascii="Times New Roman" w:hAnsi="Times New Roman" w:cs="Times New Roman"/>
          <w:sz w:val="24"/>
          <w:szCs w:val="24"/>
          <w:lang w:val="fr-FR"/>
        </w:rPr>
        <w:tab/>
      </w:r>
      <w:r w:rsidRPr="00C666BA">
        <w:rPr>
          <w:rFonts w:ascii="Times New Roman" w:hAnsi="Times New Roman" w:cs="Times New Roman"/>
          <w:sz w:val="24"/>
          <w:szCs w:val="24"/>
          <w:lang w:val="fr-FR"/>
        </w:rPr>
        <w:tab/>
        <w:t>Ukoliko se radi o hitnim radovima naručilac ima pravo da nedostatke otkloni putem drugog izvođača i bez prethodne obavijesti izvođača i to o njegovom trošku. Naručilac će čim bude u prilici obavijestiti izvođača o nedostacima, načinu njihovog otklanjanja i ostvarenim troškovima. Naručilac će troškove naplatiti na isti način kao u prethodnom stavu.</w:t>
      </w:r>
    </w:p>
    <w:p w:rsidR="00B343C5" w:rsidRPr="00C666BA" w:rsidRDefault="00B343C5" w:rsidP="00B343C5">
      <w:pPr>
        <w:spacing w:after="0" w:line="240" w:lineRule="auto"/>
        <w:ind w:left="-181"/>
        <w:jc w:val="both"/>
        <w:rPr>
          <w:rFonts w:ascii="Times New Roman" w:hAnsi="Times New Roman" w:cs="Times New Roman"/>
          <w:sz w:val="24"/>
          <w:szCs w:val="24"/>
          <w:lang w:val="fr-FR"/>
        </w:rPr>
      </w:pPr>
      <w:r w:rsidRPr="00C666BA">
        <w:rPr>
          <w:rFonts w:ascii="Times New Roman" w:hAnsi="Times New Roman" w:cs="Times New Roman"/>
          <w:sz w:val="24"/>
          <w:szCs w:val="24"/>
          <w:lang w:val="fr-FR"/>
        </w:rPr>
        <w:tab/>
      </w:r>
      <w:r w:rsidRPr="00C666BA">
        <w:rPr>
          <w:rFonts w:ascii="Times New Roman" w:hAnsi="Times New Roman" w:cs="Times New Roman"/>
          <w:sz w:val="24"/>
          <w:szCs w:val="24"/>
          <w:lang w:val="fr-FR"/>
        </w:rPr>
        <w:tab/>
        <w:t>Pri angažovanju drugog izvođača, u oba sluačaja, Naručilac je dužan da postupa kao dobar privredenik.</w:t>
      </w:r>
    </w:p>
    <w:p w:rsidR="00B343C5" w:rsidRPr="00C666BA" w:rsidRDefault="00B343C5" w:rsidP="00B343C5">
      <w:pPr>
        <w:spacing w:after="0" w:line="240" w:lineRule="auto"/>
        <w:ind w:left="-181"/>
        <w:jc w:val="both"/>
        <w:rPr>
          <w:rFonts w:ascii="Times New Roman" w:hAnsi="Times New Roman" w:cs="Times New Roman"/>
          <w:sz w:val="24"/>
          <w:szCs w:val="24"/>
          <w:lang w:val="fr-FR"/>
        </w:rPr>
      </w:pPr>
      <w:r w:rsidRPr="00C666BA">
        <w:rPr>
          <w:rFonts w:ascii="Times New Roman" w:hAnsi="Times New Roman" w:cs="Times New Roman"/>
          <w:sz w:val="24"/>
          <w:szCs w:val="24"/>
          <w:lang w:val="fr-FR"/>
        </w:rPr>
        <w:tab/>
      </w:r>
      <w:r w:rsidRPr="00C666BA">
        <w:rPr>
          <w:rFonts w:ascii="Times New Roman" w:hAnsi="Times New Roman" w:cs="Times New Roman"/>
          <w:sz w:val="24"/>
          <w:szCs w:val="24"/>
          <w:lang w:val="fr-FR"/>
        </w:rPr>
        <w:tab/>
        <w:t>Izvođač nije dužan da otklanja one nedostatke koji su nastali kao posljedica nestručnog, nedomaćinskog i nenamjenskog korišćenja Objekta ili njegovog dijela.</w:t>
      </w:r>
    </w:p>
    <w:p w:rsidR="00B343C5" w:rsidRPr="00C666BA" w:rsidRDefault="00B343C5" w:rsidP="00B343C5">
      <w:pPr>
        <w:spacing w:line="253" w:lineRule="atLeast"/>
        <w:jc w:val="center"/>
        <w:rPr>
          <w:rFonts w:ascii="Times New Roman" w:eastAsia="Times New Roman" w:hAnsi="Times New Roman" w:cs="Times New Roman"/>
          <w:color w:val="000000"/>
          <w:sz w:val="24"/>
          <w:szCs w:val="24"/>
          <w:lang w:val="sl-SI"/>
        </w:rPr>
      </w:pPr>
    </w:p>
    <w:p w:rsidR="00B343C5" w:rsidRPr="00C666BA" w:rsidRDefault="00B343C5" w:rsidP="00B343C5">
      <w:pPr>
        <w:spacing w:line="253" w:lineRule="atLeast"/>
        <w:jc w:val="center"/>
        <w:rPr>
          <w:rFonts w:ascii="Times New Roman" w:eastAsia="Times New Roman" w:hAnsi="Times New Roman" w:cs="Times New Roman"/>
          <w:b/>
          <w:bCs/>
          <w:color w:val="000000"/>
          <w:sz w:val="24"/>
          <w:szCs w:val="24"/>
          <w:lang w:val="sl-SI"/>
        </w:rPr>
      </w:pPr>
      <w:r w:rsidRPr="00C666BA">
        <w:rPr>
          <w:rFonts w:ascii="Times New Roman" w:eastAsia="Times New Roman" w:hAnsi="Times New Roman" w:cs="Times New Roman"/>
          <w:b/>
          <w:bCs/>
          <w:color w:val="000000"/>
          <w:sz w:val="24"/>
          <w:szCs w:val="24"/>
          <w:lang w:val="sl-SI"/>
        </w:rPr>
        <w:t>Član 17.</w:t>
      </w:r>
    </w:p>
    <w:p w:rsidR="00B343C5" w:rsidRPr="00C666BA" w:rsidRDefault="00B343C5" w:rsidP="00B343C5">
      <w:pPr>
        <w:spacing w:after="0" w:line="240" w:lineRule="auto"/>
        <w:ind w:left="-181"/>
        <w:jc w:val="both"/>
        <w:rPr>
          <w:rFonts w:ascii="Times New Roman" w:hAnsi="Times New Roman" w:cs="Times New Roman"/>
          <w:sz w:val="24"/>
          <w:szCs w:val="24"/>
          <w:lang w:val="fr-FR"/>
        </w:rPr>
      </w:pPr>
      <w:r w:rsidRPr="00C666BA">
        <w:rPr>
          <w:rFonts w:ascii="Times New Roman" w:hAnsi="Times New Roman" w:cs="Times New Roman"/>
          <w:sz w:val="24"/>
          <w:szCs w:val="24"/>
          <w:lang w:val="sl-SI"/>
        </w:rPr>
        <w:tab/>
      </w:r>
      <w:r w:rsidRPr="00C666BA">
        <w:rPr>
          <w:rFonts w:ascii="Times New Roman" w:hAnsi="Times New Roman" w:cs="Times New Roman"/>
          <w:sz w:val="24"/>
          <w:szCs w:val="24"/>
          <w:lang w:val="sl-SI"/>
        </w:rPr>
        <w:tab/>
      </w:r>
      <w:r w:rsidRPr="00C666BA">
        <w:rPr>
          <w:rFonts w:ascii="Times New Roman" w:hAnsi="Times New Roman" w:cs="Times New Roman"/>
          <w:sz w:val="24"/>
          <w:szCs w:val="24"/>
          <w:lang w:val="fr-FR"/>
        </w:rPr>
        <w:t>Izvođač je obavezan da najkasnije 24 sata prije isticanja roka važnosti  garancije za dobro izvršenje Ugovora podnese Naručiocu neopozivu i bezuslovnu, plativu na prvi poziv, garanciju odabrane banke na iznos od 5% Ugovorene cijene, kojom bezuslovno i neopozivo garantuje potpuno i savjesno izvršenje ugovorenih obaveza za vrijeme trajanja garantnog roka.</w:t>
      </w:r>
    </w:p>
    <w:p w:rsidR="00B343C5" w:rsidRPr="00C666BA" w:rsidRDefault="00B343C5" w:rsidP="00B343C5">
      <w:pPr>
        <w:spacing w:after="0" w:line="240" w:lineRule="auto"/>
        <w:ind w:left="-181"/>
        <w:jc w:val="both"/>
        <w:rPr>
          <w:rFonts w:ascii="Times New Roman" w:hAnsi="Times New Roman" w:cs="Times New Roman"/>
          <w:sz w:val="24"/>
          <w:szCs w:val="24"/>
          <w:lang w:val="fr-FR"/>
        </w:rPr>
      </w:pPr>
      <w:r w:rsidRPr="00C666BA">
        <w:rPr>
          <w:rFonts w:ascii="Times New Roman" w:hAnsi="Times New Roman" w:cs="Times New Roman"/>
          <w:sz w:val="24"/>
          <w:szCs w:val="24"/>
          <w:lang w:val="fr-FR"/>
        </w:rPr>
        <w:tab/>
      </w:r>
      <w:r w:rsidRPr="00C666BA">
        <w:rPr>
          <w:rFonts w:ascii="Times New Roman" w:hAnsi="Times New Roman" w:cs="Times New Roman"/>
          <w:sz w:val="24"/>
          <w:szCs w:val="24"/>
          <w:lang w:val="fr-FR"/>
        </w:rPr>
        <w:tab/>
        <w:t>Garancija za otklanjanje nedostataka u garantnom roku je sastavni dio Ugovora o građenju.</w:t>
      </w:r>
    </w:p>
    <w:p w:rsidR="00B343C5" w:rsidRPr="00C666BA" w:rsidRDefault="00B343C5" w:rsidP="00B343C5">
      <w:pPr>
        <w:spacing w:after="0" w:line="240" w:lineRule="auto"/>
        <w:ind w:left="-181"/>
        <w:jc w:val="both"/>
        <w:rPr>
          <w:rFonts w:ascii="Times New Roman" w:hAnsi="Times New Roman" w:cs="Times New Roman"/>
          <w:sz w:val="24"/>
          <w:szCs w:val="24"/>
          <w:lang w:val="fr-FR"/>
        </w:rPr>
      </w:pPr>
      <w:r w:rsidRPr="00C666BA">
        <w:rPr>
          <w:rFonts w:ascii="Times New Roman" w:hAnsi="Times New Roman" w:cs="Times New Roman"/>
          <w:sz w:val="24"/>
          <w:szCs w:val="24"/>
          <w:lang w:val="fr-FR"/>
        </w:rPr>
        <w:tab/>
      </w:r>
      <w:r w:rsidRPr="00C666BA">
        <w:rPr>
          <w:rFonts w:ascii="Times New Roman" w:hAnsi="Times New Roman" w:cs="Times New Roman"/>
          <w:sz w:val="24"/>
          <w:szCs w:val="24"/>
          <w:lang w:val="fr-FR"/>
        </w:rPr>
        <w:tab/>
        <w:t>Prije potražnje prava prema garanciji za otklanjanje nedostataka u   garantnom roku Naručilac će, u svakom slučaju, obavijestiti Izvođača navodeći prirodu propusta s obzirom na koji se pravo potražuje.</w:t>
      </w:r>
    </w:p>
    <w:p w:rsidR="00B343C5" w:rsidRPr="00C666BA" w:rsidRDefault="00B343C5" w:rsidP="00B343C5">
      <w:pPr>
        <w:spacing w:after="0" w:line="240" w:lineRule="auto"/>
        <w:ind w:left="-181"/>
        <w:jc w:val="both"/>
        <w:rPr>
          <w:rFonts w:ascii="Times New Roman" w:hAnsi="Times New Roman" w:cs="Times New Roman"/>
          <w:sz w:val="24"/>
          <w:szCs w:val="24"/>
          <w:lang w:val="fr-FR"/>
        </w:rPr>
      </w:pPr>
      <w:r w:rsidRPr="00C666BA">
        <w:rPr>
          <w:rFonts w:ascii="Times New Roman" w:hAnsi="Times New Roman" w:cs="Times New Roman"/>
          <w:sz w:val="24"/>
          <w:szCs w:val="24"/>
          <w:lang w:val="fr-FR"/>
        </w:rPr>
        <w:tab/>
      </w:r>
      <w:r w:rsidRPr="00C666BA">
        <w:rPr>
          <w:rFonts w:ascii="Times New Roman" w:hAnsi="Times New Roman" w:cs="Times New Roman"/>
          <w:sz w:val="24"/>
          <w:szCs w:val="24"/>
          <w:lang w:val="fr-FR"/>
        </w:rPr>
        <w:tab/>
        <w:t>Garancija za otklanjanje nedostataka u garantnom roku traje do isticanja garantnog roka.</w:t>
      </w:r>
    </w:p>
    <w:p w:rsidR="00B343C5" w:rsidRPr="00C666BA" w:rsidRDefault="00B343C5" w:rsidP="00B343C5">
      <w:pPr>
        <w:spacing w:after="0" w:line="240" w:lineRule="auto"/>
        <w:ind w:left="-181"/>
        <w:jc w:val="both"/>
        <w:rPr>
          <w:rFonts w:ascii="Times New Roman" w:hAnsi="Times New Roman" w:cs="Times New Roman"/>
          <w:sz w:val="24"/>
          <w:szCs w:val="24"/>
          <w:lang w:val="fr-FR"/>
        </w:rPr>
      </w:pPr>
    </w:p>
    <w:p w:rsidR="00B343C5" w:rsidRPr="00C666BA" w:rsidRDefault="00B343C5" w:rsidP="00B343C5">
      <w:pPr>
        <w:spacing w:line="253" w:lineRule="atLeast"/>
        <w:jc w:val="center"/>
        <w:rPr>
          <w:rFonts w:ascii="Times New Roman" w:eastAsia="Times New Roman" w:hAnsi="Times New Roman" w:cs="Times New Roman"/>
          <w:b/>
          <w:bCs/>
          <w:color w:val="000000"/>
          <w:sz w:val="24"/>
          <w:szCs w:val="24"/>
          <w:lang w:val="sl-SI"/>
        </w:rPr>
      </w:pPr>
      <w:r w:rsidRPr="00C666BA">
        <w:rPr>
          <w:rFonts w:ascii="Times New Roman" w:eastAsia="Times New Roman" w:hAnsi="Times New Roman" w:cs="Times New Roman"/>
          <w:b/>
          <w:bCs/>
          <w:color w:val="000000"/>
          <w:sz w:val="24"/>
          <w:szCs w:val="24"/>
          <w:lang w:val="sl-SI"/>
        </w:rPr>
        <w:t>Član 18.</w:t>
      </w:r>
    </w:p>
    <w:p w:rsidR="00B343C5" w:rsidRPr="00C666BA" w:rsidRDefault="00B343C5" w:rsidP="00B343C5">
      <w:pPr>
        <w:spacing w:after="0" w:line="253" w:lineRule="atLeast"/>
        <w:jc w:val="both"/>
        <w:rPr>
          <w:rFonts w:ascii="Times New Roman" w:eastAsia="Times New Roman" w:hAnsi="Times New Roman" w:cs="Times New Roman"/>
          <w:color w:val="000000"/>
          <w:sz w:val="24"/>
          <w:szCs w:val="24"/>
          <w:lang w:val="sl-SI"/>
        </w:rPr>
      </w:pPr>
      <w:r w:rsidRPr="00C666BA">
        <w:rPr>
          <w:rFonts w:ascii="Times New Roman" w:eastAsia="Times New Roman" w:hAnsi="Times New Roman" w:cs="Times New Roman"/>
          <w:color w:val="000000"/>
          <w:sz w:val="24"/>
          <w:szCs w:val="24"/>
          <w:lang w:val="sl-SI"/>
        </w:rPr>
        <w:tab/>
        <w:t>Izvodjač je dužan da po završenim radovima povuče sa gradilišta svoje radnike, ukloni preostali materijal, opremu, sredstva za rad i privremene objekte koje je koristio u toku rada, očstii gradilište od otpadaka koje je napravio i uredi i očisti okolinu gradjevine i samu gradjevinu (objekat na kome je izvodio radove).</w:t>
      </w:r>
    </w:p>
    <w:p w:rsidR="00B343C5" w:rsidRPr="00C666BA" w:rsidRDefault="00B343C5" w:rsidP="00B343C5">
      <w:pPr>
        <w:tabs>
          <w:tab w:val="left" w:pos="567"/>
        </w:tabs>
        <w:spacing w:after="0"/>
        <w:ind w:left="-181"/>
        <w:jc w:val="both"/>
        <w:rPr>
          <w:rFonts w:ascii="Times New Roman" w:hAnsi="Times New Roman" w:cs="Times New Roman"/>
          <w:sz w:val="24"/>
          <w:szCs w:val="24"/>
          <w:lang w:val="de-DE"/>
        </w:rPr>
      </w:pPr>
      <w:r w:rsidRPr="00C666BA">
        <w:rPr>
          <w:rFonts w:ascii="Times New Roman" w:hAnsi="Times New Roman" w:cs="Times New Roman"/>
          <w:sz w:val="24"/>
          <w:szCs w:val="24"/>
          <w:lang w:val="de-DE"/>
        </w:rPr>
        <w:tab/>
      </w:r>
      <w:r w:rsidRPr="00C666BA">
        <w:rPr>
          <w:rFonts w:ascii="Times New Roman" w:hAnsi="Times New Roman" w:cs="Times New Roman"/>
          <w:sz w:val="24"/>
          <w:szCs w:val="24"/>
          <w:lang w:val="de-DE"/>
        </w:rPr>
        <w:tab/>
        <w:t>Naručilac preuzima gradilište i radove nakon potpisivanja zapisnika o prijemu i primopredaji objekta.</w:t>
      </w:r>
    </w:p>
    <w:p w:rsidR="00B343C5" w:rsidRPr="00C666BA" w:rsidRDefault="00B343C5" w:rsidP="00B343C5">
      <w:pPr>
        <w:tabs>
          <w:tab w:val="left" w:pos="567"/>
        </w:tabs>
        <w:spacing w:after="0"/>
        <w:ind w:left="-181"/>
        <w:jc w:val="both"/>
        <w:rPr>
          <w:rFonts w:ascii="Times New Roman" w:hAnsi="Times New Roman" w:cs="Times New Roman"/>
          <w:sz w:val="24"/>
          <w:szCs w:val="24"/>
          <w:lang w:val="de-DE"/>
        </w:rPr>
      </w:pPr>
    </w:p>
    <w:p w:rsidR="00B343C5" w:rsidRPr="00C666BA" w:rsidRDefault="00B343C5" w:rsidP="00B343C5">
      <w:pPr>
        <w:spacing w:line="253" w:lineRule="atLeast"/>
        <w:jc w:val="center"/>
        <w:rPr>
          <w:rFonts w:ascii="Times New Roman" w:eastAsia="Times New Roman" w:hAnsi="Times New Roman" w:cs="Times New Roman"/>
          <w:b/>
          <w:bCs/>
          <w:color w:val="000000"/>
          <w:sz w:val="24"/>
          <w:szCs w:val="24"/>
          <w:lang w:val="sl-SI"/>
        </w:rPr>
      </w:pPr>
      <w:r w:rsidRPr="00C666BA">
        <w:rPr>
          <w:rFonts w:ascii="Times New Roman" w:eastAsia="Times New Roman" w:hAnsi="Times New Roman" w:cs="Times New Roman"/>
          <w:b/>
          <w:bCs/>
          <w:color w:val="000000"/>
          <w:sz w:val="24"/>
          <w:szCs w:val="24"/>
          <w:lang w:val="sl-SI"/>
        </w:rPr>
        <w:lastRenderedPageBreak/>
        <w:t>Član 19.</w:t>
      </w:r>
    </w:p>
    <w:p w:rsidR="00B343C5" w:rsidRPr="00C666BA" w:rsidRDefault="00B343C5" w:rsidP="00B343C5">
      <w:pPr>
        <w:tabs>
          <w:tab w:val="left" w:pos="540"/>
        </w:tabs>
        <w:suppressAutoHyphens/>
        <w:spacing w:after="0" w:line="240" w:lineRule="auto"/>
        <w:jc w:val="both"/>
        <w:rPr>
          <w:rFonts w:ascii="Times New Roman" w:hAnsi="Times New Roman" w:cs="Times New Roman"/>
          <w:sz w:val="24"/>
          <w:szCs w:val="24"/>
          <w:lang w:val="de-DE"/>
        </w:rPr>
      </w:pPr>
      <w:r w:rsidRPr="00C666BA">
        <w:rPr>
          <w:rFonts w:ascii="Times New Roman" w:hAnsi="Times New Roman" w:cs="Times New Roman"/>
          <w:sz w:val="24"/>
          <w:szCs w:val="24"/>
          <w:lang w:val="de-DE"/>
        </w:rPr>
        <w:tab/>
      </w:r>
      <w:r w:rsidRPr="00C666BA">
        <w:rPr>
          <w:rFonts w:ascii="Times New Roman" w:hAnsi="Times New Roman" w:cs="Times New Roman"/>
          <w:sz w:val="24"/>
          <w:szCs w:val="24"/>
          <w:lang w:val="de-DE"/>
        </w:rPr>
        <w:tab/>
        <w:t>Izvođač dostavlja Nadzornom organu detaljan konačni obračun u kome je naveden ukupni</w:t>
      </w:r>
      <w:r>
        <w:rPr>
          <w:rFonts w:ascii="Times New Roman" w:hAnsi="Times New Roman" w:cs="Times New Roman"/>
          <w:sz w:val="24"/>
          <w:szCs w:val="24"/>
          <w:lang w:val="de-DE"/>
        </w:rPr>
        <w:t xml:space="preserve"> iznos koji I</w:t>
      </w:r>
      <w:r w:rsidRPr="00C666BA">
        <w:rPr>
          <w:rFonts w:ascii="Times New Roman" w:hAnsi="Times New Roman" w:cs="Times New Roman"/>
          <w:sz w:val="24"/>
          <w:szCs w:val="24"/>
          <w:lang w:val="de-DE"/>
        </w:rPr>
        <w:t xml:space="preserve">zvođač smatra da se mora platiti po ugovoru. Nadzorni organ izdaje potvrdu o odgovornosti za manjkavosti i ovjerava sve konačne uplate prema Izvođaču u roku od 15 dana po prijemu konačnog  obračuna pod uslovom da je tačan i potpun. Ukoliko nije, Nadzorni organ izdaje  u roku od  15 dana plan koji odredjuje obim korekcija ili dodataka koji su neophodni. Ukoliko je konačni obračun i dalje nezadovoljavajući nakon što je ponovo dostavljen, Nadzorni organ donosi odluku o iznosu koji se isplaćuje Izvođaču. </w:t>
      </w:r>
    </w:p>
    <w:p w:rsidR="00B343C5" w:rsidRPr="00C666BA" w:rsidRDefault="00B343C5" w:rsidP="00B343C5">
      <w:pPr>
        <w:tabs>
          <w:tab w:val="left" w:pos="540"/>
        </w:tabs>
        <w:suppressAutoHyphens/>
        <w:spacing w:after="0" w:line="240" w:lineRule="auto"/>
        <w:jc w:val="both"/>
        <w:rPr>
          <w:rFonts w:ascii="Times New Roman" w:hAnsi="Times New Roman" w:cs="Times New Roman"/>
          <w:sz w:val="24"/>
          <w:szCs w:val="24"/>
          <w:lang w:val="de-DE"/>
        </w:rPr>
      </w:pPr>
    </w:p>
    <w:p w:rsidR="00B343C5" w:rsidRPr="00C666BA" w:rsidRDefault="00B343C5" w:rsidP="00B343C5">
      <w:pPr>
        <w:spacing w:line="253" w:lineRule="atLeast"/>
        <w:jc w:val="center"/>
        <w:rPr>
          <w:rFonts w:ascii="Times New Roman" w:eastAsia="Times New Roman" w:hAnsi="Times New Roman" w:cs="Times New Roman"/>
          <w:b/>
          <w:bCs/>
          <w:color w:val="000000"/>
          <w:sz w:val="24"/>
          <w:szCs w:val="24"/>
          <w:lang w:val="sl-SI"/>
        </w:rPr>
      </w:pPr>
      <w:r w:rsidRPr="00C666BA">
        <w:rPr>
          <w:rFonts w:ascii="Times New Roman" w:eastAsia="Times New Roman" w:hAnsi="Times New Roman" w:cs="Times New Roman"/>
          <w:b/>
          <w:bCs/>
          <w:color w:val="000000"/>
          <w:sz w:val="24"/>
          <w:szCs w:val="24"/>
          <w:lang w:val="sl-SI"/>
        </w:rPr>
        <w:t>Član 20.</w:t>
      </w:r>
    </w:p>
    <w:p w:rsidR="00B343C5" w:rsidRPr="00C666BA" w:rsidRDefault="00B343C5" w:rsidP="00B343C5">
      <w:pPr>
        <w:spacing w:after="0"/>
        <w:ind w:left="-181"/>
        <w:jc w:val="both"/>
        <w:rPr>
          <w:rFonts w:ascii="Times New Roman" w:hAnsi="Times New Roman" w:cs="Times New Roman"/>
          <w:sz w:val="24"/>
          <w:szCs w:val="24"/>
          <w:lang w:val="de-DE"/>
        </w:rPr>
      </w:pPr>
      <w:r w:rsidRPr="00C666BA">
        <w:rPr>
          <w:rFonts w:ascii="Times New Roman" w:hAnsi="Times New Roman" w:cs="Times New Roman"/>
          <w:sz w:val="24"/>
          <w:szCs w:val="24"/>
          <w:lang w:val="de-DE"/>
        </w:rPr>
        <w:tab/>
      </w:r>
      <w:r w:rsidRPr="00C666BA">
        <w:rPr>
          <w:rFonts w:ascii="Times New Roman" w:hAnsi="Times New Roman" w:cs="Times New Roman"/>
          <w:sz w:val="24"/>
          <w:szCs w:val="24"/>
          <w:lang w:val="de-DE"/>
        </w:rPr>
        <w:tab/>
        <w:t>Naručilac ili Izvođač mogu raskinuti ugovor ako druga strana uzrokuje fundamentalno kršenje ugovora.</w:t>
      </w:r>
    </w:p>
    <w:p w:rsidR="00B343C5" w:rsidRPr="00C666BA" w:rsidRDefault="00B343C5" w:rsidP="00B343C5">
      <w:pPr>
        <w:spacing w:after="0" w:line="240" w:lineRule="auto"/>
        <w:ind w:left="-180"/>
        <w:jc w:val="both"/>
        <w:rPr>
          <w:rFonts w:ascii="Times New Roman" w:hAnsi="Times New Roman" w:cs="Times New Roman"/>
          <w:sz w:val="24"/>
          <w:szCs w:val="24"/>
          <w:lang w:val="de-DE"/>
        </w:rPr>
      </w:pPr>
      <w:r w:rsidRPr="00C666BA">
        <w:rPr>
          <w:rFonts w:ascii="Times New Roman" w:hAnsi="Times New Roman" w:cs="Times New Roman"/>
          <w:b/>
          <w:sz w:val="24"/>
          <w:szCs w:val="24"/>
          <w:lang w:val="de-DE"/>
        </w:rPr>
        <w:tab/>
      </w:r>
      <w:r w:rsidRPr="00C666BA">
        <w:rPr>
          <w:rFonts w:ascii="Times New Roman" w:hAnsi="Times New Roman" w:cs="Times New Roman"/>
          <w:b/>
          <w:sz w:val="24"/>
          <w:szCs w:val="24"/>
          <w:lang w:val="de-DE"/>
        </w:rPr>
        <w:tab/>
      </w:r>
      <w:r w:rsidRPr="00C666BA">
        <w:rPr>
          <w:rFonts w:ascii="Times New Roman" w:hAnsi="Times New Roman" w:cs="Times New Roman"/>
          <w:sz w:val="24"/>
          <w:szCs w:val="24"/>
          <w:lang w:val="de-DE"/>
        </w:rPr>
        <w:t>Neka od fundamentalih kršenja ugovora uključuju sljedeće:</w:t>
      </w:r>
    </w:p>
    <w:p w:rsidR="00B343C5" w:rsidRPr="00C666BA" w:rsidRDefault="00B343C5" w:rsidP="00B343C5">
      <w:pPr>
        <w:numPr>
          <w:ilvl w:val="0"/>
          <w:numId w:val="17"/>
        </w:numPr>
        <w:tabs>
          <w:tab w:val="clear" w:pos="1080"/>
        </w:tabs>
        <w:suppressAutoHyphens/>
        <w:spacing w:after="0" w:line="240" w:lineRule="auto"/>
        <w:ind w:left="-142" w:firstLine="851"/>
        <w:jc w:val="both"/>
        <w:rPr>
          <w:rFonts w:ascii="Times New Roman" w:hAnsi="Times New Roman" w:cs="Times New Roman"/>
          <w:sz w:val="24"/>
          <w:szCs w:val="24"/>
          <w:lang w:val="de-DE"/>
        </w:rPr>
      </w:pPr>
      <w:r w:rsidRPr="00C666BA">
        <w:rPr>
          <w:rFonts w:ascii="Times New Roman" w:hAnsi="Times New Roman" w:cs="Times New Roman"/>
          <w:sz w:val="24"/>
          <w:szCs w:val="24"/>
          <w:lang w:val="de-DE"/>
        </w:rPr>
        <w:t>kada Izvođač stane sa radom 15 dana, a taj  zastoj u poslu nije predvidjen tekućim programom i nije ovlašćen od strane menadžera projekta;</w:t>
      </w:r>
    </w:p>
    <w:p w:rsidR="00B343C5" w:rsidRPr="00C666BA" w:rsidRDefault="00B343C5" w:rsidP="00B343C5">
      <w:pPr>
        <w:spacing w:after="0" w:line="240" w:lineRule="auto"/>
        <w:ind w:left="-180"/>
        <w:jc w:val="both"/>
        <w:rPr>
          <w:rFonts w:ascii="Times New Roman" w:hAnsi="Times New Roman" w:cs="Times New Roman"/>
          <w:sz w:val="24"/>
          <w:szCs w:val="24"/>
          <w:lang w:val="de-DE"/>
        </w:rPr>
      </w:pPr>
      <w:r w:rsidRPr="00C666BA">
        <w:rPr>
          <w:rFonts w:ascii="Times New Roman" w:hAnsi="Times New Roman" w:cs="Times New Roman"/>
          <w:sz w:val="24"/>
          <w:szCs w:val="24"/>
          <w:lang w:val="de-DE"/>
        </w:rPr>
        <w:tab/>
      </w:r>
      <w:r w:rsidRPr="00C666BA">
        <w:rPr>
          <w:rFonts w:ascii="Times New Roman" w:hAnsi="Times New Roman" w:cs="Times New Roman"/>
          <w:sz w:val="24"/>
          <w:szCs w:val="24"/>
          <w:lang w:val="de-DE"/>
        </w:rPr>
        <w:tab/>
        <w:t>(b)</w:t>
      </w:r>
      <w:r w:rsidRPr="00C666BA">
        <w:rPr>
          <w:rFonts w:ascii="Times New Roman" w:hAnsi="Times New Roman" w:cs="Times New Roman"/>
          <w:sz w:val="24"/>
          <w:szCs w:val="24"/>
          <w:lang w:val="de-DE"/>
        </w:rPr>
        <w:tab/>
        <w:t>kada Nadzorni organ izda uputstvo Izvođaču da odloži napredovanje radova, a onda ne povuče to uputstvo u roku od 8 dana,</w:t>
      </w:r>
    </w:p>
    <w:p w:rsidR="00B343C5" w:rsidRPr="00C666BA" w:rsidRDefault="00B343C5" w:rsidP="00B343C5">
      <w:pPr>
        <w:spacing w:after="0" w:line="240" w:lineRule="auto"/>
        <w:ind w:left="-180"/>
        <w:jc w:val="both"/>
        <w:rPr>
          <w:rFonts w:ascii="Times New Roman" w:hAnsi="Times New Roman" w:cs="Times New Roman"/>
          <w:sz w:val="24"/>
          <w:szCs w:val="24"/>
          <w:lang w:val="de-DE"/>
        </w:rPr>
      </w:pPr>
      <w:r w:rsidRPr="00C666BA">
        <w:rPr>
          <w:rFonts w:ascii="Times New Roman" w:hAnsi="Times New Roman" w:cs="Times New Roman"/>
          <w:sz w:val="24"/>
          <w:szCs w:val="24"/>
          <w:lang w:val="de-DE"/>
        </w:rPr>
        <w:tab/>
      </w:r>
      <w:r w:rsidRPr="00C666BA">
        <w:rPr>
          <w:rFonts w:ascii="Times New Roman" w:hAnsi="Times New Roman" w:cs="Times New Roman"/>
          <w:sz w:val="24"/>
          <w:szCs w:val="24"/>
          <w:lang w:val="de-DE"/>
        </w:rPr>
        <w:tab/>
        <w:t>(c)</w:t>
      </w:r>
      <w:r w:rsidRPr="00C666BA">
        <w:rPr>
          <w:rFonts w:ascii="Times New Roman" w:hAnsi="Times New Roman" w:cs="Times New Roman"/>
          <w:sz w:val="24"/>
          <w:szCs w:val="24"/>
          <w:lang w:val="de-DE"/>
        </w:rPr>
        <w:tab/>
        <w:t>kada Naručilac ili Izvođač, osim u slučaju reorganizacije ili udruživanja,  pođu pod stečaj ili likvidaciju;</w:t>
      </w:r>
    </w:p>
    <w:p w:rsidR="00B343C5" w:rsidRPr="00C666BA" w:rsidRDefault="00B343C5" w:rsidP="00B343C5">
      <w:pPr>
        <w:spacing w:after="0" w:line="240" w:lineRule="auto"/>
        <w:ind w:left="-180"/>
        <w:jc w:val="both"/>
        <w:rPr>
          <w:rFonts w:ascii="Times New Roman" w:hAnsi="Times New Roman" w:cs="Times New Roman"/>
          <w:sz w:val="24"/>
          <w:szCs w:val="24"/>
          <w:lang w:val="de-DE"/>
        </w:rPr>
      </w:pPr>
      <w:r w:rsidRPr="00C666BA">
        <w:rPr>
          <w:rFonts w:ascii="Times New Roman" w:hAnsi="Times New Roman" w:cs="Times New Roman"/>
          <w:sz w:val="24"/>
          <w:szCs w:val="24"/>
          <w:lang w:val="de-DE"/>
        </w:rPr>
        <w:tab/>
      </w:r>
      <w:r w:rsidRPr="00C666BA">
        <w:rPr>
          <w:rFonts w:ascii="Times New Roman" w:hAnsi="Times New Roman" w:cs="Times New Roman"/>
          <w:sz w:val="24"/>
          <w:szCs w:val="24"/>
          <w:lang w:val="de-DE"/>
        </w:rPr>
        <w:tab/>
        <w:t>(d)</w:t>
      </w:r>
      <w:r w:rsidRPr="00C666BA">
        <w:rPr>
          <w:rFonts w:ascii="Times New Roman" w:hAnsi="Times New Roman" w:cs="Times New Roman"/>
          <w:sz w:val="24"/>
          <w:szCs w:val="24"/>
          <w:lang w:val="de-DE"/>
        </w:rPr>
        <w:tab/>
        <w:t>kada Nadzorni organ da obavještenje da je propust u ispravci odredjene manjkavosti fundamentalno kršenje ugovora i Izvođač ne uspije da je ispravi u roku razumnog perioda koji odredjuje Nadzorni organ;</w:t>
      </w:r>
    </w:p>
    <w:p w:rsidR="00B343C5" w:rsidRPr="00C666BA" w:rsidRDefault="00B343C5" w:rsidP="00B343C5">
      <w:pPr>
        <w:spacing w:after="0" w:line="240" w:lineRule="auto"/>
        <w:ind w:left="-180"/>
        <w:jc w:val="both"/>
        <w:rPr>
          <w:rFonts w:ascii="Times New Roman" w:hAnsi="Times New Roman" w:cs="Times New Roman"/>
          <w:sz w:val="24"/>
          <w:szCs w:val="24"/>
          <w:lang w:val="fr-FR"/>
        </w:rPr>
      </w:pPr>
      <w:r w:rsidRPr="00C666BA">
        <w:rPr>
          <w:rFonts w:ascii="Times New Roman" w:hAnsi="Times New Roman" w:cs="Times New Roman"/>
          <w:sz w:val="24"/>
          <w:szCs w:val="24"/>
          <w:lang w:val="fr-FR"/>
        </w:rPr>
        <w:tab/>
      </w:r>
      <w:r w:rsidRPr="00C666BA">
        <w:rPr>
          <w:rFonts w:ascii="Times New Roman" w:hAnsi="Times New Roman" w:cs="Times New Roman"/>
          <w:sz w:val="24"/>
          <w:szCs w:val="24"/>
          <w:lang w:val="fr-FR"/>
        </w:rPr>
        <w:tab/>
        <w:t>(e)</w:t>
      </w:r>
      <w:r w:rsidRPr="00C666BA">
        <w:rPr>
          <w:rFonts w:ascii="Times New Roman" w:hAnsi="Times New Roman" w:cs="Times New Roman"/>
          <w:sz w:val="24"/>
          <w:szCs w:val="24"/>
          <w:lang w:val="fr-FR"/>
        </w:rPr>
        <w:tab/>
        <w:t xml:space="preserve">kada Izvođač ne održava garanciju, koja je potrebna; i </w:t>
      </w:r>
    </w:p>
    <w:p w:rsidR="00B343C5" w:rsidRPr="00C666BA" w:rsidRDefault="00B343C5" w:rsidP="00B343C5">
      <w:pPr>
        <w:spacing w:after="0" w:line="240" w:lineRule="auto"/>
        <w:ind w:left="-180"/>
        <w:jc w:val="both"/>
        <w:rPr>
          <w:rFonts w:ascii="Times New Roman" w:hAnsi="Times New Roman" w:cs="Times New Roman"/>
          <w:sz w:val="24"/>
          <w:szCs w:val="24"/>
          <w:lang w:val="fr-FR"/>
        </w:rPr>
      </w:pPr>
      <w:r w:rsidRPr="00C666BA">
        <w:rPr>
          <w:rFonts w:ascii="Times New Roman" w:hAnsi="Times New Roman" w:cs="Times New Roman"/>
          <w:sz w:val="24"/>
          <w:szCs w:val="24"/>
          <w:lang w:val="fr-FR"/>
        </w:rPr>
        <w:tab/>
      </w:r>
      <w:r w:rsidRPr="00C666BA">
        <w:rPr>
          <w:rFonts w:ascii="Times New Roman" w:hAnsi="Times New Roman" w:cs="Times New Roman"/>
          <w:sz w:val="24"/>
          <w:szCs w:val="24"/>
          <w:lang w:val="fr-FR"/>
        </w:rPr>
        <w:tab/>
        <w:t>(f)</w:t>
      </w:r>
      <w:r w:rsidRPr="00C666BA">
        <w:rPr>
          <w:rFonts w:ascii="Times New Roman" w:hAnsi="Times New Roman" w:cs="Times New Roman"/>
          <w:sz w:val="24"/>
          <w:szCs w:val="24"/>
          <w:lang w:val="fr-FR"/>
        </w:rPr>
        <w:tab/>
        <w:t xml:space="preserve">kada Izvođač odgodi završetak radova za broj dana za koji se maksimalni iznos nadoknade štete može platiti, a kako je odredjeno u podacima o ugovoru. </w:t>
      </w:r>
    </w:p>
    <w:p w:rsidR="00B343C5" w:rsidRPr="00C666BA" w:rsidRDefault="00B343C5" w:rsidP="00B343C5">
      <w:pPr>
        <w:spacing w:after="0" w:line="240" w:lineRule="auto"/>
        <w:ind w:left="-180"/>
        <w:jc w:val="both"/>
        <w:rPr>
          <w:rFonts w:ascii="Times New Roman" w:hAnsi="Times New Roman" w:cs="Times New Roman"/>
          <w:sz w:val="24"/>
          <w:szCs w:val="24"/>
          <w:lang w:val="fr-FR"/>
        </w:rPr>
      </w:pPr>
      <w:r w:rsidRPr="00C666BA">
        <w:rPr>
          <w:rFonts w:ascii="Times New Roman" w:hAnsi="Times New Roman" w:cs="Times New Roman"/>
          <w:sz w:val="24"/>
          <w:szCs w:val="24"/>
          <w:lang w:val="fr-FR"/>
        </w:rPr>
        <w:tab/>
      </w:r>
      <w:r w:rsidRPr="00C666BA">
        <w:rPr>
          <w:rFonts w:ascii="Times New Roman" w:hAnsi="Times New Roman" w:cs="Times New Roman"/>
          <w:sz w:val="24"/>
          <w:szCs w:val="24"/>
          <w:lang w:val="fr-FR"/>
        </w:rPr>
        <w:tab/>
        <w:t>Ukoliko dodje do raskida ugovora, Izvođač mora odmah prekinuti rad, obezbijediti i osigurati mjesto izvodjenja radova, i napustiti ga najprije moguće, a što se može smatrati  razumnim rokom.</w:t>
      </w:r>
    </w:p>
    <w:p w:rsidR="00B343C5" w:rsidRPr="00C666BA" w:rsidRDefault="00B343C5" w:rsidP="00B343C5">
      <w:pPr>
        <w:spacing w:after="0" w:line="240" w:lineRule="auto"/>
        <w:ind w:left="-142" w:firstLine="142"/>
        <w:jc w:val="both"/>
        <w:rPr>
          <w:rFonts w:ascii="Times New Roman" w:hAnsi="Times New Roman" w:cs="Times New Roman"/>
          <w:sz w:val="24"/>
          <w:szCs w:val="24"/>
          <w:lang w:val="pl-PL" w:eastAsia="zh-TW"/>
        </w:rPr>
      </w:pPr>
      <w:r w:rsidRPr="00C666BA">
        <w:rPr>
          <w:rFonts w:ascii="Times New Roman" w:hAnsi="Times New Roman" w:cs="Times New Roman"/>
          <w:sz w:val="24"/>
          <w:szCs w:val="24"/>
          <w:lang w:val="fr-FR"/>
        </w:rPr>
        <w:tab/>
      </w:r>
      <w:r w:rsidRPr="00C666BA">
        <w:rPr>
          <w:rFonts w:ascii="Times New Roman" w:hAnsi="Times New Roman" w:cs="Times New Roman"/>
          <w:sz w:val="24"/>
          <w:szCs w:val="24"/>
          <w:lang w:val="pl-PL" w:eastAsia="zh-TW"/>
        </w:rPr>
        <w:t>Izvođač ima pravo da jednostrano raskine Ugovor ako Naručilac ne plaća Izvođaču u rokovima i na način predviđen Ugovorom.</w:t>
      </w:r>
    </w:p>
    <w:p w:rsidR="00B343C5" w:rsidRPr="00C666BA" w:rsidRDefault="00B343C5" w:rsidP="00B343C5">
      <w:pPr>
        <w:spacing w:after="0" w:line="240" w:lineRule="auto"/>
        <w:ind w:left="-142"/>
        <w:jc w:val="both"/>
        <w:rPr>
          <w:rFonts w:ascii="Times New Roman" w:eastAsia="PMingLiU" w:hAnsi="Times New Roman" w:cs="Times New Roman"/>
          <w:b/>
          <w:sz w:val="24"/>
          <w:szCs w:val="24"/>
          <w:lang w:val="sl-SI"/>
        </w:rPr>
      </w:pPr>
      <w:r w:rsidRPr="00C666BA">
        <w:rPr>
          <w:rFonts w:ascii="Times New Roman" w:eastAsia="PMingLiU" w:hAnsi="Times New Roman" w:cs="Times New Roman"/>
          <w:sz w:val="24"/>
          <w:szCs w:val="24"/>
          <w:lang w:val="pl-PL" w:eastAsia="zh-TW"/>
        </w:rPr>
        <w:tab/>
      </w:r>
      <w:r>
        <w:rPr>
          <w:rFonts w:ascii="Times New Roman" w:eastAsia="PMingLiU" w:hAnsi="Times New Roman" w:cs="Times New Roman"/>
          <w:sz w:val="24"/>
          <w:szCs w:val="24"/>
          <w:lang w:val="pl-PL" w:eastAsia="zh-TW"/>
        </w:rPr>
        <w:tab/>
      </w:r>
      <w:r w:rsidRPr="00C666BA">
        <w:rPr>
          <w:rFonts w:ascii="Times New Roman" w:eastAsia="PMingLiU" w:hAnsi="Times New Roman" w:cs="Times New Roman"/>
          <w:sz w:val="24"/>
          <w:szCs w:val="24"/>
          <w:lang w:val="sl-SI" w:eastAsia="zh-TW"/>
        </w:rPr>
        <w:t>Ukoliko dođe do raskida Ugovora i prekida radova, Naručilac i Izvođač su dužni da preduzmu potrebne mjere da se izvedeni radovi zaštite od propadanja. Troškove zaštite radova snosi ugovorna strana čijom krivicom je došlo do raskida Ugovora odnosno do prekida radova.</w:t>
      </w:r>
    </w:p>
    <w:p w:rsidR="00B343C5" w:rsidRPr="00C666BA" w:rsidRDefault="00B343C5" w:rsidP="00B343C5">
      <w:pPr>
        <w:spacing w:after="0" w:line="240" w:lineRule="auto"/>
        <w:ind w:left="-180"/>
        <w:jc w:val="both"/>
        <w:rPr>
          <w:rFonts w:ascii="Times New Roman" w:hAnsi="Times New Roman" w:cs="Times New Roman"/>
          <w:sz w:val="24"/>
          <w:szCs w:val="24"/>
          <w:lang w:val="sl-SI"/>
        </w:rPr>
      </w:pPr>
      <w:r w:rsidRPr="00C666BA">
        <w:rPr>
          <w:rFonts w:ascii="Times New Roman" w:hAnsi="Times New Roman" w:cs="Times New Roman"/>
          <w:sz w:val="24"/>
          <w:szCs w:val="24"/>
          <w:lang w:val="sl-SI"/>
        </w:rPr>
        <w:tab/>
      </w:r>
      <w:r w:rsidRPr="00C666BA">
        <w:rPr>
          <w:rFonts w:ascii="Times New Roman" w:hAnsi="Times New Roman" w:cs="Times New Roman"/>
          <w:sz w:val="24"/>
          <w:szCs w:val="24"/>
          <w:lang w:val="sl-SI"/>
        </w:rPr>
        <w:tab/>
        <w:t>Ugovorne strane su saglasne da eventualne sporove povodom ovog Ugovora rješava nadležni sud u Podgorici.</w:t>
      </w:r>
    </w:p>
    <w:p w:rsidR="00B343C5" w:rsidRPr="00C666BA" w:rsidRDefault="00B343C5" w:rsidP="00B343C5">
      <w:pPr>
        <w:spacing w:line="253" w:lineRule="atLeast"/>
        <w:jc w:val="center"/>
        <w:rPr>
          <w:rFonts w:ascii="Times New Roman" w:eastAsia="Times New Roman" w:hAnsi="Times New Roman" w:cs="Times New Roman"/>
          <w:b/>
          <w:bCs/>
          <w:color w:val="000000"/>
          <w:sz w:val="24"/>
          <w:szCs w:val="24"/>
          <w:lang w:val="sl-SI"/>
        </w:rPr>
      </w:pPr>
    </w:p>
    <w:p w:rsidR="00B343C5" w:rsidRPr="00C666BA" w:rsidRDefault="00B343C5" w:rsidP="00B343C5">
      <w:pPr>
        <w:spacing w:line="253" w:lineRule="atLeast"/>
        <w:jc w:val="center"/>
        <w:rPr>
          <w:rFonts w:ascii="Times New Roman" w:eastAsia="Times New Roman" w:hAnsi="Times New Roman" w:cs="Times New Roman"/>
          <w:b/>
          <w:color w:val="000000"/>
          <w:sz w:val="24"/>
          <w:szCs w:val="24"/>
          <w:lang w:val="sl-SI"/>
        </w:rPr>
      </w:pPr>
      <w:r w:rsidRPr="00C666BA">
        <w:rPr>
          <w:rFonts w:ascii="Times New Roman" w:eastAsia="Times New Roman" w:hAnsi="Times New Roman" w:cs="Times New Roman"/>
          <w:b/>
          <w:color w:val="000000"/>
          <w:sz w:val="24"/>
          <w:szCs w:val="24"/>
          <w:lang w:val="sl-SI"/>
        </w:rPr>
        <w:t>Član 21.</w:t>
      </w:r>
    </w:p>
    <w:p w:rsidR="00B343C5" w:rsidRPr="00C666BA" w:rsidRDefault="00B343C5" w:rsidP="00B343C5">
      <w:pPr>
        <w:ind w:left="-180"/>
        <w:jc w:val="both"/>
        <w:rPr>
          <w:rFonts w:ascii="Times New Roman" w:hAnsi="Times New Roman" w:cs="Times New Roman"/>
          <w:sz w:val="24"/>
          <w:szCs w:val="24"/>
          <w:lang w:val="fr-FR"/>
        </w:rPr>
      </w:pPr>
      <w:r w:rsidRPr="00C666BA">
        <w:rPr>
          <w:rFonts w:ascii="Times New Roman" w:hAnsi="Times New Roman" w:cs="Times New Roman"/>
          <w:sz w:val="24"/>
          <w:szCs w:val="24"/>
          <w:lang w:val="fr-FR"/>
        </w:rPr>
        <w:tab/>
      </w:r>
      <w:r w:rsidRPr="00C666BA">
        <w:rPr>
          <w:rFonts w:ascii="Times New Roman" w:hAnsi="Times New Roman" w:cs="Times New Roman"/>
          <w:sz w:val="24"/>
          <w:szCs w:val="24"/>
          <w:lang w:val="fr-FR"/>
        </w:rPr>
        <w:tab/>
        <w:t xml:space="preserve">Svi materijali na mjestu izvodjenja ugovora, plan, oprema, privremeni radovi se smatraju svojinom Naručioca ako se ugovor raskine zbog prekršaja Izvođača. </w:t>
      </w:r>
    </w:p>
    <w:p w:rsidR="00B343C5" w:rsidRPr="00C666BA" w:rsidRDefault="00B343C5" w:rsidP="00B343C5">
      <w:pPr>
        <w:spacing w:after="0" w:line="240" w:lineRule="auto"/>
        <w:jc w:val="both"/>
        <w:rPr>
          <w:rFonts w:ascii="Times New Roman" w:hAnsi="Times New Roman" w:cs="Times New Roman"/>
          <w:sz w:val="24"/>
          <w:szCs w:val="24"/>
          <w:lang w:val="sl-SI"/>
        </w:rPr>
      </w:pPr>
    </w:p>
    <w:p w:rsidR="00B343C5" w:rsidRPr="00C666BA" w:rsidRDefault="00B343C5" w:rsidP="00B343C5">
      <w:pPr>
        <w:spacing w:after="0" w:line="240" w:lineRule="auto"/>
        <w:jc w:val="center"/>
        <w:rPr>
          <w:rFonts w:ascii="Times New Roman" w:hAnsi="Times New Roman" w:cs="Times New Roman"/>
          <w:b/>
          <w:sz w:val="24"/>
          <w:szCs w:val="24"/>
          <w:lang w:val="sl-SI"/>
        </w:rPr>
      </w:pPr>
      <w:r w:rsidRPr="00C666BA">
        <w:rPr>
          <w:rFonts w:ascii="Times New Roman" w:hAnsi="Times New Roman" w:cs="Times New Roman"/>
          <w:b/>
          <w:sz w:val="24"/>
          <w:szCs w:val="24"/>
          <w:lang w:val="sl-SI"/>
        </w:rPr>
        <w:t>Član 22.</w:t>
      </w:r>
    </w:p>
    <w:p w:rsidR="00B343C5" w:rsidRPr="00C666BA" w:rsidRDefault="00B343C5" w:rsidP="00B343C5">
      <w:pPr>
        <w:spacing w:after="0" w:line="240" w:lineRule="auto"/>
        <w:jc w:val="center"/>
        <w:rPr>
          <w:rFonts w:ascii="Times New Roman" w:hAnsi="Times New Roman" w:cs="Times New Roman"/>
          <w:b/>
          <w:sz w:val="24"/>
          <w:szCs w:val="24"/>
          <w:lang w:val="sl-SI"/>
        </w:rPr>
      </w:pPr>
    </w:p>
    <w:p w:rsidR="00B343C5" w:rsidRPr="00C666BA" w:rsidRDefault="00B343C5" w:rsidP="00B343C5">
      <w:pPr>
        <w:ind w:left="-180"/>
        <w:jc w:val="both"/>
        <w:rPr>
          <w:rFonts w:ascii="Times New Roman" w:hAnsi="Times New Roman" w:cs="Times New Roman"/>
          <w:sz w:val="24"/>
          <w:szCs w:val="24"/>
          <w:lang w:val="fr-FR"/>
        </w:rPr>
      </w:pPr>
      <w:r w:rsidRPr="00C666BA">
        <w:rPr>
          <w:rFonts w:ascii="Times New Roman" w:hAnsi="Times New Roman" w:cs="Times New Roman"/>
          <w:sz w:val="24"/>
          <w:szCs w:val="24"/>
          <w:lang w:val="fr-FR"/>
        </w:rPr>
        <w:tab/>
      </w:r>
      <w:r w:rsidRPr="00C666BA">
        <w:rPr>
          <w:rFonts w:ascii="Times New Roman" w:hAnsi="Times New Roman" w:cs="Times New Roman"/>
          <w:sz w:val="24"/>
          <w:szCs w:val="24"/>
          <w:lang w:val="fr-FR"/>
        </w:rPr>
        <w:tab/>
        <w:t xml:space="preserve">Ako dođe do raskida ugovora zbog fundamentalnog kršenja ugovora od strane Izvođača, Nadzorni organ – Naručilac  izdaje sertifikat o vrijednosti obavljenog posla i materijala, koja se umanjuje za uplaćeni avanse do datuma izdavanja sertifikata i za procenat koji treba primijeniti na vrijednost posla koji nije završen. Dodatni penali se ne primjenjuju. </w:t>
      </w:r>
      <w:r w:rsidRPr="00C666BA">
        <w:rPr>
          <w:rFonts w:ascii="Times New Roman" w:hAnsi="Times New Roman" w:cs="Times New Roman"/>
          <w:sz w:val="24"/>
          <w:szCs w:val="24"/>
          <w:lang w:val="fr-FR"/>
        </w:rPr>
        <w:lastRenderedPageBreak/>
        <w:t xml:space="preserve">Ako ukupan iznos prema Naručiocu prelazi bilo koju od uplata prema Izvođaču, razlika predstavlja dug koji treba isplatiti Naručiocu. </w:t>
      </w:r>
    </w:p>
    <w:p w:rsidR="00B343C5" w:rsidRPr="00C666BA" w:rsidRDefault="00B343C5" w:rsidP="00B343C5">
      <w:pPr>
        <w:spacing w:after="0" w:line="240" w:lineRule="auto"/>
        <w:jc w:val="center"/>
        <w:rPr>
          <w:rFonts w:ascii="Times New Roman" w:hAnsi="Times New Roman" w:cs="Times New Roman"/>
          <w:b/>
          <w:sz w:val="24"/>
          <w:szCs w:val="24"/>
          <w:lang w:val="sl-SI"/>
        </w:rPr>
      </w:pPr>
      <w:r w:rsidRPr="00C666BA">
        <w:rPr>
          <w:rFonts w:ascii="Times New Roman" w:hAnsi="Times New Roman" w:cs="Times New Roman"/>
          <w:b/>
          <w:sz w:val="24"/>
          <w:szCs w:val="24"/>
          <w:lang w:val="sl-SI"/>
        </w:rPr>
        <w:t>Član 23.</w:t>
      </w:r>
    </w:p>
    <w:p w:rsidR="00B343C5" w:rsidRPr="00C666BA" w:rsidRDefault="00B343C5" w:rsidP="00B343C5">
      <w:pPr>
        <w:spacing w:after="0" w:line="240" w:lineRule="auto"/>
        <w:jc w:val="center"/>
        <w:rPr>
          <w:rFonts w:ascii="Times New Roman" w:hAnsi="Times New Roman" w:cs="Times New Roman"/>
          <w:b/>
          <w:sz w:val="24"/>
          <w:szCs w:val="24"/>
          <w:lang w:val="sl-SI"/>
        </w:rPr>
      </w:pPr>
    </w:p>
    <w:p w:rsidR="00B343C5" w:rsidRPr="00C666BA" w:rsidRDefault="00B343C5" w:rsidP="00B343C5">
      <w:pPr>
        <w:spacing w:after="0"/>
        <w:ind w:left="-142" w:firstLine="708"/>
        <w:jc w:val="both"/>
        <w:rPr>
          <w:rFonts w:ascii="Times New Roman" w:hAnsi="Times New Roman" w:cs="Times New Roman"/>
          <w:sz w:val="24"/>
          <w:szCs w:val="24"/>
        </w:rPr>
      </w:pPr>
      <w:r w:rsidRPr="00C666BA">
        <w:rPr>
          <w:rFonts w:ascii="Times New Roman" w:hAnsi="Times New Roman" w:cs="Times New Roman"/>
          <w:sz w:val="24"/>
          <w:szCs w:val="24"/>
        </w:rPr>
        <w:tab/>
      </w:r>
      <w:proofErr w:type="gramStart"/>
      <w:r w:rsidRPr="00C666BA">
        <w:rPr>
          <w:rFonts w:ascii="Times New Roman" w:hAnsi="Times New Roman" w:cs="Times New Roman"/>
          <w:sz w:val="24"/>
          <w:szCs w:val="24"/>
        </w:rPr>
        <w:t>Pregled i primopredaja izvedenih radova vršiće se prema propisima koji važe u sjedištu Naručioca.</w:t>
      </w:r>
      <w:proofErr w:type="gramEnd"/>
      <w:r w:rsidRPr="00C666BA">
        <w:rPr>
          <w:rFonts w:ascii="Times New Roman" w:hAnsi="Times New Roman" w:cs="Times New Roman"/>
          <w:sz w:val="24"/>
          <w:szCs w:val="24"/>
        </w:rPr>
        <w:t xml:space="preserve"> </w:t>
      </w:r>
      <w:proofErr w:type="gramStart"/>
      <w:r w:rsidRPr="00C666BA">
        <w:rPr>
          <w:rFonts w:ascii="Times New Roman" w:hAnsi="Times New Roman" w:cs="Times New Roman"/>
          <w:sz w:val="24"/>
          <w:szCs w:val="24"/>
        </w:rPr>
        <w:t>Obavijest da su radovi završeni Izvođač podnosi Naručiocu preko Nadzornog organa.</w:t>
      </w:r>
      <w:proofErr w:type="gramEnd"/>
    </w:p>
    <w:p w:rsidR="00B343C5" w:rsidRPr="00C666BA" w:rsidRDefault="00B343C5" w:rsidP="00B343C5">
      <w:pPr>
        <w:spacing w:after="0"/>
        <w:ind w:left="-142" w:firstLine="708"/>
        <w:jc w:val="both"/>
        <w:rPr>
          <w:rFonts w:ascii="Times New Roman" w:hAnsi="Times New Roman" w:cs="Times New Roman"/>
          <w:sz w:val="24"/>
          <w:szCs w:val="24"/>
        </w:rPr>
      </w:pPr>
    </w:p>
    <w:p w:rsidR="00B343C5" w:rsidRPr="00C666BA" w:rsidRDefault="00B343C5" w:rsidP="00B343C5">
      <w:pPr>
        <w:spacing w:after="0" w:line="240" w:lineRule="auto"/>
        <w:jc w:val="center"/>
        <w:rPr>
          <w:rFonts w:ascii="Times New Roman" w:hAnsi="Times New Roman" w:cs="Times New Roman"/>
          <w:b/>
          <w:sz w:val="24"/>
          <w:szCs w:val="24"/>
          <w:lang w:val="sl-SI"/>
        </w:rPr>
      </w:pPr>
      <w:r w:rsidRPr="00C666BA">
        <w:rPr>
          <w:rFonts w:ascii="Times New Roman" w:hAnsi="Times New Roman" w:cs="Times New Roman"/>
          <w:b/>
          <w:sz w:val="24"/>
          <w:szCs w:val="24"/>
          <w:lang w:val="sl-SI"/>
        </w:rPr>
        <w:t>Član 24.</w:t>
      </w:r>
    </w:p>
    <w:p w:rsidR="00B343C5" w:rsidRPr="00C666BA" w:rsidRDefault="00B343C5" w:rsidP="00B343C5">
      <w:pPr>
        <w:spacing w:after="0" w:line="240" w:lineRule="auto"/>
        <w:jc w:val="center"/>
        <w:rPr>
          <w:rFonts w:ascii="Times New Roman" w:hAnsi="Times New Roman" w:cs="Times New Roman"/>
          <w:b/>
          <w:sz w:val="24"/>
          <w:szCs w:val="24"/>
          <w:lang w:val="sl-SI"/>
        </w:rPr>
      </w:pPr>
    </w:p>
    <w:p w:rsidR="00B343C5" w:rsidRPr="00C666BA" w:rsidRDefault="00B343C5" w:rsidP="00B343C5">
      <w:pPr>
        <w:spacing w:after="0"/>
        <w:ind w:firstLine="426"/>
        <w:jc w:val="both"/>
        <w:rPr>
          <w:rFonts w:ascii="Times New Roman" w:hAnsi="Times New Roman" w:cs="Times New Roman"/>
          <w:sz w:val="24"/>
          <w:szCs w:val="24"/>
          <w:lang w:val="sl-SI"/>
        </w:rPr>
      </w:pPr>
      <w:r w:rsidRPr="00C666BA">
        <w:rPr>
          <w:rFonts w:ascii="Times New Roman" w:hAnsi="Times New Roman" w:cs="Times New Roman"/>
          <w:sz w:val="24"/>
          <w:szCs w:val="24"/>
          <w:lang w:val="sl-SI"/>
        </w:rPr>
        <w:tab/>
        <w:t>Naručilac i Izvođač su saglasni da sastavni dio ovog Ugovora čine:</w:t>
      </w:r>
    </w:p>
    <w:p w:rsidR="00B343C5" w:rsidRPr="00C666BA" w:rsidRDefault="00B343C5" w:rsidP="00B343C5">
      <w:pPr>
        <w:spacing w:after="0"/>
        <w:ind w:firstLine="426"/>
        <w:jc w:val="both"/>
        <w:rPr>
          <w:rFonts w:ascii="Times New Roman" w:hAnsi="Times New Roman" w:cs="Times New Roman"/>
          <w:sz w:val="24"/>
          <w:szCs w:val="24"/>
          <w:lang w:val="pl-PL"/>
        </w:rPr>
      </w:pPr>
      <w:r w:rsidRPr="00C666BA">
        <w:rPr>
          <w:rFonts w:ascii="Times New Roman" w:hAnsi="Times New Roman" w:cs="Times New Roman"/>
          <w:sz w:val="24"/>
          <w:szCs w:val="24"/>
          <w:lang w:val="pl-PL"/>
        </w:rPr>
        <w:tab/>
        <w:t xml:space="preserve">- tehnička dokumentacija – predmjer radova;   </w:t>
      </w:r>
    </w:p>
    <w:p w:rsidR="00B343C5" w:rsidRPr="00C666BA" w:rsidRDefault="00B343C5" w:rsidP="00B343C5">
      <w:pPr>
        <w:spacing w:after="0"/>
        <w:ind w:firstLine="426"/>
        <w:jc w:val="both"/>
        <w:rPr>
          <w:rFonts w:ascii="Times New Roman" w:hAnsi="Times New Roman" w:cs="Times New Roman"/>
          <w:sz w:val="24"/>
          <w:szCs w:val="24"/>
          <w:lang w:val="pl-PL"/>
        </w:rPr>
      </w:pPr>
      <w:r w:rsidRPr="00C666BA">
        <w:rPr>
          <w:rFonts w:ascii="Times New Roman" w:hAnsi="Times New Roman" w:cs="Times New Roman"/>
          <w:sz w:val="24"/>
          <w:szCs w:val="24"/>
          <w:lang w:val="pl-PL"/>
        </w:rPr>
        <w:tab/>
        <w:t xml:space="preserve">- ponuda Izvođača broj; </w:t>
      </w:r>
    </w:p>
    <w:p w:rsidR="00B343C5" w:rsidRPr="00C666BA" w:rsidRDefault="00B343C5" w:rsidP="00B343C5">
      <w:pPr>
        <w:spacing w:after="0"/>
        <w:ind w:firstLine="426"/>
        <w:jc w:val="both"/>
        <w:rPr>
          <w:rFonts w:ascii="Times New Roman" w:hAnsi="Times New Roman" w:cs="Times New Roman"/>
          <w:sz w:val="24"/>
          <w:szCs w:val="24"/>
          <w:lang w:val="pl-PL"/>
        </w:rPr>
      </w:pPr>
      <w:r w:rsidRPr="00C666BA">
        <w:rPr>
          <w:rFonts w:ascii="Times New Roman" w:hAnsi="Times New Roman" w:cs="Times New Roman"/>
          <w:sz w:val="24"/>
          <w:szCs w:val="24"/>
          <w:lang w:val="pl-PL"/>
        </w:rPr>
        <w:tab/>
        <w:t>- garanacija banke za dobro izvršenje ugovora;</w:t>
      </w:r>
    </w:p>
    <w:p w:rsidR="00B343C5" w:rsidRPr="00C666BA" w:rsidRDefault="00B343C5" w:rsidP="00B343C5">
      <w:pPr>
        <w:spacing w:after="0"/>
        <w:ind w:firstLine="426"/>
        <w:jc w:val="both"/>
        <w:rPr>
          <w:rFonts w:ascii="Times New Roman" w:hAnsi="Times New Roman" w:cs="Times New Roman"/>
          <w:sz w:val="24"/>
          <w:szCs w:val="24"/>
          <w:lang w:val="pl-PL"/>
        </w:rPr>
      </w:pPr>
      <w:r w:rsidRPr="00C666BA">
        <w:rPr>
          <w:rFonts w:ascii="Times New Roman" w:hAnsi="Times New Roman" w:cs="Times New Roman"/>
          <w:sz w:val="24"/>
          <w:szCs w:val="24"/>
          <w:lang w:val="pl-PL"/>
        </w:rPr>
        <w:tab/>
        <w:t>-garancija za otklanjanje nedostatakau garantnom roku.</w:t>
      </w:r>
    </w:p>
    <w:p w:rsidR="00B343C5" w:rsidRPr="00C666BA" w:rsidRDefault="00B343C5" w:rsidP="00B343C5">
      <w:pPr>
        <w:spacing w:after="0"/>
        <w:ind w:firstLine="426"/>
        <w:jc w:val="both"/>
        <w:rPr>
          <w:rFonts w:ascii="Times New Roman" w:hAnsi="Times New Roman" w:cs="Times New Roman"/>
          <w:sz w:val="24"/>
          <w:szCs w:val="24"/>
          <w:lang w:val="pl-PL"/>
        </w:rPr>
      </w:pPr>
    </w:p>
    <w:p w:rsidR="00B343C5" w:rsidRPr="00C666BA" w:rsidRDefault="00B343C5" w:rsidP="00B343C5">
      <w:pPr>
        <w:spacing w:after="0" w:line="240" w:lineRule="auto"/>
        <w:jc w:val="center"/>
        <w:rPr>
          <w:rFonts w:ascii="Times New Roman" w:hAnsi="Times New Roman" w:cs="Times New Roman"/>
          <w:b/>
          <w:sz w:val="24"/>
          <w:szCs w:val="24"/>
          <w:lang w:val="sl-SI"/>
        </w:rPr>
      </w:pPr>
      <w:r w:rsidRPr="00C666BA">
        <w:rPr>
          <w:rFonts w:ascii="Times New Roman" w:hAnsi="Times New Roman" w:cs="Times New Roman"/>
          <w:b/>
          <w:sz w:val="24"/>
          <w:szCs w:val="24"/>
          <w:lang w:val="sl-SI"/>
        </w:rPr>
        <w:t>Član 25.</w:t>
      </w:r>
    </w:p>
    <w:p w:rsidR="00B343C5" w:rsidRPr="00C666BA" w:rsidRDefault="00B343C5" w:rsidP="00B343C5">
      <w:pPr>
        <w:spacing w:after="0" w:line="240" w:lineRule="auto"/>
        <w:jc w:val="center"/>
        <w:rPr>
          <w:rFonts w:ascii="Times New Roman" w:hAnsi="Times New Roman" w:cs="Times New Roman"/>
          <w:b/>
          <w:sz w:val="24"/>
          <w:szCs w:val="24"/>
          <w:lang w:val="sl-SI"/>
        </w:rPr>
      </w:pPr>
    </w:p>
    <w:p w:rsidR="00B343C5" w:rsidRPr="00C666BA" w:rsidRDefault="00B343C5" w:rsidP="00B343C5">
      <w:pPr>
        <w:spacing w:after="0" w:line="240" w:lineRule="auto"/>
        <w:jc w:val="both"/>
        <w:rPr>
          <w:rFonts w:ascii="Times New Roman" w:hAnsi="Times New Roman" w:cs="Times New Roman"/>
          <w:sz w:val="24"/>
          <w:szCs w:val="24"/>
          <w:lang w:val="sl-SI"/>
        </w:rPr>
      </w:pPr>
      <w:r w:rsidRPr="00C666BA">
        <w:rPr>
          <w:rFonts w:ascii="Times New Roman" w:hAnsi="Times New Roman" w:cs="Times New Roman"/>
          <w:sz w:val="24"/>
          <w:szCs w:val="24"/>
          <w:lang w:val="sl-SI"/>
        </w:rPr>
        <w:tab/>
        <w:t>Ugovor o javnoj nabavci koji je zaključen uz kršenje antikorupcijskog pravila ništav je,  u skladu sa članom 15 stav 5 Zakona o javnim nabavkama („Sl. list CG“ br. 42/11, 57/14, 28/15 i 42/17).</w:t>
      </w:r>
    </w:p>
    <w:p w:rsidR="00B343C5" w:rsidRPr="00C666BA" w:rsidRDefault="00B343C5" w:rsidP="00B343C5">
      <w:pPr>
        <w:spacing w:after="0" w:line="240" w:lineRule="auto"/>
        <w:jc w:val="both"/>
        <w:rPr>
          <w:rFonts w:ascii="Times New Roman" w:hAnsi="Times New Roman" w:cs="Times New Roman"/>
          <w:sz w:val="24"/>
          <w:szCs w:val="24"/>
          <w:lang w:val="sl-SI"/>
        </w:rPr>
      </w:pPr>
    </w:p>
    <w:p w:rsidR="00B343C5" w:rsidRDefault="00B343C5" w:rsidP="00B343C5">
      <w:pPr>
        <w:spacing w:after="0" w:line="240" w:lineRule="auto"/>
        <w:jc w:val="center"/>
        <w:rPr>
          <w:rFonts w:ascii="Times New Roman" w:hAnsi="Times New Roman" w:cs="Times New Roman"/>
          <w:b/>
          <w:sz w:val="24"/>
          <w:szCs w:val="24"/>
          <w:lang w:val="de-DE"/>
        </w:rPr>
      </w:pPr>
      <w:r w:rsidRPr="00C666BA">
        <w:rPr>
          <w:rFonts w:ascii="Times New Roman" w:hAnsi="Times New Roman" w:cs="Times New Roman"/>
          <w:b/>
          <w:sz w:val="24"/>
          <w:szCs w:val="24"/>
          <w:lang w:val="de-DE"/>
        </w:rPr>
        <w:t>Član 26</w:t>
      </w:r>
      <w:r>
        <w:rPr>
          <w:rFonts w:ascii="Times New Roman" w:hAnsi="Times New Roman" w:cs="Times New Roman"/>
          <w:b/>
          <w:sz w:val="24"/>
          <w:szCs w:val="24"/>
          <w:lang w:val="de-DE"/>
        </w:rPr>
        <w:t>.</w:t>
      </w:r>
    </w:p>
    <w:p w:rsidR="00B343C5" w:rsidRPr="00C666BA" w:rsidRDefault="00B343C5" w:rsidP="00B343C5">
      <w:pPr>
        <w:spacing w:after="0" w:line="240" w:lineRule="auto"/>
        <w:jc w:val="center"/>
        <w:rPr>
          <w:rFonts w:ascii="Times New Roman" w:hAnsi="Times New Roman" w:cs="Times New Roman"/>
          <w:b/>
          <w:sz w:val="24"/>
          <w:szCs w:val="24"/>
          <w:lang w:val="de-DE"/>
        </w:rPr>
      </w:pPr>
    </w:p>
    <w:p w:rsidR="00B343C5" w:rsidRPr="00C666BA" w:rsidRDefault="00B343C5" w:rsidP="00B343C5">
      <w:pPr>
        <w:spacing w:after="0" w:line="240" w:lineRule="auto"/>
        <w:jc w:val="both"/>
        <w:rPr>
          <w:rFonts w:ascii="Times New Roman" w:hAnsi="Times New Roman" w:cs="Times New Roman"/>
          <w:sz w:val="24"/>
          <w:szCs w:val="24"/>
          <w:lang w:val="sl-SI"/>
        </w:rPr>
      </w:pPr>
      <w:r w:rsidRPr="00C666BA">
        <w:rPr>
          <w:rFonts w:ascii="Times New Roman" w:hAnsi="Times New Roman" w:cs="Times New Roman"/>
          <w:sz w:val="24"/>
          <w:szCs w:val="24"/>
          <w:lang w:val="de-DE"/>
        </w:rPr>
        <w:tab/>
        <w:t>Ugovorne strane su saglasne da sve sporove, koji mogu nastati po ovom Ugovoru, prvenstveno rješavaju sporazumno,</w:t>
      </w:r>
      <w:r w:rsidRPr="00C666BA">
        <w:rPr>
          <w:rFonts w:ascii="Times New Roman" w:hAnsi="Times New Roman" w:cs="Times New Roman"/>
          <w:sz w:val="24"/>
          <w:szCs w:val="24"/>
          <w:lang w:val="sl-SI"/>
        </w:rPr>
        <w:t xml:space="preserve"> pri tom se po potrebi, mogu koristiti usluge pojedinih stručnih lica ili tijela koja ugovorne strane sporazumno odrede.</w:t>
      </w:r>
    </w:p>
    <w:p w:rsidR="00B343C5" w:rsidRPr="00C666BA" w:rsidRDefault="00B343C5" w:rsidP="00B343C5">
      <w:pPr>
        <w:spacing w:after="0" w:line="240" w:lineRule="auto"/>
        <w:jc w:val="both"/>
        <w:rPr>
          <w:rFonts w:ascii="Times New Roman" w:hAnsi="Times New Roman" w:cs="Times New Roman"/>
          <w:sz w:val="24"/>
          <w:szCs w:val="24"/>
          <w:lang w:val="de-DE"/>
        </w:rPr>
      </w:pPr>
      <w:r w:rsidRPr="00C666BA">
        <w:rPr>
          <w:rFonts w:ascii="Times New Roman" w:hAnsi="Times New Roman" w:cs="Times New Roman"/>
          <w:sz w:val="24"/>
          <w:szCs w:val="24"/>
          <w:lang w:val="sl-SI"/>
        </w:rPr>
        <w:tab/>
      </w:r>
      <w:r w:rsidRPr="00C666BA">
        <w:rPr>
          <w:rFonts w:ascii="Times New Roman" w:hAnsi="Times New Roman" w:cs="Times New Roman"/>
          <w:sz w:val="24"/>
          <w:szCs w:val="24"/>
          <w:lang w:val="de-DE"/>
        </w:rPr>
        <w:t>Rješavanje spornih pitanja ne može uticati na rok i kvalitet ugovorenih radova.</w:t>
      </w:r>
    </w:p>
    <w:p w:rsidR="00B343C5" w:rsidRPr="00C666BA" w:rsidRDefault="00B343C5" w:rsidP="00B343C5">
      <w:pPr>
        <w:spacing w:after="0" w:line="240" w:lineRule="auto"/>
        <w:jc w:val="both"/>
        <w:rPr>
          <w:rFonts w:ascii="Times New Roman" w:hAnsi="Times New Roman" w:cs="Times New Roman"/>
          <w:sz w:val="24"/>
          <w:szCs w:val="24"/>
          <w:lang w:val="de-DE"/>
        </w:rPr>
      </w:pPr>
      <w:r w:rsidRPr="00C666BA">
        <w:rPr>
          <w:rFonts w:ascii="Times New Roman" w:hAnsi="Times New Roman" w:cs="Times New Roman"/>
          <w:sz w:val="24"/>
          <w:szCs w:val="24"/>
          <w:lang w:val="de-DE"/>
        </w:rPr>
        <w:tab/>
        <w:t>Ukoliko se nastali spor ne riješi sporazumno, ugovara se nadležnost Privrednog suda Crne Gore.</w:t>
      </w:r>
    </w:p>
    <w:p w:rsidR="00B343C5" w:rsidRPr="00C666BA" w:rsidRDefault="00B343C5" w:rsidP="00B343C5">
      <w:pPr>
        <w:spacing w:after="0" w:line="240" w:lineRule="auto"/>
        <w:jc w:val="both"/>
        <w:rPr>
          <w:rFonts w:ascii="Times New Roman" w:hAnsi="Times New Roman" w:cs="Times New Roman"/>
          <w:sz w:val="24"/>
          <w:szCs w:val="24"/>
          <w:lang w:val="de-DE"/>
        </w:rPr>
      </w:pPr>
    </w:p>
    <w:p w:rsidR="00B343C5" w:rsidRDefault="00B343C5" w:rsidP="00B343C5">
      <w:pPr>
        <w:spacing w:after="0" w:line="240" w:lineRule="auto"/>
        <w:jc w:val="center"/>
        <w:rPr>
          <w:rFonts w:ascii="Times New Roman" w:hAnsi="Times New Roman" w:cs="Times New Roman"/>
          <w:b/>
          <w:sz w:val="24"/>
          <w:szCs w:val="24"/>
          <w:lang w:val="de-DE"/>
        </w:rPr>
      </w:pPr>
      <w:r w:rsidRPr="00C666BA">
        <w:rPr>
          <w:rFonts w:ascii="Times New Roman" w:hAnsi="Times New Roman" w:cs="Times New Roman"/>
          <w:b/>
          <w:sz w:val="24"/>
          <w:szCs w:val="24"/>
          <w:lang w:val="de-DE"/>
        </w:rPr>
        <w:t>Član 27</w:t>
      </w:r>
      <w:r>
        <w:rPr>
          <w:rFonts w:ascii="Times New Roman" w:hAnsi="Times New Roman" w:cs="Times New Roman"/>
          <w:b/>
          <w:sz w:val="24"/>
          <w:szCs w:val="24"/>
          <w:lang w:val="de-DE"/>
        </w:rPr>
        <w:t>.</w:t>
      </w:r>
    </w:p>
    <w:p w:rsidR="00B343C5" w:rsidRPr="00C666BA" w:rsidRDefault="00B343C5" w:rsidP="00B343C5">
      <w:pPr>
        <w:spacing w:after="0" w:line="240" w:lineRule="auto"/>
        <w:jc w:val="center"/>
        <w:rPr>
          <w:rFonts w:ascii="Times New Roman" w:hAnsi="Times New Roman" w:cs="Times New Roman"/>
          <w:b/>
          <w:sz w:val="24"/>
          <w:szCs w:val="24"/>
          <w:lang w:val="de-DE"/>
        </w:rPr>
      </w:pPr>
    </w:p>
    <w:p w:rsidR="00B343C5" w:rsidRPr="00C666BA" w:rsidRDefault="00B343C5" w:rsidP="00B343C5">
      <w:pPr>
        <w:spacing w:after="0" w:line="240" w:lineRule="auto"/>
        <w:jc w:val="both"/>
        <w:rPr>
          <w:rFonts w:ascii="Times New Roman" w:eastAsia="PMingLiU" w:hAnsi="Times New Roman" w:cs="Times New Roman"/>
          <w:sz w:val="24"/>
          <w:szCs w:val="24"/>
          <w:lang w:val="sl-SI" w:eastAsia="zh-TW"/>
        </w:rPr>
      </w:pPr>
      <w:r w:rsidRPr="00C666BA">
        <w:rPr>
          <w:rFonts w:ascii="Times New Roman" w:eastAsia="PMingLiU" w:hAnsi="Times New Roman" w:cs="Times New Roman"/>
          <w:sz w:val="24"/>
          <w:szCs w:val="24"/>
          <w:lang w:val="sl-SI" w:eastAsia="zh-TW"/>
        </w:rPr>
        <w:tab/>
        <w:t>Za sve što nije definisano Ugovorom primjenjivaće se odredbe važećeg Zakona o obligacionim odnosima.</w:t>
      </w:r>
    </w:p>
    <w:p w:rsidR="00B343C5" w:rsidRPr="00C666BA" w:rsidRDefault="00B343C5" w:rsidP="00B343C5">
      <w:pPr>
        <w:spacing w:after="0" w:line="240" w:lineRule="auto"/>
        <w:jc w:val="center"/>
        <w:rPr>
          <w:rFonts w:ascii="Times New Roman" w:hAnsi="Times New Roman" w:cs="Times New Roman"/>
          <w:b/>
          <w:sz w:val="24"/>
          <w:szCs w:val="24"/>
          <w:lang w:val="de-DE"/>
        </w:rPr>
      </w:pPr>
    </w:p>
    <w:p w:rsidR="00B343C5" w:rsidRDefault="00B343C5" w:rsidP="00B343C5">
      <w:pPr>
        <w:spacing w:after="0" w:line="240" w:lineRule="auto"/>
        <w:jc w:val="center"/>
        <w:rPr>
          <w:rFonts w:ascii="Times New Roman" w:hAnsi="Times New Roman" w:cs="Times New Roman"/>
          <w:b/>
          <w:sz w:val="24"/>
          <w:szCs w:val="24"/>
          <w:lang w:val="de-DE"/>
        </w:rPr>
      </w:pPr>
      <w:r w:rsidRPr="00C666BA">
        <w:rPr>
          <w:rFonts w:ascii="Times New Roman" w:hAnsi="Times New Roman" w:cs="Times New Roman"/>
          <w:b/>
          <w:sz w:val="24"/>
          <w:szCs w:val="24"/>
          <w:lang w:val="de-DE"/>
        </w:rPr>
        <w:t>Član 28</w:t>
      </w:r>
      <w:r>
        <w:rPr>
          <w:rFonts w:ascii="Times New Roman" w:hAnsi="Times New Roman" w:cs="Times New Roman"/>
          <w:b/>
          <w:sz w:val="24"/>
          <w:szCs w:val="24"/>
          <w:lang w:val="de-DE"/>
        </w:rPr>
        <w:t>.</w:t>
      </w:r>
    </w:p>
    <w:p w:rsidR="00B343C5" w:rsidRPr="00C666BA" w:rsidRDefault="00B343C5" w:rsidP="00B343C5">
      <w:pPr>
        <w:spacing w:after="0" w:line="240" w:lineRule="auto"/>
        <w:jc w:val="center"/>
        <w:rPr>
          <w:rFonts w:ascii="Times New Roman" w:hAnsi="Times New Roman" w:cs="Times New Roman"/>
          <w:b/>
          <w:sz w:val="24"/>
          <w:szCs w:val="24"/>
          <w:lang w:val="de-DE"/>
        </w:rPr>
      </w:pPr>
    </w:p>
    <w:p w:rsidR="00B343C5" w:rsidRPr="00C666BA" w:rsidRDefault="00B343C5" w:rsidP="00B343C5">
      <w:pPr>
        <w:spacing w:after="0" w:line="240" w:lineRule="auto"/>
        <w:jc w:val="both"/>
        <w:rPr>
          <w:rFonts w:ascii="Times New Roman" w:hAnsi="Times New Roman" w:cs="Times New Roman"/>
          <w:sz w:val="24"/>
          <w:szCs w:val="24"/>
          <w:lang w:val="de-DE"/>
        </w:rPr>
      </w:pPr>
      <w:r w:rsidRPr="00C666BA">
        <w:rPr>
          <w:rFonts w:ascii="Times New Roman" w:hAnsi="Times New Roman" w:cs="Times New Roman"/>
          <w:sz w:val="24"/>
          <w:szCs w:val="24"/>
          <w:lang w:val="de-DE"/>
        </w:rPr>
        <w:tab/>
        <w:t>Ugovorene strane su pročitale tekst Ugovora i isti kao izraz svoje slobodno izražene volje svojeručno potpisuju.</w:t>
      </w:r>
    </w:p>
    <w:p w:rsidR="00B343C5" w:rsidRPr="00C666BA" w:rsidRDefault="00B343C5" w:rsidP="00B343C5">
      <w:pPr>
        <w:spacing w:after="0" w:line="240" w:lineRule="auto"/>
        <w:jc w:val="both"/>
        <w:rPr>
          <w:rFonts w:ascii="Times New Roman" w:hAnsi="Times New Roman" w:cs="Times New Roman"/>
          <w:sz w:val="24"/>
          <w:szCs w:val="24"/>
          <w:lang w:val="de-DE"/>
        </w:rPr>
      </w:pPr>
      <w:r w:rsidRPr="00C666BA">
        <w:rPr>
          <w:rFonts w:ascii="Times New Roman" w:hAnsi="Times New Roman" w:cs="Times New Roman"/>
          <w:sz w:val="24"/>
          <w:szCs w:val="24"/>
          <w:lang w:val="de-DE"/>
        </w:rPr>
        <w:tab/>
        <w:t>Ugovor je sačinjen u 6 (šest) istovjetnih primjeraka, od kojih su 4 (četiri) primjerka za Naručioca i  2 (dva) primjerka za Izvođača.</w:t>
      </w:r>
    </w:p>
    <w:p w:rsidR="00B343C5" w:rsidRPr="00C666BA" w:rsidRDefault="00B343C5" w:rsidP="00B343C5">
      <w:pPr>
        <w:spacing w:after="0" w:line="240" w:lineRule="auto"/>
        <w:jc w:val="both"/>
        <w:rPr>
          <w:rFonts w:ascii="Times New Roman" w:hAnsi="Times New Roman" w:cs="Times New Roman"/>
          <w:sz w:val="24"/>
          <w:szCs w:val="24"/>
          <w:lang w:val="de-DE"/>
        </w:rPr>
      </w:pPr>
    </w:p>
    <w:p w:rsidR="00B343C5" w:rsidRPr="00C666BA" w:rsidRDefault="00B343C5" w:rsidP="00B343C5">
      <w:pPr>
        <w:spacing w:after="0" w:line="240" w:lineRule="auto"/>
        <w:jc w:val="both"/>
        <w:rPr>
          <w:rFonts w:ascii="Times New Roman" w:hAnsi="Times New Roman" w:cs="Times New Roman"/>
          <w:sz w:val="24"/>
          <w:szCs w:val="24"/>
          <w:lang w:val="de-DE"/>
        </w:rPr>
      </w:pPr>
      <w:r w:rsidRPr="00C666BA">
        <w:rPr>
          <w:rFonts w:ascii="Times New Roman" w:hAnsi="Times New Roman" w:cs="Times New Roman"/>
          <w:sz w:val="24"/>
          <w:szCs w:val="24"/>
          <w:lang w:val="de-DE"/>
        </w:rPr>
        <w:tab/>
        <w:t>Ovaj Ugovor stupa na snagu danom potpisa obiju ugovornih strana.</w:t>
      </w:r>
    </w:p>
    <w:p w:rsidR="00B343C5" w:rsidRDefault="00B343C5" w:rsidP="00B343C5">
      <w:pPr>
        <w:spacing w:after="0" w:line="240" w:lineRule="auto"/>
        <w:jc w:val="center"/>
        <w:rPr>
          <w:rFonts w:ascii="Times New Roman" w:hAnsi="Times New Roman" w:cs="Times New Roman"/>
          <w:bCs/>
          <w:sz w:val="24"/>
          <w:szCs w:val="24"/>
          <w:lang w:val="de-DE"/>
        </w:rPr>
      </w:pPr>
    </w:p>
    <w:p w:rsidR="00FA7E7B" w:rsidRDefault="00FA7E7B" w:rsidP="00B343C5">
      <w:pPr>
        <w:spacing w:after="0" w:line="240" w:lineRule="auto"/>
        <w:jc w:val="center"/>
        <w:rPr>
          <w:rFonts w:ascii="Times New Roman" w:hAnsi="Times New Roman" w:cs="Times New Roman"/>
          <w:bCs/>
          <w:sz w:val="24"/>
          <w:szCs w:val="24"/>
          <w:lang w:val="de-DE"/>
        </w:rPr>
      </w:pPr>
    </w:p>
    <w:p w:rsidR="00FA7E7B" w:rsidRPr="00C666BA" w:rsidRDefault="00FA7E7B" w:rsidP="00B343C5">
      <w:pPr>
        <w:spacing w:after="0" w:line="240" w:lineRule="auto"/>
        <w:jc w:val="center"/>
        <w:rPr>
          <w:rFonts w:ascii="Times New Roman" w:hAnsi="Times New Roman" w:cs="Times New Roman"/>
          <w:bCs/>
          <w:sz w:val="24"/>
          <w:szCs w:val="24"/>
          <w:lang w:val="de-DE"/>
        </w:rPr>
      </w:pPr>
    </w:p>
    <w:p w:rsidR="00B343C5" w:rsidRPr="00C666BA" w:rsidRDefault="00B343C5" w:rsidP="00B343C5">
      <w:pPr>
        <w:spacing w:after="0" w:line="240" w:lineRule="auto"/>
        <w:jc w:val="both"/>
        <w:rPr>
          <w:rFonts w:ascii="Times New Roman" w:hAnsi="Times New Roman" w:cs="Times New Roman"/>
          <w:b/>
          <w:bCs/>
          <w:sz w:val="24"/>
          <w:szCs w:val="24"/>
          <w:lang w:val="de-DE"/>
        </w:rPr>
      </w:pPr>
    </w:p>
    <w:p w:rsidR="00B343C5" w:rsidRPr="00C666BA" w:rsidRDefault="00B343C5" w:rsidP="00B343C5">
      <w:pPr>
        <w:spacing w:after="0" w:line="240" w:lineRule="auto"/>
        <w:jc w:val="both"/>
        <w:rPr>
          <w:rFonts w:ascii="Times New Roman" w:hAnsi="Times New Roman" w:cs="Times New Roman"/>
          <w:sz w:val="24"/>
          <w:szCs w:val="24"/>
          <w:lang w:val="de-DE"/>
        </w:rPr>
      </w:pPr>
      <w:r w:rsidRPr="00C666BA">
        <w:rPr>
          <w:rFonts w:ascii="Times New Roman" w:hAnsi="Times New Roman" w:cs="Times New Roman"/>
          <w:sz w:val="24"/>
          <w:szCs w:val="24"/>
          <w:lang w:val="de-DE"/>
        </w:rPr>
        <w:lastRenderedPageBreak/>
        <w:t xml:space="preserve">   NARUČILAC</w:t>
      </w:r>
      <w:r w:rsidRPr="00C666BA">
        <w:rPr>
          <w:rFonts w:ascii="Times New Roman" w:hAnsi="Times New Roman" w:cs="Times New Roman"/>
          <w:b/>
          <w:bCs/>
          <w:sz w:val="24"/>
          <w:szCs w:val="24"/>
          <w:lang w:val="de-DE"/>
        </w:rPr>
        <w:tab/>
      </w:r>
      <w:r w:rsidRPr="00C666BA">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    </w:t>
      </w:r>
      <w:r w:rsidRPr="00C666BA">
        <w:rPr>
          <w:rFonts w:ascii="Times New Roman" w:hAnsi="Times New Roman" w:cs="Times New Roman"/>
          <w:sz w:val="24"/>
          <w:szCs w:val="24"/>
          <w:lang w:val="de-DE"/>
        </w:rPr>
        <w:t xml:space="preserve"> IZVOĐAČ</w:t>
      </w:r>
    </w:p>
    <w:p w:rsidR="00B343C5" w:rsidRPr="00C666BA" w:rsidRDefault="00B343C5" w:rsidP="00B343C5">
      <w:pPr>
        <w:spacing w:after="0" w:line="240" w:lineRule="auto"/>
        <w:jc w:val="both"/>
        <w:rPr>
          <w:rFonts w:ascii="Times New Roman" w:hAnsi="Times New Roman" w:cs="Times New Roman"/>
          <w:sz w:val="24"/>
          <w:szCs w:val="24"/>
          <w:lang w:val="de-DE"/>
        </w:rPr>
      </w:pPr>
    </w:p>
    <w:p w:rsidR="00B343C5" w:rsidRPr="00C666BA" w:rsidRDefault="00B343C5" w:rsidP="00B343C5">
      <w:pPr>
        <w:spacing w:after="0" w:line="240" w:lineRule="auto"/>
        <w:jc w:val="both"/>
        <w:rPr>
          <w:rFonts w:ascii="Times New Roman" w:hAnsi="Times New Roman" w:cs="Times New Roman"/>
          <w:sz w:val="24"/>
          <w:szCs w:val="24"/>
          <w:lang w:val="de-DE"/>
        </w:rPr>
      </w:pPr>
      <w:r w:rsidRPr="00C666BA">
        <w:rPr>
          <w:rFonts w:ascii="Times New Roman" w:hAnsi="Times New Roman" w:cs="Times New Roman"/>
          <w:sz w:val="24"/>
          <w:szCs w:val="24"/>
          <w:lang w:val="de-DE"/>
        </w:rPr>
        <w:t>_____________________________</w:t>
      </w:r>
      <w:r w:rsidRPr="00C666BA">
        <w:rPr>
          <w:rFonts w:ascii="Times New Roman" w:hAnsi="Times New Roman" w:cs="Times New Roman"/>
          <w:sz w:val="24"/>
          <w:szCs w:val="24"/>
          <w:lang w:val="de-DE"/>
        </w:rPr>
        <w:tab/>
      </w:r>
      <w:r w:rsidRPr="00C666BA">
        <w:rPr>
          <w:rFonts w:ascii="Times New Roman" w:hAnsi="Times New Roman" w:cs="Times New Roman"/>
          <w:sz w:val="24"/>
          <w:szCs w:val="24"/>
          <w:lang w:val="de-DE"/>
        </w:rPr>
        <w:tab/>
        <w:t xml:space="preserve"> </w:t>
      </w:r>
      <w:r w:rsidR="00FA7E7B">
        <w:rPr>
          <w:rFonts w:ascii="Times New Roman" w:hAnsi="Times New Roman" w:cs="Times New Roman"/>
          <w:sz w:val="24"/>
          <w:szCs w:val="24"/>
          <w:lang w:val="de-DE"/>
        </w:rPr>
        <w:t>_________________________</w:t>
      </w:r>
      <w:r w:rsidRPr="00C666BA">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        </w:t>
      </w:r>
    </w:p>
    <w:p w:rsidR="00B343C5" w:rsidRPr="00C666BA" w:rsidRDefault="00B343C5" w:rsidP="00B343C5">
      <w:pPr>
        <w:spacing w:after="0" w:line="240" w:lineRule="auto"/>
        <w:jc w:val="both"/>
        <w:rPr>
          <w:rFonts w:ascii="Times New Roman" w:hAnsi="Times New Roman" w:cs="Times New Roman"/>
          <w:sz w:val="24"/>
          <w:szCs w:val="24"/>
          <w:lang w:val="sr-Latn-CS"/>
        </w:rPr>
      </w:pPr>
    </w:p>
    <w:p w:rsidR="00B343C5" w:rsidRPr="00C666BA" w:rsidRDefault="00B343C5" w:rsidP="00B343C5">
      <w:pPr>
        <w:spacing w:after="0" w:line="240" w:lineRule="auto"/>
        <w:jc w:val="center"/>
        <w:rPr>
          <w:rFonts w:ascii="Times New Roman" w:hAnsi="Times New Roman" w:cs="Times New Roman"/>
          <w:b/>
          <w:bCs/>
          <w:sz w:val="24"/>
          <w:szCs w:val="24"/>
          <w:lang w:val="sr-Latn-CS"/>
        </w:rPr>
      </w:pPr>
      <w:r w:rsidRPr="00C666BA">
        <w:rPr>
          <w:rFonts w:ascii="Times New Roman" w:hAnsi="Times New Roman" w:cs="Times New Roman"/>
          <w:b/>
          <w:bCs/>
          <w:sz w:val="24"/>
          <w:szCs w:val="24"/>
          <w:lang w:val="de-DE"/>
        </w:rPr>
        <w:t>SAGLASAN</w:t>
      </w:r>
      <w:r w:rsidRPr="00C666BA">
        <w:rPr>
          <w:rFonts w:ascii="Times New Roman" w:hAnsi="Times New Roman" w:cs="Times New Roman"/>
          <w:b/>
          <w:bCs/>
          <w:sz w:val="24"/>
          <w:szCs w:val="24"/>
          <w:lang w:val="sr-Latn-CS"/>
        </w:rPr>
        <w:t xml:space="preserve"> </w:t>
      </w:r>
      <w:r w:rsidRPr="00C666BA">
        <w:rPr>
          <w:rFonts w:ascii="Times New Roman" w:hAnsi="Times New Roman" w:cs="Times New Roman"/>
          <w:b/>
          <w:bCs/>
          <w:sz w:val="24"/>
          <w:szCs w:val="24"/>
          <w:lang w:val="de-DE"/>
        </w:rPr>
        <w:t>SA</w:t>
      </w:r>
      <w:r w:rsidRPr="00C666BA">
        <w:rPr>
          <w:rFonts w:ascii="Times New Roman" w:hAnsi="Times New Roman" w:cs="Times New Roman"/>
          <w:b/>
          <w:bCs/>
          <w:sz w:val="24"/>
          <w:szCs w:val="24"/>
          <w:lang w:val="sr-Latn-CS"/>
        </w:rPr>
        <w:t xml:space="preserve"> </w:t>
      </w:r>
      <w:r w:rsidRPr="00C666BA">
        <w:rPr>
          <w:rFonts w:ascii="Times New Roman" w:hAnsi="Times New Roman" w:cs="Times New Roman"/>
          <w:b/>
          <w:bCs/>
          <w:sz w:val="24"/>
          <w:szCs w:val="24"/>
          <w:lang w:val="de-DE"/>
        </w:rPr>
        <w:t>NACRTOM</w:t>
      </w:r>
      <w:r w:rsidRPr="00C666BA">
        <w:rPr>
          <w:rFonts w:ascii="Times New Roman" w:hAnsi="Times New Roman" w:cs="Times New Roman"/>
          <w:b/>
          <w:bCs/>
          <w:sz w:val="24"/>
          <w:szCs w:val="24"/>
          <w:lang w:val="sr-Latn-CS"/>
        </w:rPr>
        <w:t xml:space="preserve">  </w:t>
      </w:r>
      <w:r w:rsidRPr="00C666BA">
        <w:rPr>
          <w:rFonts w:ascii="Times New Roman" w:hAnsi="Times New Roman" w:cs="Times New Roman"/>
          <w:b/>
          <w:bCs/>
          <w:sz w:val="24"/>
          <w:szCs w:val="24"/>
          <w:lang w:val="de-DE"/>
        </w:rPr>
        <w:t>UGOVORA</w:t>
      </w:r>
    </w:p>
    <w:p w:rsidR="00B343C5" w:rsidRPr="00EB23C8" w:rsidRDefault="00B343C5" w:rsidP="00B343C5">
      <w:pPr>
        <w:spacing w:after="0" w:line="240" w:lineRule="auto"/>
        <w:jc w:val="both"/>
        <w:rPr>
          <w:rFonts w:ascii="Times New Roman" w:hAnsi="Times New Roman" w:cs="Times New Roman"/>
          <w:sz w:val="24"/>
          <w:szCs w:val="24"/>
          <w:lang w:val="sr-Latn-CS"/>
        </w:rPr>
      </w:pPr>
    </w:p>
    <w:p w:rsidR="00B343C5" w:rsidRPr="00EB23C8" w:rsidRDefault="00B343C5" w:rsidP="00B343C5">
      <w:pPr>
        <w:tabs>
          <w:tab w:val="left" w:pos="1950"/>
        </w:tabs>
        <w:spacing w:after="0" w:line="240" w:lineRule="auto"/>
        <w:jc w:val="right"/>
        <w:rPr>
          <w:rFonts w:ascii="Times New Roman" w:hAnsi="Times New Roman" w:cs="Times New Roman"/>
          <w:b/>
          <w:bCs/>
          <w:sz w:val="24"/>
          <w:szCs w:val="24"/>
          <w:lang w:val="it-IT"/>
        </w:rPr>
      </w:pPr>
      <w:r w:rsidRPr="00EB23C8">
        <w:rPr>
          <w:rFonts w:ascii="Times New Roman" w:hAnsi="Times New Roman" w:cs="Times New Roman"/>
          <w:b/>
          <w:bCs/>
          <w:sz w:val="24"/>
          <w:szCs w:val="24"/>
          <w:lang w:val="sr-Latn-CS"/>
        </w:rPr>
        <w:t xml:space="preserve">  </w:t>
      </w:r>
      <w:r w:rsidRPr="00EB23C8">
        <w:rPr>
          <w:rFonts w:ascii="Times New Roman" w:hAnsi="Times New Roman" w:cs="Times New Roman"/>
          <w:b/>
          <w:bCs/>
          <w:sz w:val="24"/>
          <w:szCs w:val="24"/>
          <w:lang w:val="it-IT"/>
        </w:rPr>
        <w:t>Ovlašćeno lice ponuđača _______________________</w:t>
      </w:r>
    </w:p>
    <w:p w:rsidR="00B343C5" w:rsidRPr="00EB23C8" w:rsidRDefault="00B343C5" w:rsidP="00B343C5">
      <w:pPr>
        <w:spacing w:after="0" w:line="240" w:lineRule="auto"/>
        <w:ind w:right="336" w:firstLine="567"/>
        <w:jc w:val="right"/>
        <w:rPr>
          <w:rFonts w:ascii="Times New Roman" w:hAnsi="Times New Roman" w:cs="Times New Roman"/>
          <w:sz w:val="20"/>
          <w:szCs w:val="20"/>
          <w:lang w:val="it-IT"/>
        </w:rPr>
      </w:pPr>
      <w:r w:rsidRPr="00EB23C8">
        <w:rPr>
          <w:rFonts w:ascii="Times New Roman" w:hAnsi="Times New Roman" w:cs="Times New Roman"/>
          <w:sz w:val="24"/>
          <w:szCs w:val="24"/>
          <w:lang w:val="it-IT"/>
        </w:rPr>
        <w:t>(</w:t>
      </w:r>
      <w:r w:rsidRPr="00EB23C8">
        <w:rPr>
          <w:rFonts w:ascii="Times New Roman" w:hAnsi="Times New Roman" w:cs="Times New Roman"/>
          <w:sz w:val="20"/>
          <w:szCs w:val="20"/>
          <w:lang w:val="it-IT"/>
        </w:rPr>
        <w:t>ime, prezime i funkcija)</w:t>
      </w:r>
    </w:p>
    <w:p w:rsidR="00B343C5" w:rsidRPr="00EB23C8" w:rsidRDefault="00B343C5" w:rsidP="00B343C5">
      <w:pPr>
        <w:spacing w:after="0" w:line="240" w:lineRule="auto"/>
        <w:ind w:firstLine="567"/>
        <w:jc w:val="right"/>
        <w:rPr>
          <w:rFonts w:ascii="Times New Roman" w:hAnsi="Times New Roman" w:cs="Times New Roman"/>
          <w:sz w:val="24"/>
          <w:szCs w:val="24"/>
          <w:lang w:val="it-IT"/>
        </w:rPr>
      </w:pPr>
      <w:r w:rsidRPr="00EB23C8">
        <w:rPr>
          <w:rFonts w:ascii="Times New Roman" w:hAnsi="Times New Roman" w:cs="Times New Roman"/>
          <w:sz w:val="24"/>
          <w:szCs w:val="24"/>
          <w:lang w:val="it-IT"/>
        </w:rPr>
        <w:t>_______________________</w:t>
      </w:r>
    </w:p>
    <w:p w:rsidR="00B343C5" w:rsidRDefault="00B343C5" w:rsidP="00B343C5">
      <w:pPr>
        <w:spacing w:after="0" w:line="240" w:lineRule="auto"/>
        <w:ind w:right="588"/>
        <w:jc w:val="right"/>
        <w:rPr>
          <w:rFonts w:ascii="Times New Roman" w:hAnsi="Times New Roman" w:cs="Times New Roman"/>
          <w:sz w:val="20"/>
          <w:szCs w:val="20"/>
          <w:lang w:val="it-IT"/>
        </w:rPr>
      </w:pPr>
      <w:r w:rsidRPr="00EB23C8">
        <w:rPr>
          <w:rFonts w:ascii="Times New Roman" w:hAnsi="Times New Roman" w:cs="Times New Roman"/>
          <w:sz w:val="20"/>
          <w:szCs w:val="20"/>
          <w:lang w:val="it-IT"/>
        </w:rPr>
        <w:t>(svojeručni potpis)</w:t>
      </w:r>
    </w:p>
    <w:p w:rsidR="00B343C5" w:rsidRDefault="00B343C5" w:rsidP="00B343C5">
      <w:pPr>
        <w:spacing w:after="0" w:line="240" w:lineRule="auto"/>
        <w:ind w:right="588"/>
        <w:jc w:val="right"/>
        <w:rPr>
          <w:rFonts w:ascii="Times New Roman" w:hAnsi="Times New Roman" w:cs="Times New Roman"/>
          <w:sz w:val="20"/>
          <w:szCs w:val="20"/>
          <w:lang w:val="it-IT"/>
        </w:rPr>
      </w:pPr>
    </w:p>
    <w:p w:rsidR="00B343C5" w:rsidRPr="00D871FB" w:rsidRDefault="00B343C5" w:rsidP="00B343C5">
      <w:pPr>
        <w:spacing w:after="0" w:line="240" w:lineRule="auto"/>
        <w:ind w:right="588"/>
        <w:jc w:val="both"/>
        <w:rPr>
          <w:rFonts w:ascii="Times New Roman" w:eastAsia="Times New Roman" w:hAnsi="Times New Roman" w:cs="Times New Roman"/>
          <w:i/>
          <w:sz w:val="24"/>
          <w:szCs w:val="24"/>
          <w:lang w:val="it-IT"/>
        </w:rPr>
      </w:pPr>
      <w:r w:rsidRPr="00D871FB">
        <w:rPr>
          <w:rFonts w:ascii="Times New Roman" w:eastAsia="Times New Roman" w:hAnsi="Times New Roman" w:cs="Times New Roman"/>
          <w:i/>
          <w:sz w:val="24"/>
          <w:szCs w:val="24"/>
          <w:lang w:val="it-IT"/>
        </w:rPr>
        <w:t>Napomena: Konačni tekst ugovora o javnoj nabavci biće sačinjen u skladu sa članom 107 stav 2 Zakona o javnim nabavkama</w:t>
      </w:r>
      <w:r w:rsidRPr="00D871FB">
        <w:rPr>
          <w:rFonts w:ascii="Times New Roman" w:eastAsia="Times New Roman" w:hAnsi="Times New Roman" w:cs="Times New Roman"/>
          <w:sz w:val="24"/>
          <w:szCs w:val="24"/>
          <w:lang w:val="it-IT"/>
        </w:rPr>
        <w:t xml:space="preserve"> nabavkama („Službeni list CG”, br.</w:t>
      </w:r>
      <w:r w:rsidRPr="00D871FB">
        <w:rPr>
          <w:rFonts w:ascii="Times New Roman" w:eastAsia="Times New Roman" w:hAnsi="Times New Roman" w:cs="Times New Roman"/>
          <w:i/>
          <w:sz w:val="24"/>
          <w:szCs w:val="24"/>
          <w:lang w:val="it-IT"/>
        </w:rPr>
        <w:t>42/11, 57/14, 28/15 i 42/17).</w:t>
      </w:r>
    </w:p>
    <w:p w:rsidR="00B343C5" w:rsidRPr="00081232" w:rsidRDefault="00B343C5" w:rsidP="00B343C5">
      <w:pPr>
        <w:spacing w:after="0"/>
        <w:ind w:firstLine="426"/>
        <w:jc w:val="both"/>
        <w:rPr>
          <w:rFonts w:ascii="Times New Roman" w:hAnsi="Times New Roman" w:cs="Times New Roman"/>
          <w:sz w:val="24"/>
          <w:szCs w:val="24"/>
          <w:lang w:val="it-IT"/>
        </w:rPr>
      </w:pPr>
    </w:p>
    <w:p w:rsidR="00B343C5" w:rsidRPr="00081232" w:rsidRDefault="00B343C5" w:rsidP="00B343C5">
      <w:pPr>
        <w:ind w:left="-180"/>
        <w:jc w:val="both"/>
        <w:rPr>
          <w:rFonts w:ascii="Times New Roman" w:hAnsi="Times New Roman"/>
          <w:szCs w:val="24"/>
          <w:lang w:val="pl-PL"/>
        </w:rPr>
      </w:pPr>
    </w:p>
    <w:p w:rsidR="00B343C5" w:rsidRPr="00081232" w:rsidRDefault="00B343C5" w:rsidP="00B343C5">
      <w:pPr>
        <w:ind w:left="-180"/>
        <w:jc w:val="both"/>
        <w:rPr>
          <w:rFonts w:ascii="Times New Roman" w:hAnsi="Times New Roman"/>
          <w:szCs w:val="24"/>
          <w:lang w:val="it-IT"/>
        </w:rPr>
      </w:pPr>
    </w:p>
    <w:p w:rsidR="00B343C5" w:rsidRPr="00285308" w:rsidRDefault="00B343C5" w:rsidP="00B343C5">
      <w:pPr>
        <w:rPr>
          <w:lang w:val="pl-PL"/>
        </w:rPr>
      </w:pPr>
    </w:p>
    <w:p w:rsidR="00614074" w:rsidRPr="00F01A20" w:rsidRDefault="00614074" w:rsidP="00B343C5">
      <w:pPr>
        <w:spacing w:after="0" w:line="240" w:lineRule="auto"/>
        <w:jc w:val="both"/>
        <w:rPr>
          <w:rFonts w:ascii="Times New Roman" w:hAnsi="Times New Roman" w:cs="Times New Roman"/>
          <w:i/>
          <w:iCs/>
          <w:color w:val="000000"/>
          <w:sz w:val="24"/>
          <w:szCs w:val="24"/>
          <w:lang w:val="it-IT"/>
        </w:rPr>
      </w:pPr>
    </w:p>
    <w:p w:rsidR="00614074" w:rsidRPr="00F01A20" w:rsidRDefault="00614074" w:rsidP="000F4E22">
      <w:pPr>
        <w:tabs>
          <w:tab w:val="left" w:pos="1950"/>
        </w:tabs>
        <w:jc w:val="center"/>
        <w:rPr>
          <w:rFonts w:ascii="Times New Roman" w:hAnsi="Times New Roman" w:cs="Times New Roman"/>
          <w:i/>
          <w:iCs/>
          <w:color w:val="000000"/>
          <w:sz w:val="24"/>
          <w:szCs w:val="24"/>
          <w:lang w:val="it-IT"/>
        </w:rPr>
      </w:pPr>
    </w:p>
    <w:p w:rsidR="00614074" w:rsidRPr="00F01A20" w:rsidRDefault="00614074" w:rsidP="000F4E22">
      <w:pPr>
        <w:tabs>
          <w:tab w:val="left" w:pos="1950"/>
        </w:tabs>
        <w:jc w:val="center"/>
        <w:rPr>
          <w:rFonts w:ascii="Times New Roman" w:hAnsi="Times New Roman" w:cs="Times New Roman"/>
          <w:i/>
          <w:iCs/>
          <w:color w:val="000000"/>
          <w:sz w:val="24"/>
          <w:szCs w:val="24"/>
          <w:lang w:val="it-IT"/>
        </w:rPr>
      </w:pPr>
    </w:p>
    <w:p w:rsidR="00614074" w:rsidRPr="00F01A20" w:rsidRDefault="00614074" w:rsidP="000F4E22">
      <w:pPr>
        <w:tabs>
          <w:tab w:val="left" w:pos="1950"/>
        </w:tabs>
        <w:jc w:val="center"/>
        <w:rPr>
          <w:rFonts w:ascii="Times New Roman" w:hAnsi="Times New Roman" w:cs="Times New Roman"/>
          <w:i/>
          <w:iCs/>
          <w:color w:val="000000"/>
          <w:sz w:val="24"/>
          <w:szCs w:val="24"/>
          <w:lang w:val="it-IT"/>
        </w:rPr>
      </w:pPr>
    </w:p>
    <w:p w:rsidR="00614074" w:rsidRPr="00F01A20" w:rsidRDefault="00614074" w:rsidP="000F4E22">
      <w:pPr>
        <w:tabs>
          <w:tab w:val="left" w:pos="1950"/>
        </w:tabs>
        <w:jc w:val="center"/>
        <w:rPr>
          <w:rFonts w:ascii="Times New Roman" w:hAnsi="Times New Roman" w:cs="Times New Roman"/>
          <w:i/>
          <w:iCs/>
          <w:color w:val="000000"/>
          <w:sz w:val="24"/>
          <w:szCs w:val="24"/>
          <w:lang w:val="it-IT"/>
        </w:rPr>
      </w:pPr>
    </w:p>
    <w:p w:rsidR="00FA7E7B" w:rsidRPr="00F01A20" w:rsidRDefault="00FA7E7B" w:rsidP="000F4E22">
      <w:pPr>
        <w:tabs>
          <w:tab w:val="left" w:pos="1950"/>
        </w:tabs>
        <w:jc w:val="center"/>
        <w:rPr>
          <w:rFonts w:ascii="Times New Roman" w:hAnsi="Times New Roman" w:cs="Times New Roman"/>
          <w:i/>
          <w:iCs/>
          <w:color w:val="000000"/>
          <w:sz w:val="24"/>
          <w:szCs w:val="24"/>
          <w:lang w:val="it-IT"/>
        </w:rPr>
      </w:pPr>
    </w:p>
    <w:p w:rsidR="00FA7E7B" w:rsidRPr="00F01A20" w:rsidRDefault="00FA7E7B" w:rsidP="000F4E22">
      <w:pPr>
        <w:tabs>
          <w:tab w:val="left" w:pos="1950"/>
        </w:tabs>
        <w:jc w:val="center"/>
        <w:rPr>
          <w:rFonts w:ascii="Times New Roman" w:hAnsi="Times New Roman" w:cs="Times New Roman"/>
          <w:i/>
          <w:iCs/>
          <w:color w:val="000000"/>
          <w:sz w:val="24"/>
          <w:szCs w:val="24"/>
          <w:lang w:val="it-IT"/>
        </w:rPr>
      </w:pPr>
    </w:p>
    <w:p w:rsidR="00FA7E7B" w:rsidRPr="00F01A20" w:rsidRDefault="00FA7E7B" w:rsidP="000F4E22">
      <w:pPr>
        <w:tabs>
          <w:tab w:val="left" w:pos="1950"/>
        </w:tabs>
        <w:jc w:val="center"/>
        <w:rPr>
          <w:rFonts w:ascii="Times New Roman" w:hAnsi="Times New Roman" w:cs="Times New Roman"/>
          <w:i/>
          <w:iCs/>
          <w:color w:val="000000"/>
          <w:sz w:val="24"/>
          <w:szCs w:val="24"/>
          <w:lang w:val="it-IT"/>
        </w:rPr>
      </w:pPr>
    </w:p>
    <w:p w:rsidR="00FA7E7B" w:rsidRPr="00F01A20" w:rsidRDefault="00FA7E7B" w:rsidP="000F4E22">
      <w:pPr>
        <w:tabs>
          <w:tab w:val="left" w:pos="1950"/>
        </w:tabs>
        <w:jc w:val="center"/>
        <w:rPr>
          <w:rFonts w:ascii="Times New Roman" w:hAnsi="Times New Roman" w:cs="Times New Roman"/>
          <w:i/>
          <w:iCs/>
          <w:color w:val="000000"/>
          <w:sz w:val="24"/>
          <w:szCs w:val="24"/>
          <w:lang w:val="it-IT"/>
        </w:rPr>
      </w:pPr>
    </w:p>
    <w:p w:rsidR="00FA7E7B" w:rsidRPr="00F01A20" w:rsidRDefault="00FA7E7B" w:rsidP="000F4E22">
      <w:pPr>
        <w:tabs>
          <w:tab w:val="left" w:pos="1950"/>
        </w:tabs>
        <w:jc w:val="center"/>
        <w:rPr>
          <w:rFonts w:ascii="Times New Roman" w:hAnsi="Times New Roman" w:cs="Times New Roman"/>
          <w:i/>
          <w:iCs/>
          <w:color w:val="000000"/>
          <w:sz w:val="24"/>
          <w:szCs w:val="24"/>
          <w:lang w:val="it-IT"/>
        </w:rPr>
      </w:pPr>
    </w:p>
    <w:p w:rsidR="00FA7E7B" w:rsidRPr="00F01A20" w:rsidRDefault="00FA7E7B" w:rsidP="000F4E22">
      <w:pPr>
        <w:tabs>
          <w:tab w:val="left" w:pos="1950"/>
        </w:tabs>
        <w:jc w:val="center"/>
        <w:rPr>
          <w:rFonts w:ascii="Times New Roman" w:hAnsi="Times New Roman" w:cs="Times New Roman"/>
          <w:i/>
          <w:iCs/>
          <w:color w:val="000000"/>
          <w:sz w:val="24"/>
          <w:szCs w:val="24"/>
          <w:lang w:val="it-IT"/>
        </w:rPr>
      </w:pPr>
    </w:p>
    <w:p w:rsidR="00FA7E7B" w:rsidRPr="00F01A20" w:rsidRDefault="00FA7E7B" w:rsidP="000F4E22">
      <w:pPr>
        <w:tabs>
          <w:tab w:val="left" w:pos="1950"/>
        </w:tabs>
        <w:jc w:val="center"/>
        <w:rPr>
          <w:rFonts w:ascii="Times New Roman" w:hAnsi="Times New Roman" w:cs="Times New Roman"/>
          <w:i/>
          <w:iCs/>
          <w:color w:val="000000"/>
          <w:sz w:val="24"/>
          <w:szCs w:val="24"/>
          <w:lang w:val="it-IT"/>
        </w:rPr>
      </w:pPr>
    </w:p>
    <w:p w:rsidR="00FA7E7B" w:rsidRPr="00F01A20" w:rsidRDefault="00FA7E7B" w:rsidP="000F4E22">
      <w:pPr>
        <w:tabs>
          <w:tab w:val="left" w:pos="1950"/>
        </w:tabs>
        <w:jc w:val="center"/>
        <w:rPr>
          <w:rFonts w:ascii="Times New Roman" w:hAnsi="Times New Roman" w:cs="Times New Roman"/>
          <w:i/>
          <w:iCs/>
          <w:color w:val="000000"/>
          <w:sz w:val="24"/>
          <w:szCs w:val="24"/>
          <w:lang w:val="it-IT"/>
        </w:rPr>
      </w:pPr>
    </w:p>
    <w:p w:rsidR="00FA7E7B" w:rsidRPr="00F01A20" w:rsidRDefault="00FA7E7B" w:rsidP="000F4E22">
      <w:pPr>
        <w:tabs>
          <w:tab w:val="left" w:pos="1950"/>
        </w:tabs>
        <w:jc w:val="center"/>
        <w:rPr>
          <w:rFonts w:ascii="Times New Roman" w:hAnsi="Times New Roman" w:cs="Times New Roman"/>
          <w:i/>
          <w:iCs/>
          <w:color w:val="000000"/>
          <w:sz w:val="24"/>
          <w:szCs w:val="24"/>
          <w:lang w:val="it-IT"/>
        </w:rPr>
      </w:pPr>
    </w:p>
    <w:p w:rsidR="00FA7E7B" w:rsidRPr="00F01A20" w:rsidRDefault="00FA7E7B" w:rsidP="000F4E22">
      <w:pPr>
        <w:tabs>
          <w:tab w:val="left" w:pos="1950"/>
        </w:tabs>
        <w:jc w:val="center"/>
        <w:rPr>
          <w:rFonts w:ascii="Times New Roman" w:hAnsi="Times New Roman" w:cs="Times New Roman"/>
          <w:i/>
          <w:iCs/>
          <w:color w:val="000000"/>
          <w:sz w:val="24"/>
          <w:szCs w:val="24"/>
          <w:lang w:val="it-IT"/>
        </w:rPr>
      </w:pPr>
    </w:p>
    <w:p w:rsidR="00076964" w:rsidRPr="00F01A20" w:rsidRDefault="00076964" w:rsidP="000F4E22">
      <w:pPr>
        <w:tabs>
          <w:tab w:val="left" w:pos="1950"/>
        </w:tabs>
        <w:jc w:val="center"/>
        <w:rPr>
          <w:rFonts w:ascii="Times New Roman" w:hAnsi="Times New Roman" w:cs="Times New Roman"/>
          <w:i/>
          <w:iCs/>
          <w:color w:val="000000"/>
          <w:sz w:val="24"/>
          <w:szCs w:val="24"/>
          <w:lang w:val="it-IT"/>
        </w:rPr>
      </w:pPr>
    </w:p>
    <w:p w:rsidR="00076964" w:rsidRPr="00F01A20" w:rsidRDefault="00076964" w:rsidP="000F4E22">
      <w:pPr>
        <w:tabs>
          <w:tab w:val="left" w:pos="1950"/>
        </w:tabs>
        <w:jc w:val="center"/>
        <w:rPr>
          <w:rFonts w:ascii="Times New Roman" w:hAnsi="Times New Roman" w:cs="Times New Roman"/>
          <w:i/>
          <w:iCs/>
          <w:color w:val="000000"/>
          <w:sz w:val="24"/>
          <w:szCs w:val="24"/>
          <w:lang w:val="it-IT"/>
        </w:rPr>
      </w:pPr>
    </w:p>
    <w:p w:rsidR="00AE46CF" w:rsidRPr="00852493" w:rsidRDefault="00AE46CF" w:rsidP="00AE46CF">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36" w:name="_Toc491850041"/>
      <w:r w:rsidRPr="00852493">
        <w:rPr>
          <w:i w:val="0"/>
          <w:iCs w:val="0"/>
          <w:u w:val="none"/>
        </w:rPr>
        <w:lastRenderedPageBreak/>
        <w:t>UPUTSTVO PONUĐAČIMA ZA SAČINJAVANJE I PODNOŠENJE PONUDE</w:t>
      </w:r>
      <w:bookmarkEnd w:id="35"/>
      <w:bookmarkEnd w:id="36"/>
    </w:p>
    <w:p w:rsidR="00AE46CF" w:rsidRPr="00852493" w:rsidRDefault="00AE46CF" w:rsidP="00AE46CF">
      <w:pPr>
        <w:autoSpaceDE w:val="0"/>
        <w:autoSpaceDN w:val="0"/>
        <w:adjustRightInd w:val="0"/>
        <w:spacing w:after="0" w:line="240" w:lineRule="auto"/>
        <w:rPr>
          <w:rFonts w:ascii="Times New Roman" w:hAnsi="Times New Roman" w:cs="Times New Roman"/>
          <w:color w:val="000000"/>
          <w:sz w:val="24"/>
          <w:szCs w:val="24"/>
        </w:rPr>
      </w:pPr>
    </w:p>
    <w:p w:rsidR="00AE46CF" w:rsidRPr="00852493" w:rsidRDefault="00AE46CF" w:rsidP="00AE46CF">
      <w:pPr>
        <w:pStyle w:val="ListParagraph"/>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before="0" w:after="0" w:line="240" w:lineRule="auto"/>
        <w:ind w:left="0"/>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I </w:t>
      </w:r>
      <w:r w:rsidRPr="00852493">
        <w:rPr>
          <w:rFonts w:ascii="Times New Roman" w:hAnsi="Times New Roman" w:cs="Times New Roman"/>
          <w:b/>
          <w:bCs/>
          <w:color w:val="000000"/>
          <w:sz w:val="28"/>
          <w:szCs w:val="28"/>
        </w:rPr>
        <w:t>NAČIN PRIPREMANJA PONUDE U PISANOJ FORMI</w:t>
      </w:r>
    </w:p>
    <w:p w:rsidR="00AE46CF" w:rsidRPr="00852493" w:rsidRDefault="00AE46CF" w:rsidP="00AE46CF">
      <w:pPr>
        <w:autoSpaceDE w:val="0"/>
        <w:autoSpaceDN w:val="0"/>
        <w:adjustRightInd w:val="0"/>
        <w:spacing w:after="0" w:line="240" w:lineRule="auto"/>
        <w:jc w:val="both"/>
        <w:rPr>
          <w:rFonts w:ascii="Times New Roman" w:hAnsi="Times New Roman" w:cs="Times New Roman"/>
          <w:color w:val="000000"/>
          <w:sz w:val="24"/>
          <w:szCs w:val="24"/>
        </w:rPr>
      </w:pPr>
    </w:p>
    <w:p w:rsidR="00AE46CF" w:rsidRPr="00CD21C5" w:rsidRDefault="00AE46CF" w:rsidP="00274DBB">
      <w:pPr>
        <w:pStyle w:val="ListParagraph"/>
        <w:numPr>
          <w:ilvl w:val="0"/>
          <w:numId w:val="5"/>
        </w:numPr>
        <w:autoSpaceDE w:val="0"/>
        <w:autoSpaceDN w:val="0"/>
        <w:adjustRightInd w:val="0"/>
        <w:spacing w:after="0" w:line="240" w:lineRule="auto"/>
        <w:jc w:val="both"/>
        <w:rPr>
          <w:rFonts w:ascii="Times New Roman" w:hAnsi="Times New Roman" w:cs="Times New Roman"/>
          <w:b/>
          <w:bCs/>
          <w:sz w:val="24"/>
          <w:szCs w:val="24"/>
          <w:u w:val="single"/>
        </w:rPr>
      </w:pPr>
      <w:r w:rsidRPr="00CD21C5">
        <w:rPr>
          <w:rFonts w:ascii="Times New Roman" w:hAnsi="Times New Roman" w:cs="Times New Roman"/>
          <w:b/>
          <w:bCs/>
          <w:sz w:val="24"/>
          <w:szCs w:val="24"/>
          <w:u w:val="single"/>
        </w:rPr>
        <w:t xml:space="preserve">Pripremanje i dostavljanje ponude </w:t>
      </w:r>
    </w:p>
    <w:p w:rsidR="00AE46CF" w:rsidRPr="00CD21C5" w:rsidRDefault="00AE46CF" w:rsidP="00AE46CF">
      <w:pPr>
        <w:pStyle w:val="ListParagraph"/>
        <w:autoSpaceDE w:val="0"/>
        <w:autoSpaceDN w:val="0"/>
        <w:adjustRightInd w:val="0"/>
        <w:spacing w:after="0" w:line="240" w:lineRule="auto"/>
        <w:ind w:left="927"/>
        <w:jc w:val="both"/>
        <w:rPr>
          <w:rFonts w:ascii="Times New Roman" w:hAnsi="Times New Roman" w:cs="Times New Roman"/>
          <w:sz w:val="24"/>
          <w:szCs w:val="24"/>
        </w:rPr>
      </w:pPr>
    </w:p>
    <w:p w:rsidR="00AE46CF" w:rsidRPr="00F01A20" w:rsidRDefault="00076964" w:rsidP="00AE46CF">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F01A20">
        <w:rPr>
          <w:rFonts w:ascii="Times New Roman" w:hAnsi="Times New Roman" w:cs="Times New Roman"/>
          <w:sz w:val="24"/>
          <w:szCs w:val="24"/>
          <w:lang w:val="sr-Latn-CS"/>
        </w:rPr>
        <w:tab/>
      </w:r>
      <w:r w:rsidR="00AE46CF" w:rsidRPr="00CD21C5">
        <w:rPr>
          <w:rFonts w:ascii="Times New Roman" w:hAnsi="Times New Roman" w:cs="Times New Roman"/>
          <w:sz w:val="24"/>
          <w:szCs w:val="24"/>
        </w:rPr>
        <w:t>Ponu</w:t>
      </w:r>
      <w:r w:rsidR="00AE46CF" w:rsidRPr="00F01A20">
        <w:rPr>
          <w:rFonts w:ascii="Times New Roman" w:hAnsi="Times New Roman" w:cs="Times New Roman"/>
          <w:sz w:val="24"/>
          <w:szCs w:val="24"/>
          <w:lang w:val="sr-Latn-CS"/>
        </w:rPr>
        <w:t>đ</w:t>
      </w:r>
      <w:r w:rsidR="00AE46CF" w:rsidRPr="00CD21C5">
        <w:rPr>
          <w:rFonts w:ascii="Times New Roman" w:hAnsi="Times New Roman" w:cs="Times New Roman"/>
          <w:sz w:val="24"/>
          <w:szCs w:val="24"/>
        </w:rPr>
        <w:t>a</w:t>
      </w:r>
      <w:r w:rsidR="00AE46CF" w:rsidRPr="00F01A20">
        <w:rPr>
          <w:rFonts w:ascii="Times New Roman" w:hAnsi="Times New Roman" w:cs="Times New Roman"/>
          <w:sz w:val="24"/>
          <w:szCs w:val="24"/>
          <w:lang w:val="sr-Latn-CS"/>
        </w:rPr>
        <w:t xml:space="preserve">č </w:t>
      </w:r>
      <w:r w:rsidR="00AE46CF" w:rsidRPr="00CD21C5">
        <w:rPr>
          <w:rFonts w:ascii="Times New Roman" w:hAnsi="Times New Roman" w:cs="Times New Roman"/>
          <w:sz w:val="24"/>
          <w:szCs w:val="24"/>
        </w:rPr>
        <w:t>radi</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u</w:t>
      </w:r>
      <w:r w:rsidR="00AE46CF" w:rsidRPr="00F01A20">
        <w:rPr>
          <w:rFonts w:ascii="Times New Roman" w:hAnsi="Times New Roman" w:cs="Times New Roman"/>
          <w:sz w:val="24"/>
          <w:szCs w:val="24"/>
          <w:lang w:val="sr-Latn-CS"/>
        </w:rPr>
        <w:t>č</w:t>
      </w:r>
      <w:r w:rsidR="00AE46CF" w:rsidRPr="00CD21C5">
        <w:rPr>
          <w:rFonts w:ascii="Times New Roman" w:hAnsi="Times New Roman" w:cs="Times New Roman"/>
          <w:sz w:val="24"/>
          <w:szCs w:val="24"/>
        </w:rPr>
        <w:t>e</w:t>
      </w:r>
      <w:r w:rsidR="00AE46CF" w:rsidRPr="00F01A20">
        <w:rPr>
          <w:rFonts w:ascii="Times New Roman" w:hAnsi="Times New Roman" w:cs="Times New Roman"/>
          <w:sz w:val="24"/>
          <w:szCs w:val="24"/>
          <w:lang w:val="sr-Latn-CS"/>
        </w:rPr>
        <w:t>šć</w:t>
      </w:r>
      <w:r w:rsidR="00AE46CF" w:rsidRPr="00CD21C5">
        <w:rPr>
          <w:rFonts w:ascii="Times New Roman" w:hAnsi="Times New Roman" w:cs="Times New Roman"/>
          <w:sz w:val="24"/>
          <w:szCs w:val="24"/>
        </w:rPr>
        <w:t>a</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u</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postupku</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javne</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nabavke</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sa</w:t>
      </w:r>
      <w:r w:rsidR="00AE46CF" w:rsidRPr="00F01A20">
        <w:rPr>
          <w:rFonts w:ascii="Times New Roman" w:hAnsi="Times New Roman" w:cs="Times New Roman"/>
          <w:sz w:val="24"/>
          <w:szCs w:val="24"/>
          <w:lang w:val="sr-Latn-CS"/>
        </w:rPr>
        <w:t>č</w:t>
      </w:r>
      <w:r w:rsidR="00AE46CF" w:rsidRPr="00CD21C5">
        <w:rPr>
          <w:rFonts w:ascii="Times New Roman" w:hAnsi="Times New Roman" w:cs="Times New Roman"/>
          <w:sz w:val="24"/>
          <w:szCs w:val="24"/>
        </w:rPr>
        <w:t>injava</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i</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podnosi</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ponudu</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u</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skladu</w:t>
      </w:r>
      <w:r w:rsidR="00AE46CF" w:rsidRPr="00F01A20">
        <w:rPr>
          <w:rFonts w:ascii="Times New Roman" w:hAnsi="Times New Roman" w:cs="Times New Roman"/>
          <w:sz w:val="24"/>
          <w:szCs w:val="24"/>
          <w:lang w:val="sr-Latn-CS"/>
        </w:rPr>
        <w:t xml:space="preserve"> </w:t>
      </w:r>
      <w:proofErr w:type="gramStart"/>
      <w:r w:rsidR="00AE46CF" w:rsidRPr="00CD21C5">
        <w:rPr>
          <w:rFonts w:ascii="Times New Roman" w:hAnsi="Times New Roman" w:cs="Times New Roman"/>
          <w:sz w:val="24"/>
          <w:szCs w:val="24"/>
        </w:rPr>
        <w:t>sa</w:t>
      </w:r>
      <w:proofErr w:type="gramEnd"/>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ovom</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tenderskom</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dokumentacijom</w:t>
      </w:r>
      <w:r w:rsidR="00AE46CF" w:rsidRPr="00F01A20">
        <w:rPr>
          <w:rFonts w:ascii="Times New Roman" w:hAnsi="Times New Roman" w:cs="Times New Roman"/>
          <w:sz w:val="24"/>
          <w:szCs w:val="24"/>
          <w:lang w:val="sr-Latn-CS"/>
        </w:rPr>
        <w:t>.</w:t>
      </w:r>
    </w:p>
    <w:p w:rsidR="00AE46CF" w:rsidRPr="00F01A20" w:rsidRDefault="00076964" w:rsidP="00AE46CF">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F01A20">
        <w:rPr>
          <w:rFonts w:ascii="Times New Roman" w:hAnsi="Times New Roman" w:cs="Times New Roman"/>
          <w:sz w:val="24"/>
          <w:szCs w:val="24"/>
          <w:lang w:val="sr-Latn-CS"/>
        </w:rPr>
        <w:tab/>
      </w:r>
      <w:proofErr w:type="gramStart"/>
      <w:r w:rsidR="00AE46CF" w:rsidRPr="00CD21C5">
        <w:rPr>
          <w:rFonts w:ascii="Times New Roman" w:hAnsi="Times New Roman" w:cs="Times New Roman"/>
          <w:sz w:val="24"/>
          <w:szCs w:val="24"/>
        </w:rPr>
        <w:t>Ponu</w:t>
      </w:r>
      <w:r w:rsidR="00AE46CF" w:rsidRPr="00F01A20">
        <w:rPr>
          <w:rFonts w:ascii="Times New Roman" w:hAnsi="Times New Roman" w:cs="Times New Roman"/>
          <w:sz w:val="24"/>
          <w:szCs w:val="24"/>
          <w:lang w:val="sr-Latn-CS"/>
        </w:rPr>
        <w:t>đ</w:t>
      </w:r>
      <w:r w:rsidR="00AE46CF" w:rsidRPr="00CD21C5">
        <w:rPr>
          <w:rFonts w:ascii="Times New Roman" w:hAnsi="Times New Roman" w:cs="Times New Roman"/>
          <w:sz w:val="24"/>
          <w:szCs w:val="24"/>
        </w:rPr>
        <w:t>a</w:t>
      </w:r>
      <w:r w:rsidR="00AE46CF" w:rsidRPr="00F01A20">
        <w:rPr>
          <w:rFonts w:ascii="Times New Roman" w:hAnsi="Times New Roman" w:cs="Times New Roman"/>
          <w:sz w:val="24"/>
          <w:szCs w:val="24"/>
          <w:lang w:val="sr-Latn-CS"/>
        </w:rPr>
        <w:t xml:space="preserve">č </w:t>
      </w:r>
      <w:r w:rsidR="00AE46CF" w:rsidRPr="00CD21C5">
        <w:rPr>
          <w:rFonts w:ascii="Times New Roman" w:hAnsi="Times New Roman" w:cs="Times New Roman"/>
          <w:sz w:val="24"/>
          <w:szCs w:val="24"/>
        </w:rPr>
        <w:t>je</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du</w:t>
      </w:r>
      <w:r w:rsidR="00AE46CF" w:rsidRPr="00F01A20">
        <w:rPr>
          <w:rFonts w:ascii="Times New Roman" w:hAnsi="Times New Roman" w:cs="Times New Roman"/>
          <w:sz w:val="24"/>
          <w:szCs w:val="24"/>
          <w:lang w:val="sr-Latn-CS"/>
        </w:rPr>
        <w:t>ž</w:t>
      </w:r>
      <w:r w:rsidR="00AE46CF" w:rsidRPr="00CD21C5">
        <w:rPr>
          <w:rFonts w:ascii="Times New Roman" w:hAnsi="Times New Roman" w:cs="Times New Roman"/>
          <w:sz w:val="24"/>
          <w:szCs w:val="24"/>
        </w:rPr>
        <w:t>an</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da</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ponudu</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pripremi</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kao</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jedinstvenu</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cjelinu</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i</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da</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svaku</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prvu</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stranicu</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svakog</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lista</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i</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ukupni</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broj</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listova</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ponude</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ozna</w:t>
      </w:r>
      <w:r w:rsidR="00AE46CF" w:rsidRPr="00F01A20">
        <w:rPr>
          <w:rFonts w:ascii="Times New Roman" w:hAnsi="Times New Roman" w:cs="Times New Roman"/>
          <w:sz w:val="24"/>
          <w:szCs w:val="24"/>
          <w:lang w:val="sr-Latn-CS"/>
        </w:rPr>
        <w:t>č</w:t>
      </w:r>
      <w:r w:rsidR="00AE46CF" w:rsidRPr="00CD21C5">
        <w:rPr>
          <w:rFonts w:ascii="Times New Roman" w:hAnsi="Times New Roman" w:cs="Times New Roman"/>
          <w:sz w:val="24"/>
          <w:szCs w:val="24"/>
        </w:rPr>
        <w:t>i</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rednim</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brojem</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osim</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garancije</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ponude</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kataloga</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fotografija</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publikacija</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i</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sli</w:t>
      </w:r>
      <w:r w:rsidR="00AE46CF" w:rsidRPr="00F01A20">
        <w:rPr>
          <w:rFonts w:ascii="Times New Roman" w:hAnsi="Times New Roman" w:cs="Times New Roman"/>
          <w:sz w:val="24"/>
          <w:szCs w:val="24"/>
          <w:lang w:val="sr-Latn-CS"/>
        </w:rPr>
        <w:t>č</w:t>
      </w:r>
      <w:r w:rsidR="00AE46CF" w:rsidRPr="00CD21C5">
        <w:rPr>
          <w:rFonts w:ascii="Times New Roman" w:hAnsi="Times New Roman" w:cs="Times New Roman"/>
          <w:sz w:val="24"/>
          <w:szCs w:val="24"/>
        </w:rPr>
        <w:t>no</w:t>
      </w:r>
      <w:r w:rsidR="00AE46CF" w:rsidRPr="00F01A20">
        <w:rPr>
          <w:rFonts w:ascii="Times New Roman" w:hAnsi="Times New Roman" w:cs="Times New Roman"/>
          <w:sz w:val="24"/>
          <w:szCs w:val="24"/>
          <w:lang w:val="sr-Latn-CS"/>
        </w:rPr>
        <w:t>.</w:t>
      </w:r>
      <w:proofErr w:type="gramEnd"/>
    </w:p>
    <w:p w:rsidR="00AE46CF" w:rsidRPr="00CD21C5" w:rsidRDefault="00076964" w:rsidP="00AE46CF">
      <w:pPr>
        <w:autoSpaceDE w:val="0"/>
        <w:autoSpaceDN w:val="0"/>
        <w:adjustRightInd w:val="0"/>
        <w:spacing w:after="0" w:line="240" w:lineRule="auto"/>
        <w:ind w:firstLine="567"/>
        <w:jc w:val="both"/>
        <w:rPr>
          <w:rFonts w:ascii="Times New Roman" w:hAnsi="Times New Roman" w:cs="Times New Roman"/>
          <w:sz w:val="24"/>
          <w:szCs w:val="24"/>
        </w:rPr>
      </w:pPr>
      <w:r w:rsidRPr="00F01A20">
        <w:rPr>
          <w:rFonts w:ascii="Times New Roman" w:hAnsi="Times New Roman" w:cs="Times New Roman"/>
          <w:sz w:val="24"/>
          <w:szCs w:val="24"/>
          <w:lang w:val="sr-Latn-CS"/>
        </w:rPr>
        <w:tab/>
      </w:r>
      <w:r w:rsidR="00AE46CF" w:rsidRPr="00CD21C5">
        <w:rPr>
          <w:rFonts w:ascii="Times New Roman" w:hAnsi="Times New Roman" w:cs="Times New Roman"/>
          <w:sz w:val="24"/>
          <w:szCs w:val="24"/>
        </w:rPr>
        <w:t xml:space="preserve">Dokumenta koja sačinjava ponuđač, a koja čine sastavni dio ponude moraju biti potpisana </w:t>
      </w:r>
      <w:proofErr w:type="gramStart"/>
      <w:r w:rsidR="00AE46CF" w:rsidRPr="00CD21C5">
        <w:rPr>
          <w:rFonts w:ascii="Times New Roman" w:hAnsi="Times New Roman" w:cs="Times New Roman"/>
          <w:sz w:val="24"/>
          <w:szCs w:val="24"/>
        </w:rPr>
        <w:t>od</w:t>
      </w:r>
      <w:proofErr w:type="gramEnd"/>
      <w:r w:rsidR="00AE46CF" w:rsidRPr="00CD21C5">
        <w:rPr>
          <w:rFonts w:ascii="Times New Roman" w:hAnsi="Times New Roman" w:cs="Times New Roman"/>
          <w:sz w:val="24"/>
          <w:szCs w:val="24"/>
        </w:rPr>
        <w:t xml:space="preserve"> strane ovlašćenog lica ponuđača ili lica koje on ovlasti.</w:t>
      </w:r>
    </w:p>
    <w:p w:rsidR="00AE46CF" w:rsidRPr="00CD21C5" w:rsidRDefault="00076964" w:rsidP="00AE46CF">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AE46CF" w:rsidRPr="00CD21C5">
        <w:rPr>
          <w:rFonts w:ascii="Times New Roman" w:hAnsi="Times New Roman" w:cs="Times New Roman"/>
          <w:sz w:val="24"/>
          <w:szCs w:val="24"/>
        </w:rPr>
        <w:t xml:space="preserve">Ponuda mora biti povezana jednim jemstvenikom tako da se ne mogu naknadno ubacivati, odstranjivati </w:t>
      </w:r>
      <w:proofErr w:type="gramStart"/>
      <w:r w:rsidR="00AE46CF" w:rsidRPr="00CD21C5">
        <w:rPr>
          <w:rFonts w:ascii="Times New Roman" w:hAnsi="Times New Roman" w:cs="Times New Roman"/>
          <w:sz w:val="24"/>
          <w:szCs w:val="24"/>
        </w:rPr>
        <w:t>ili</w:t>
      </w:r>
      <w:proofErr w:type="gramEnd"/>
      <w:r w:rsidR="00AE46CF" w:rsidRPr="00CD21C5">
        <w:rPr>
          <w:rFonts w:ascii="Times New Roman" w:hAnsi="Times New Roman" w:cs="Times New Roman"/>
          <w:sz w:val="24"/>
          <w:szCs w:val="24"/>
        </w:rPr>
        <w:t xml:space="preserve"> zamjenjivati pojedinačni listovi, a da se pri tome ne ošteti list ponude.</w:t>
      </w:r>
    </w:p>
    <w:p w:rsidR="00AE46CF" w:rsidRPr="00CD21C5" w:rsidRDefault="00076964" w:rsidP="00AE46CF">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AE46CF" w:rsidRPr="00CD21C5">
        <w:rPr>
          <w:rFonts w:ascii="Times New Roman" w:hAnsi="Times New Roman" w:cs="Times New Roman"/>
          <w:sz w:val="24"/>
          <w:szCs w:val="24"/>
        </w:rPr>
        <w:t xml:space="preserve">Ponuda i uzorci zahtijevani tenderskom dokumentacijom dostavljaju se u odgovarajućem zatvorenom omotu (koverat, paket i slično) </w:t>
      </w:r>
      <w:proofErr w:type="gramStart"/>
      <w:r w:rsidR="00AE46CF" w:rsidRPr="00CD21C5">
        <w:rPr>
          <w:rFonts w:ascii="Times New Roman" w:hAnsi="Times New Roman" w:cs="Times New Roman"/>
          <w:sz w:val="24"/>
          <w:szCs w:val="24"/>
        </w:rPr>
        <w:t>na</w:t>
      </w:r>
      <w:proofErr w:type="gramEnd"/>
      <w:r w:rsidR="00AE46CF" w:rsidRPr="00CD21C5">
        <w:rPr>
          <w:rFonts w:ascii="Times New Roman" w:hAnsi="Times New Roman" w:cs="Times New Roman"/>
          <w:sz w:val="24"/>
          <w:szCs w:val="24"/>
        </w:rPr>
        <w:t xml:space="preserve"> način da se prilikom otvaranja ponude može sa sigurnošću utvrditi da se prvi put otvara.</w:t>
      </w:r>
    </w:p>
    <w:p w:rsidR="00AE46CF" w:rsidRPr="00CD21C5" w:rsidRDefault="00076964" w:rsidP="00AE46CF">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AE46CF" w:rsidRPr="00CD21C5">
        <w:rPr>
          <w:rFonts w:ascii="Times New Roman" w:hAnsi="Times New Roman" w:cs="Times New Roman"/>
          <w:sz w:val="24"/>
          <w:szCs w:val="24"/>
        </w:rPr>
        <w:t>Na omotu ponude navodi se: ponuda, broj tenderske dokumentacije, naziv i sjedište naručioca, naziv, sjedište, odnosno ime i adresa ponuđača i tekst: "Ne otvaraj prije javnog otvaranja ponuda".</w:t>
      </w:r>
    </w:p>
    <w:p w:rsidR="00AE46CF" w:rsidRPr="00CD21C5" w:rsidRDefault="00076964" w:rsidP="00AE46CF">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AE46CF" w:rsidRPr="00CD21C5">
        <w:rPr>
          <w:rFonts w:ascii="Times New Roman" w:hAnsi="Times New Roman" w:cs="Times New Roman"/>
          <w:sz w:val="24"/>
          <w:szCs w:val="24"/>
        </w:rPr>
        <w:t xml:space="preserve">U slučaju podnošenja zajedničke ponude, </w:t>
      </w:r>
      <w:proofErr w:type="gramStart"/>
      <w:r w:rsidR="00AE46CF" w:rsidRPr="00CD21C5">
        <w:rPr>
          <w:rFonts w:ascii="Times New Roman" w:hAnsi="Times New Roman" w:cs="Times New Roman"/>
          <w:sz w:val="24"/>
          <w:szCs w:val="24"/>
        </w:rPr>
        <w:t>na</w:t>
      </w:r>
      <w:proofErr w:type="gramEnd"/>
      <w:r w:rsidR="00AE46CF" w:rsidRPr="00CD21C5">
        <w:rPr>
          <w:rFonts w:ascii="Times New Roman" w:hAnsi="Times New Roman" w:cs="Times New Roman"/>
          <w:sz w:val="24"/>
          <w:szCs w:val="24"/>
        </w:rPr>
        <w:t xml:space="preserve"> omotu je potrebno naznačiti da se radi o zajedničkoj ponudi i navesti puni naziv ponuđača i adresu na koju će ponuda biti vraćena u slučaju da je neblagovremena.</w:t>
      </w:r>
    </w:p>
    <w:p w:rsidR="00AE46CF" w:rsidRPr="00CD21C5" w:rsidRDefault="00076964" w:rsidP="00AE46CF">
      <w:pPr>
        <w:ind w:firstLine="567"/>
        <w:jc w:val="both"/>
        <w:rPr>
          <w:rFonts w:ascii="Times New Roman" w:hAnsi="Times New Roman" w:cs="Times New Roman"/>
          <w:sz w:val="24"/>
          <w:szCs w:val="24"/>
        </w:rPr>
      </w:pPr>
      <w:r>
        <w:rPr>
          <w:rFonts w:ascii="Times New Roman" w:hAnsi="Times New Roman" w:cs="Times New Roman"/>
          <w:sz w:val="24"/>
          <w:szCs w:val="24"/>
        </w:rPr>
        <w:tab/>
      </w:r>
      <w:r w:rsidR="00AE46CF" w:rsidRPr="00CD21C5">
        <w:rPr>
          <w:rFonts w:ascii="Times New Roman" w:hAnsi="Times New Roman" w:cs="Times New Roman"/>
          <w:sz w:val="24"/>
          <w:szCs w:val="24"/>
        </w:rPr>
        <w:t xml:space="preserve">Ponuđač je dužan da ponudu sačini </w:t>
      </w:r>
      <w:proofErr w:type="gramStart"/>
      <w:r w:rsidR="00AE46CF" w:rsidRPr="00CD21C5">
        <w:rPr>
          <w:rFonts w:ascii="Times New Roman" w:hAnsi="Times New Roman" w:cs="Times New Roman"/>
          <w:sz w:val="24"/>
          <w:szCs w:val="24"/>
        </w:rPr>
        <w:t>na</w:t>
      </w:r>
      <w:proofErr w:type="gramEnd"/>
      <w:r w:rsidR="00AE46CF" w:rsidRPr="00CD21C5">
        <w:rPr>
          <w:rFonts w:ascii="Times New Roman" w:hAnsi="Times New Roman" w:cs="Times New Roman"/>
          <w:sz w:val="24"/>
          <w:szCs w:val="24"/>
        </w:rPr>
        <w:t xml:space="preserve"> obrascima iz tenderske dokumentacije uz mogućnost korišćenja svog memoranduma. </w:t>
      </w:r>
    </w:p>
    <w:p w:rsidR="00AE46CF" w:rsidRPr="000F4E22" w:rsidRDefault="00AE46CF" w:rsidP="000F4E22">
      <w:pPr>
        <w:pStyle w:val="ListParagraph"/>
        <w:numPr>
          <w:ilvl w:val="0"/>
          <w:numId w:val="5"/>
        </w:numPr>
        <w:jc w:val="both"/>
        <w:rPr>
          <w:rFonts w:ascii="Times New Roman" w:hAnsi="Times New Roman" w:cs="Times New Roman"/>
          <w:b/>
          <w:bCs/>
          <w:color w:val="000000"/>
          <w:sz w:val="24"/>
          <w:szCs w:val="24"/>
          <w:u w:val="single"/>
        </w:rPr>
      </w:pPr>
      <w:r w:rsidRPr="000F4E22">
        <w:rPr>
          <w:rFonts w:ascii="Times New Roman" w:hAnsi="Times New Roman" w:cs="Times New Roman"/>
          <w:b/>
          <w:bCs/>
          <w:color w:val="000000"/>
          <w:sz w:val="24"/>
          <w:szCs w:val="24"/>
          <w:u w:val="single"/>
        </w:rPr>
        <w:t>Pripremanje ponude u slučaju zaključivanja okvirnog sporazuma</w:t>
      </w:r>
    </w:p>
    <w:p w:rsidR="00AE46CF" w:rsidRPr="00BD1CF1" w:rsidRDefault="00076964" w:rsidP="00AE46CF">
      <w:pPr>
        <w:ind w:firstLine="567"/>
        <w:jc w:val="both"/>
        <w:rPr>
          <w:rFonts w:ascii="Times New Roman" w:hAnsi="Times New Roman" w:cs="Times New Roman"/>
          <w:color w:val="FF0000"/>
          <w:sz w:val="24"/>
          <w:szCs w:val="24"/>
        </w:rPr>
      </w:pPr>
      <w:r>
        <w:rPr>
          <w:rFonts w:ascii="Times New Roman" w:hAnsi="Times New Roman" w:cs="Times New Roman"/>
          <w:color w:val="000000"/>
          <w:sz w:val="24"/>
          <w:szCs w:val="24"/>
        </w:rPr>
        <w:tab/>
      </w:r>
      <w:r w:rsidR="00AE46CF" w:rsidRPr="00BD1CF1">
        <w:rPr>
          <w:rFonts w:ascii="Times New Roman" w:hAnsi="Times New Roman" w:cs="Times New Roman"/>
          <w:color w:val="000000"/>
          <w:sz w:val="24"/>
          <w:szCs w:val="24"/>
        </w:rPr>
        <w:t xml:space="preserve">Ako je tenderskom dokumentacijom predviđeno zaključivanje okvirnog sporazuma ponuđač priprema i podnosi ponudu u odnosu </w:t>
      </w:r>
      <w:proofErr w:type="gramStart"/>
      <w:r w:rsidR="00AE46CF" w:rsidRPr="00BD1CF1">
        <w:rPr>
          <w:rFonts w:ascii="Times New Roman" w:hAnsi="Times New Roman" w:cs="Times New Roman"/>
          <w:color w:val="000000"/>
          <w:sz w:val="24"/>
          <w:szCs w:val="24"/>
        </w:rPr>
        <w:t>na</w:t>
      </w:r>
      <w:proofErr w:type="gramEnd"/>
      <w:r w:rsidR="00AE46CF" w:rsidRPr="00BD1CF1">
        <w:rPr>
          <w:rFonts w:ascii="Times New Roman" w:hAnsi="Times New Roman" w:cs="Times New Roman"/>
          <w:color w:val="000000"/>
          <w:sz w:val="24"/>
          <w:szCs w:val="24"/>
        </w:rPr>
        <w:t xml:space="preserve"> opis, tehničku specifikaciju i procijenjenu vrijednost predmeta nabavke predviđene za prvu godinu, odnosno prvi ugovor o javnoj nabavci.</w:t>
      </w:r>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u w:val="single"/>
        </w:rPr>
        <w:tab/>
      </w:r>
      <w:r w:rsidR="00AE46CF">
        <w:rPr>
          <w:rFonts w:ascii="Times New Roman" w:hAnsi="Times New Roman" w:cs="Times New Roman"/>
          <w:b/>
          <w:bCs/>
          <w:sz w:val="24"/>
          <w:szCs w:val="24"/>
          <w:u w:val="single"/>
        </w:rPr>
        <w:t xml:space="preserve">3. </w:t>
      </w:r>
      <w:r w:rsidR="00AE46CF" w:rsidRPr="00852493">
        <w:rPr>
          <w:rFonts w:ascii="Times New Roman" w:hAnsi="Times New Roman" w:cs="Times New Roman"/>
          <w:b/>
          <w:bCs/>
          <w:sz w:val="24"/>
          <w:szCs w:val="24"/>
          <w:u w:val="single"/>
        </w:rPr>
        <w:t>Način pripremanja ponude po partijama</w:t>
      </w:r>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AE46CF" w:rsidRPr="00852493">
        <w:rPr>
          <w:rFonts w:ascii="Times New Roman" w:hAnsi="Times New Roman" w:cs="Times New Roman"/>
          <w:sz w:val="24"/>
          <w:szCs w:val="24"/>
        </w:rPr>
        <w:t xml:space="preserve">Ponuđač može da podnese ponudu za jednu </w:t>
      </w:r>
      <w:proofErr w:type="gramStart"/>
      <w:r w:rsidR="00AE46CF" w:rsidRPr="00852493">
        <w:rPr>
          <w:rFonts w:ascii="Times New Roman" w:hAnsi="Times New Roman" w:cs="Times New Roman"/>
          <w:sz w:val="24"/>
          <w:szCs w:val="24"/>
        </w:rPr>
        <w:t>ili</w:t>
      </w:r>
      <w:proofErr w:type="gramEnd"/>
      <w:r w:rsidR="00AE46CF" w:rsidRPr="00852493">
        <w:rPr>
          <w:rFonts w:ascii="Times New Roman" w:hAnsi="Times New Roman" w:cs="Times New Roman"/>
          <w:sz w:val="24"/>
          <w:szCs w:val="24"/>
        </w:rPr>
        <w:t xml:space="preserve"> više partija pod uslovom da se ponuda odnosi na najmanje jednu partiju.</w:t>
      </w:r>
    </w:p>
    <w:p w:rsidR="00AE46CF" w:rsidRDefault="00076964" w:rsidP="00AE46CF">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AE46CF" w:rsidRPr="00852493">
        <w:rPr>
          <w:rFonts w:ascii="Times New Roman" w:hAnsi="Times New Roman" w:cs="Times New Roman"/>
          <w:sz w:val="24"/>
          <w:szCs w:val="24"/>
        </w:rPr>
        <w:t>Ako ponuđač podnosi ponudu za više ili sve partije, ponuda mora biti pripremljena kao jedna cjelina tako da se može ocjenjivati za svaku partiju posebno, na način što se dokazi koji se odnose na sve partije</w:t>
      </w:r>
      <w:r w:rsidR="00AE46CF">
        <w:rPr>
          <w:rFonts w:ascii="Times New Roman" w:hAnsi="Times New Roman" w:cs="Times New Roman"/>
          <w:sz w:val="24"/>
          <w:szCs w:val="24"/>
        </w:rPr>
        <w:t xml:space="preserve">, </w:t>
      </w:r>
      <w:r w:rsidR="00AE46CF" w:rsidRPr="00CD21C5">
        <w:rPr>
          <w:rFonts w:ascii="Times New Roman" w:hAnsi="Times New Roman" w:cs="Times New Roman"/>
          <w:sz w:val="24"/>
          <w:szCs w:val="24"/>
        </w:rPr>
        <w:t>osim garancije ponude, kataloga, fotografija, publikacija i slično,</w:t>
      </w:r>
      <w:r w:rsidR="00AE46CF" w:rsidRPr="00852493">
        <w:rPr>
          <w:rFonts w:ascii="Times New Roman" w:hAnsi="Times New Roman" w:cs="Times New Roman"/>
          <w:sz w:val="24"/>
          <w:szCs w:val="24"/>
        </w:rPr>
        <w:t xml:space="preserve"> podnose zajedno u jednom primjerku u ponudi za prvu partiju za koju učestvuje, a dokazi koji se odnose samo na određenu/e partiju/e podnose se za svaku partiju posebno.</w:t>
      </w:r>
    </w:p>
    <w:p w:rsidR="00AE46CF" w:rsidRPr="00CD21C5" w:rsidRDefault="00076964" w:rsidP="00AE46CF">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AE46CF" w:rsidRPr="00CD21C5">
        <w:rPr>
          <w:rFonts w:ascii="Times New Roman" w:hAnsi="Times New Roman" w:cs="Times New Roman"/>
          <w:sz w:val="24"/>
          <w:szCs w:val="24"/>
        </w:rPr>
        <w:t xml:space="preserve">Garancija ponude, katalozi, fotografije, publikacije i slično prilažu se u ponudi nakon dokumenata za zadnju partiju </w:t>
      </w:r>
      <w:proofErr w:type="gramStart"/>
      <w:r w:rsidR="00AE46CF" w:rsidRPr="00CD21C5">
        <w:rPr>
          <w:rFonts w:ascii="Times New Roman" w:hAnsi="Times New Roman" w:cs="Times New Roman"/>
          <w:sz w:val="24"/>
          <w:szCs w:val="24"/>
        </w:rPr>
        <w:t>na</w:t>
      </w:r>
      <w:proofErr w:type="gramEnd"/>
      <w:r w:rsidR="00AE46CF" w:rsidRPr="00CD21C5">
        <w:rPr>
          <w:rFonts w:ascii="Times New Roman" w:hAnsi="Times New Roman" w:cs="Times New Roman"/>
          <w:sz w:val="24"/>
          <w:szCs w:val="24"/>
        </w:rPr>
        <w:t xml:space="preserve"> kojoj se učestvuje.  </w:t>
      </w:r>
    </w:p>
    <w:p w:rsidR="00AE46CF" w:rsidRDefault="00AE46CF" w:rsidP="00AE46CF">
      <w:pPr>
        <w:autoSpaceDE w:val="0"/>
        <w:autoSpaceDN w:val="0"/>
        <w:adjustRightInd w:val="0"/>
        <w:spacing w:after="0" w:line="240" w:lineRule="auto"/>
        <w:ind w:firstLine="567"/>
        <w:jc w:val="both"/>
        <w:rPr>
          <w:rFonts w:ascii="Times New Roman" w:hAnsi="Times New Roman" w:cs="Times New Roman"/>
          <w:b/>
          <w:bCs/>
          <w:sz w:val="24"/>
          <w:szCs w:val="24"/>
          <w:u w:val="single"/>
        </w:rPr>
      </w:pPr>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b/>
          <w:bCs/>
          <w:sz w:val="24"/>
          <w:szCs w:val="24"/>
          <w:u w:val="single"/>
        </w:rPr>
        <w:tab/>
      </w:r>
      <w:r w:rsidR="00AE46CF">
        <w:rPr>
          <w:rFonts w:ascii="Times New Roman" w:hAnsi="Times New Roman" w:cs="Times New Roman"/>
          <w:b/>
          <w:bCs/>
          <w:sz w:val="24"/>
          <w:szCs w:val="24"/>
          <w:u w:val="single"/>
        </w:rPr>
        <w:t xml:space="preserve">4. </w:t>
      </w:r>
      <w:r w:rsidR="00AE46CF" w:rsidRPr="00852493">
        <w:rPr>
          <w:rFonts w:ascii="Times New Roman" w:hAnsi="Times New Roman" w:cs="Times New Roman"/>
          <w:b/>
          <w:bCs/>
          <w:sz w:val="24"/>
          <w:szCs w:val="24"/>
          <w:u w:val="single"/>
        </w:rPr>
        <w:t xml:space="preserve">Način pripremanja zajedničke ponude </w:t>
      </w:r>
    </w:p>
    <w:p w:rsidR="00AE46CF" w:rsidRDefault="00076964" w:rsidP="00AE46CF">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ab/>
      </w:r>
      <w:proofErr w:type="gramStart"/>
      <w:r w:rsidR="00AE46CF" w:rsidRPr="00852493">
        <w:rPr>
          <w:rFonts w:ascii="Times New Roman" w:hAnsi="Times New Roman" w:cs="Times New Roman"/>
          <w:sz w:val="24"/>
          <w:szCs w:val="24"/>
        </w:rPr>
        <w:t>Ponudu može da podnese grupa ponuđača (zajednička ponuda), koji su neograničeno solidarno odgovorni za ponudu i obaveze iz ugovora o javnoj nabavci.</w:t>
      </w:r>
      <w:proofErr w:type="gramEnd"/>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AE46CF" w:rsidRPr="00852493">
        <w:rPr>
          <w:rFonts w:ascii="Times New Roman" w:hAnsi="Times New Roman" w:cs="Times New Roman"/>
          <w:sz w:val="24"/>
          <w:szCs w:val="24"/>
        </w:rPr>
        <w:t xml:space="preserve">Ponuđač koji je samostalno podnio ponudu ne može istovremeno da učestvuje u zajedničkoj ponudi </w:t>
      </w:r>
      <w:proofErr w:type="gramStart"/>
      <w:r w:rsidR="00AE46CF" w:rsidRPr="00852493">
        <w:rPr>
          <w:rFonts w:ascii="Times New Roman" w:hAnsi="Times New Roman" w:cs="Times New Roman"/>
          <w:sz w:val="24"/>
          <w:szCs w:val="24"/>
        </w:rPr>
        <w:t>ili</w:t>
      </w:r>
      <w:proofErr w:type="gramEnd"/>
      <w:r w:rsidR="00AE46CF" w:rsidRPr="00852493">
        <w:rPr>
          <w:rFonts w:ascii="Times New Roman" w:hAnsi="Times New Roman" w:cs="Times New Roman"/>
          <w:sz w:val="24"/>
          <w:szCs w:val="24"/>
        </w:rPr>
        <w:t xml:space="preserve"> kao podizvođač, odnosno podugovarač drugog ponuđača. </w:t>
      </w:r>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AE46CF" w:rsidRPr="00852493">
        <w:rPr>
          <w:rFonts w:ascii="Times New Roman" w:hAnsi="Times New Roman" w:cs="Times New Roman"/>
          <w:sz w:val="24"/>
          <w:szCs w:val="24"/>
        </w:rPr>
        <w:t>U zajedničkoj ponudi se mora dostaviti ugovor o zajedničkom nastupanju kojim se: određuje vodeći ponuđač - nosilac ponude;  određuje dio predmeta nabavke koji će realizovati svaki od podnosilaca ponude i njihovo procentualno učešće u finansijskom dijelu ponude; prihvata neograničena solidarna odgovornost za ponudu i obaveze iz ugovora o javnoj nabavci i uređuju međusobna prava i obaveze podnosilaca zajedničke ponude (određuje podnosilac zajedničke ponude čije će ovlašćeno lice potpisati finansijski dio ponude, nacrt ugovora o javnoj nabavci i nacrt okvirnog sporazuma i čijim pečatom, žigom ili sličnim znakom će se ovjeriti ovi  dokumenti i označiti svaka prva stranica svakog lista ponude; određuje podnosilac zajedničke ponude koji će obezbijediti garanciju ponude i druga sredstva finansijskog obezbjeđenja; određuje podnosilac zajedničke ponude koji će izdavati i podnositi naručiocu račune/fakture i druga dokumenta za plaćanje i na čiji račun će naručilac vršiti plaćanje i dr</w:t>
      </w:r>
      <w:r w:rsidR="00AE46CF">
        <w:rPr>
          <w:rFonts w:ascii="Times New Roman" w:hAnsi="Times New Roman" w:cs="Times New Roman"/>
          <w:sz w:val="24"/>
          <w:szCs w:val="24"/>
        </w:rPr>
        <w:t>ugo</w:t>
      </w:r>
      <w:r w:rsidR="00AE46CF" w:rsidRPr="00852493">
        <w:rPr>
          <w:rFonts w:ascii="Times New Roman" w:hAnsi="Times New Roman" w:cs="Times New Roman"/>
          <w:sz w:val="24"/>
          <w:szCs w:val="24"/>
        </w:rPr>
        <w:t xml:space="preserve">). </w:t>
      </w:r>
      <w:proofErr w:type="gramStart"/>
      <w:r w:rsidR="00AE46CF" w:rsidRPr="00852493">
        <w:rPr>
          <w:rFonts w:ascii="Times New Roman" w:hAnsi="Times New Roman" w:cs="Times New Roman"/>
          <w:sz w:val="24"/>
          <w:szCs w:val="24"/>
        </w:rPr>
        <w:t>Ugovorom o zajedničkom nastupanju može se odrediti naziv ovog ponuđača.</w:t>
      </w:r>
      <w:proofErr w:type="gramEnd"/>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AE46CF" w:rsidRPr="00852493">
        <w:rPr>
          <w:rFonts w:ascii="Times New Roman" w:hAnsi="Times New Roman" w:cs="Times New Roman"/>
          <w:sz w:val="24"/>
          <w:szCs w:val="24"/>
        </w:rPr>
        <w:t xml:space="preserve">U zajedničkoj ponudi se moraju navesti imena i stručne kvalifikacije lica koja </w:t>
      </w:r>
      <w:proofErr w:type="gramStart"/>
      <w:r w:rsidR="00AE46CF" w:rsidRPr="00852493">
        <w:rPr>
          <w:rFonts w:ascii="Times New Roman" w:hAnsi="Times New Roman" w:cs="Times New Roman"/>
          <w:sz w:val="24"/>
          <w:szCs w:val="24"/>
        </w:rPr>
        <w:t>će</w:t>
      </w:r>
      <w:proofErr w:type="gramEnd"/>
      <w:r w:rsidR="00AE46CF" w:rsidRPr="00852493">
        <w:rPr>
          <w:rFonts w:ascii="Times New Roman" w:hAnsi="Times New Roman" w:cs="Times New Roman"/>
          <w:sz w:val="24"/>
          <w:szCs w:val="24"/>
        </w:rPr>
        <w:t xml:space="preserve"> biti odgovorna za izvršenje ugovora o javnoj nabavci.</w:t>
      </w:r>
    </w:p>
    <w:p w:rsidR="00AE46CF" w:rsidRPr="00852493" w:rsidRDefault="00AE46CF" w:rsidP="00AE46CF">
      <w:pPr>
        <w:autoSpaceDE w:val="0"/>
        <w:autoSpaceDN w:val="0"/>
        <w:adjustRightInd w:val="0"/>
        <w:spacing w:after="0" w:line="240" w:lineRule="auto"/>
        <w:ind w:firstLine="567"/>
        <w:jc w:val="both"/>
        <w:rPr>
          <w:rFonts w:ascii="Times New Roman" w:hAnsi="Times New Roman" w:cs="Times New Roman"/>
          <w:sz w:val="24"/>
          <w:szCs w:val="24"/>
        </w:rPr>
      </w:pPr>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b/>
          <w:bCs/>
          <w:sz w:val="24"/>
          <w:szCs w:val="24"/>
          <w:u w:val="single"/>
        </w:rPr>
      </w:pPr>
      <w:r>
        <w:rPr>
          <w:rFonts w:ascii="Times New Roman" w:hAnsi="Times New Roman" w:cs="Times New Roman"/>
          <w:b/>
          <w:bCs/>
          <w:sz w:val="24"/>
          <w:szCs w:val="24"/>
          <w:u w:val="single"/>
        </w:rPr>
        <w:tab/>
      </w:r>
      <w:proofErr w:type="gramStart"/>
      <w:r w:rsidR="00AE46CF">
        <w:rPr>
          <w:rFonts w:ascii="Times New Roman" w:hAnsi="Times New Roman" w:cs="Times New Roman"/>
          <w:b/>
          <w:bCs/>
          <w:sz w:val="24"/>
          <w:szCs w:val="24"/>
          <w:u w:val="single"/>
        </w:rPr>
        <w:t xml:space="preserve">5. </w:t>
      </w:r>
      <w:r w:rsidR="00AE46CF" w:rsidRPr="00852493">
        <w:rPr>
          <w:rFonts w:ascii="Times New Roman" w:hAnsi="Times New Roman" w:cs="Times New Roman"/>
          <w:b/>
          <w:bCs/>
          <w:sz w:val="24"/>
          <w:szCs w:val="24"/>
          <w:u w:val="single"/>
        </w:rPr>
        <w:t>Način pripremanja ponude sa</w:t>
      </w:r>
      <w:proofErr w:type="gramEnd"/>
      <w:r w:rsidR="00AE46CF" w:rsidRPr="00852493">
        <w:rPr>
          <w:rFonts w:ascii="Times New Roman" w:hAnsi="Times New Roman" w:cs="Times New Roman"/>
          <w:b/>
          <w:bCs/>
          <w:sz w:val="24"/>
          <w:szCs w:val="24"/>
          <w:u w:val="single"/>
        </w:rPr>
        <w:t xml:space="preserve"> </w:t>
      </w:r>
      <w:r w:rsidR="00AE46CF">
        <w:rPr>
          <w:rFonts w:ascii="Times New Roman" w:hAnsi="Times New Roman" w:cs="Times New Roman"/>
          <w:b/>
          <w:bCs/>
          <w:sz w:val="24"/>
          <w:szCs w:val="24"/>
          <w:u w:val="single"/>
        </w:rPr>
        <w:t>podugovaračem</w:t>
      </w:r>
      <w:r w:rsidR="00AE46CF" w:rsidRPr="00852493">
        <w:rPr>
          <w:rFonts w:ascii="Times New Roman" w:hAnsi="Times New Roman" w:cs="Times New Roman"/>
          <w:b/>
          <w:bCs/>
          <w:sz w:val="24"/>
          <w:szCs w:val="24"/>
          <w:u w:val="single"/>
        </w:rPr>
        <w:t>/podizvođačem</w:t>
      </w:r>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E46CF" w:rsidRPr="00852493">
        <w:rPr>
          <w:rFonts w:ascii="Times New Roman" w:hAnsi="Times New Roman" w:cs="Times New Roman"/>
          <w:color w:val="000000"/>
          <w:sz w:val="24"/>
          <w:szCs w:val="24"/>
        </w:rPr>
        <w:t xml:space="preserve">Ponuđač može da izvršenje određenih poslova iz ugovora o javnoj nabavci povjeri podugovaraču </w:t>
      </w:r>
      <w:proofErr w:type="gramStart"/>
      <w:r w:rsidR="00AE46CF" w:rsidRPr="00852493">
        <w:rPr>
          <w:rFonts w:ascii="Times New Roman" w:hAnsi="Times New Roman" w:cs="Times New Roman"/>
          <w:color w:val="000000"/>
          <w:sz w:val="24"/>
          <w:szCs w:val="24"/>
        </w:rPr>
        <w:t>ili</w:t>
      </w:r>
      <w:proofErr w:type="gramEnd"/>
      <w:r w:rsidR="00AE46CF" w:rsidRPr="00852493">
        <w:rPr>
          <w:rFonts w:ascii="Times New Roman" w:hAnsi="Times New Roman" w:cs="Times New Roman"/>
          <w:color w:val="000000"/>
          <w:sz w:val="24"/>
          <w:szCs w:val="24"/>
        </w:rPr>
        <w:t xml:space="preserve"> podizvođaču. </w:t>
      </w:r>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E46CF" w:rsidRPr="00852493">
        <w:rPr>
          <w:rFonts w:ascii="Times New Roman" w:hAnsi="Times New Roman" w:cs="Times New Roman"/>
          <w:color w:val="000000"/>
          <w:sz w:val="24"/>
          <w:szCs w:val="24"/>
        </w:rPr>
        <w:t xml:space="preserve">Učešće svih podugovorača </w:t>
      </w:r>
      <w:proofErr w:type="gramStart"/>
      <w:r w:rsidR="00AE46CF" w:rsidRPr="00852493">
        <w:rPr>
          <w:rFonts w:ascii="Times New Roman" w:hAnsi="Times New Roman" w:cs="Times New Roman"/>
          <w:color w:val="000000"/>
          <w:sz w:val="24"/>
          <w:szCs w:val="24"/>
        </w:rPr>
        <w:t>ili</w:t>
      </w:r>
      <w:proofErr w:type="gramEnd"/>
      <w:r w:rsidR="00AE46CF" w:rsidRPr="00852493">
        <w:rPr>
          <w:rFonts w:ascii="Times New Roman" w:hAnsi="Times New Roman" w:cs="Times New Roman"/>
          <w:color w:val="000000"/>
          <w:sz w:val="24"/>
          <w:szCs w:val="24"/>
        </w:rPr>
        <w:t xml:space="preserve"> podizvođača u izvršenju javne nabavke ne može da bude veće od 30% od ukupne vrijednosti ponude.</w:t>
      </w:r>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E46CF" w:rsidRPr="00852493">
        <w:rPr>
          <w:rFonts w:ascii="Times New Roman" w:hAnsi="Times New Roman" w:cs="Times New Roman"/>
          <w:color w:val="000000"/>
          <w:sz w:val="24"/>
          <w:szCs w:val="24"/>
        </w:rPr>
        <w:t xml:space="preserve">Ponuđač je dužan da, </w:t>
      </w:r>
      <w:proofErr w:type="gramStart"/>
      <w:r w:rsidR="00AE46CF" w:rsidRPr="00852493">
        <w:rPr>
          <w:rFonts w:ascii="Times New Roman" w:hAnsi="Times New Roman" w:cs="Times New Roman"/>
          <w:color w:val="000000"/>
          <w:sz w:val="24"/>
          <w:szCs w:val="24"/>
        </w:rPr>
        <w:t>na</w:t>
      </w:r>
      <w:proofErr w:type="gramEnd"/>
      <w:r w:rsidR="00AE46CF" w:rsidRPr="00852493">
        <w:rPr>
          <w:rFonts w:ascii="Times New Roman" w:hAnsi="Times New Roman" w:cs="Times New Roman"/>
          <w:color w:val="000000"/>
          <w:sz w:val="24"/>
          <w:szCs w:val="24"/>
        </w:rPr>
        <w:t xml:space="preserve"> zahtjev naručioca, omogući uvid u dokumentaciju podugovarača ili podizvođača, odnosno pruži druge dokaze radi utvrđivanja ispunjenosti uslova za učešće u postupku javne nabavke.</w:t>
      </w:r>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E46CF" w:rsidRPr="00852493">
        <w:rPr>
          <w:rFonts w:ascii="Times New Roman" w:hAnsi="Times New Roman" w:cs="Times New Roman"/>
          <w:color w:val="000000"/>
          <w:sz w:val="24"/>
          <w:szCs w:val="24"/>
        </w:rPr>
        <w:t xml:space="preserve">Ponuđač u potpunosti odgovara naručiocu za izvršenje ugovorene javne nabavke, bez obzira </w:t>
      </w:r>
      <w:proofErr w:type="gramStart"/>
      <w:r w:rsidR="00AE46CF" w:rsidRPr="00852493">
        <w:rPr>
          <w:rFonts w:ascii="Times New Roman" w:hAnsi="Times New Roman" w:cs="Times New Roman"/>
          <w:color w:val="000000"/>
          <w:sz w:val="24"/>
          <w:szCs w:val="24"/>
        </w:rPr>
        <w:t>na</w:t>
      </w:r>
      <w:proofErr w:type="gramEnd"/>
      <w:r w:rsidR="00AE46CF" w:rsidRPr="00852493">
        <w:rPr>
          <w:rFonts w:ascii="Times New Roman" w:hAnsi="Times New Roman" w:cs="Times New Roman"/>
          <w:color w:val="000000"/>
          <w:sz w:val="24"/>
          <w:szCs w:val="24"/>
        </w:rPr>
        <w:t xml:space="preserve"> broj podugovarača ili podizvođača.</w:t>
      </w:r>
    </w:p>
    <w:p w:rsidR="00AE46CF" w:rsidRPr="00852493" w:rsidRDefault="00AE46CF" w:rsidP="00AE46CF">
      <w:pPr>
        <w:autoSpaceDE w:val="0"/>
        <w:autoSpaceDN w:val="0"/>
        <w:adjustRightInd w:val="0"/>
        <w:spacing w:after="0" w:line="240" w:lineRule="auto"/>
        <w:jc w:val="both"/>
        <w:rPr>
          <w:rFonts w:ascii="Times New Roman" w:hAnsi="Times New Roman" w:cs="Times New Roman"/>
          <w:b/>
          <w:bCs/>
          <w:sz w:val="24"/>
          <w:szCs w:val="24"/>
        </w:rPr>
      </w:pPr>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u w:val="single"/>
        </w:rPr>
        <w:tab/>
      </w:r>
      <w:r w:rsidR="00AE46CF">
        <w:rPr>
          <w:rFonts w:ascii="Times New Roman" w:hAnsi="Times New Roman" w:cs="Times New Roman"/>
          <w:b/>
          <w:bCs/>
          <w:sz w:val="24"/>
          <w:szCs w:val="24"/>
          <w:u w:val="single"/>
        </w:rPr>
        <w:t xml:space="preserve">6. </w:t>
      </w:r>
      <w:r w:rsidR="00AE46CF" w:rsidRPr="00852493">
        <w:rPr>
          <w:rFonts w:ascii="Times New Roman" w:hAnsi="Times New Roman" w:cs="Times New Roman"/>
          <w:b/>
          <w:bCs/>
          <w:sz w:val="24"/>
          <w:szCs w:val="24"/>
          <w:u w:val="single"/>
        </w:rPr>
        <w:t xml:space="preserve">Sukob interesa kod pripremanja zajedničke ponude i ponude sa </w:t>
      </w:r>
      <w:proofErr w:type="gramStart"/>
      <w:r w:rsidR="00AE46CF">
        <w:rPr>
          <w:rFonts w:ascii="Times New Roman" w:hAnsi="Times New Roman" w:cs="Times New Roman"/>
          <w:b/>
          <w:bCs/>
          <w:sz w:val="24"/>
          <w:szCs w:val="24"/>
          <w:u w:val="single"/>
        </w:rPr>
        <w:t xml:space="preserve">podugovaračem </w:t>
      </w:r>
      <w:r w:rsidR="00AE46CF" w:rsidRPr="00852493">
        <w:rPr>
          <w:rFonts w:ascii="Times New Roman" w:hAnsi="Times New Roman" w:cs="Times New Roman"/>
          <w:b/>
          <w:bCs/>
          <w:sz w:val="24"/>
          <w:szCs w:val="24"/>
          <w:u w:val="single"/>
        </w:rPr>
        <w:t xml:space="preserve"> /</w:t>
      </w:r>
      <w:proofErr w:type="gramEnd"/>
      <w:r w:rsidR="00AE46CF" w:rsidRPr="00852493">
        <w:rPr>
          <w:rFonts w:ascii="Times New Roman" w:hAnsi="Times New Roman" w:cs="Times New Roman"/>
          <w:b/>
          <w:bCs/>
          <w:sz w:val="24"/>
          <w:szCs w:val="24"/>
          <w:u w:val="single"/>
        </w:rPr>
        <w:t xml:space="preserve"> podizvođačem</w:t>
      </w:r>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AE46CF" w:rsidRPr="00852493">
        <w:rPr>
          <w:rFonts w:ascii="Times New Roman" w:hAnsi="Times New Roman" w:cs="Times New Roman"/>
          <w:sz w:val="24"/>
          <w:szCs w:val="24"/>
        </w:rPr>
        <w:t>U smislu člana 17 stav 1 tačka 6 Zakona o javnim nabavkama sukob interesa na strani ponuđača postoji ako lice u istom postupku javne nabavke učestvuje kao član više zajedničkih ponuda ili kao podugovarač, odnosno podizvođač učestvuje u više ponuda.</w:t>
      </w:r>
    </w:p>
    <w:p w:rsidR="00AE46CF" w:rsidRPr="00852493" w:rsidRDefault="00AE46CF" w:rsidP="00AE46CF">
      <w:pPr>
        <w:autoSpaceDE w:val="0"/>
        <w:autoSpaceDN w:val="0"/>
        <w:adjustRightInd w:val="0"/>
        <w:spacing w:after="0" w:line="240" w:lineRule="auto"/>
        <w:ind w:firstLine="567"/>
        <w:jc w:val="both"/>
        <w:rPr>
          <w:rFonts w:ascii="Times New Roman" w:hAnsi="Times New Roman" w:cs="Times New Roman"/>
          <w:sz w:val="24"/>
          <w:szCs w:val="24"/>
        </w:rPr>
      </w:pPr>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ab/>
      </w:r>
      <w:r w:rsidR="00AE46CF">
        <w:rPr>
          <w:rFonts w:ascii="Times New Roman" w:hAnsi="Times New Roman" w:cs="Times New Roman"/>
          <w:b/>
          <w:bCs/>
          <w:color w:val="000000"/>
          <w:sz w:val="24"/>
          <w:szCs w:val="24"/>
          <w:u w:val="single"/>
        </w:rPr>
        <w:t xml:space="preserve">7. </w:t>
      </w:r>
      <w:r w:rsidR="00AE46CF" w:rsidRPr="00852493">
        <w:rPr>
          <w:rFonts w:ascii="Times New Roman" w:hAnsi="Times New Roman" w:cs="Times New Roman"/>
          <w:b/>
          <w:bCs/>
          <w:color w:val="000000"/>
          <w:sz w:val="24"/>
          <w:szCs w:val="24"/>
          <w:u w:val="single"/>
        </w:rPr>
        <w:t xml:space="preserve">Način pripremanja ponude kada je u predmjeru radova ili tehničkoj specifikaciji naveden </w:t>
      </w:r>
      <w:r w:rsidR="00AE46CF">
        <w:rPr>
          <w:rFonts w:ascii="Times New Roman" w:hAnsi="Times New Roman" w:cs="Times New Roman"/>
          <w:b/>
          <w:bCs/>
          <w:color w:val="000000"/>
          <w:sz w:val="24"/>
          <w:szCs w:val="24"/>
          <w:u w:val="single"/>
        </w:rPr>
        <w:t>robni</w:t>
      </w:r>
      <w:r w:rsidR="00AE46CF" w:rsidRPr="00852493">
        <w:rPr>
          <w:rFonts w:ascii="Times New Roman" w:hAnsi="Times New Roman" w:cs="Times New Roman"/>
          <w:b/>
          <w:bCs/>
          <w:color w:val="000000"/>
          <w:sz w:val="24"/>
          <w:szCs w:val="24"/>
          <w:u w:val="single"/>
        </w:rPr>
        <w:t xml:space="preserve"> znak, patent, tip ili posebno porijeklo robe, usluge </w:t>
      </w:r>
      <w:proofErr w:type="gramStart"/>
      <w:r w:rsidR="00AE46CF" w:rsidRPr="00852493">
        <w:rPr>
          <w:rFonts w:ascii="Times New Roman" w:hAnsi="Times New Roman" w:cs="Times New Roman"/>
          <w:b/>
          <w:bCs/>
          <w:color w:val="000000"/>
          <w:sz w:val="24"/>
          <w:szCs w:val="24"/>
          <w:u w:val="single"/>
        </w:rPr>
        <w:t>ili</w:t>
      </w:r>
      <w:proofErr w:type="gramEnd"/>
      <w:r w:rsidR="00AE46CF" w:rsidRPr="00852493">
        <w:rPr>
          <w:rFonts w:ascii="Times New Roman" w:hAnsi="Times New Roman" w:cs="Times New Roman"/>
          <w:b/>
          <w:bCs/>
          <w:color w:val="000000"/>
          <w:sz w:val="24"/>
          <w:szCs w:val="24"/>
          <w:u w:val="single"/>
        </w:rPr>
        <w:t xml:space="preserve"> radova uz naznaku “ili ekvivalentno”</w:t>
      </w:r>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E46CF" w:rsidRPr="00852493">
        <w:rPr>
          <w:rFonts w:ascii="Times New Roman" w:hAnsi="Times New Roman" w:cs="Times New Roman"/>
          <w:color w:val="000000"/>
          <w:sz w:val="24"/>
          <w:szCs w:val="24"/>
        </w:rPr>
        <w:t xml:space="preserve">Ako je naručilac u predmjeru radova ili tehničkoj specifikaciji za određenu stavku/e naveo </w:t>
      </w:r>
      <w:r w:rsidR="00AE46CF">
        <w:rPr>
          <w:rFonts w:ascii="Times New Roman" w:hAnsi="Times New Roman" w:cs="Times New Roman"/>
          <w:color w:val="000000"/>
          <w:sz w:val="24"/>
          <w:szCs w:val="24"/>
        </w:rPr>
        <w:t>robni</w:t>
      </w:r>
      <w:r w:rsidR="00AE46CF" w:rsidRPr="00852493">
        <w:rPr>
          <w:rFonts w:ascii="Times New Roman" w:hAnsi="Times New Roman" w:cs="Times New Roman"/>
          <w:color w:val="000000"/>
          <w:sz w:val="24"/>
          <w:szCs w:val="24"/>
        </w:rPr>
        <w:t xml:space="preserve"> znak, patent, tip ili proizvođač, uz naznaku “ili ekvivalentno”, ponuđač je dužan da u ponudi tačno navede koji </w:t>
      </w:r>
      <w:r w:rsidR="00AE46CF">
        <w:rPr>
          <w:rFonts w:ascii="Times New Roman" w:hAnsi="Times New Roman" w:cs="Times New Roman"/>
          <w:color w:val="000000"/>
          <w:sz w:val="24"/>
          <w:szCs w:val="24"/>
        </w:rPr>
        <w:t>robni</w:t>
      </w:r>
      <w:r w:rsidR="00AE46CF" w:rsidRPr="00852493">
        <w:rPr>
          <w:rFonts w:ascii="Times New Roman" w:hAnsi="Times New Roman" w:cs="Times New Roman"/>
          <w:color w:val="000000"/>
          <w:sz w:val="24"/>
          <w:szCs w:val="24"/>
        </w:rPr>
        <w:t xml:space="preserve"> znak, patent, tip ili proizvođač nudi. </w:t>
      </w:r>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E46CF" w:rsidRPr="00D03F86">
        <w:rPr>
          <w:rFonts w:ascii="Times New Roman" w:hAnsi="Times New Roman" w:cs="Times New Roman"/>
          <w:color w:val="000000"/>
          <w:sz w:val="24"/>
          <w:szCs w:val="24"/>
        </w:rPr>
        <w:t xml:space="preserve">U odnosu </w:t>
      </w:r>
      <w:proofErr w:type="gramStart"/>
      <w:r w:rsidR="00AE46CF" w:rsidRPr="00D03F86">
        <w:rPr>
          <w:rFonts w:ascii="Times New Roman" w:hAnsi="Times New Roman" w:cs="Times New Roman"/>
          <w:color w:val="000000"/>
          <w:sz w:val="24"/>
          <w:szCs w:val="24"/>
        </w:rPr>
        <w:t>na</w:t>
      </w:r>
      <w:proofErr w:type="gramEnd"/>
      <w:r w:rsidR="00AE46CF" w:rsidRPr="00D03F86">
        <w:rPr>
          <w:rFonts w:ascii="Times New Roman" w:hAnsi="Times New Roman" w:cs="Times New Roman"/>
          <w:color w:val="000000"/>
          <w:sz w:val="24"/>
          <w:szCs w:val="24"/>
        </w:rPr>
        <w:t xml:space="preserve"> zahtjeve za tehničke karakteristike ili specifikacije utvrđene tenderskom dokumentacijom ponuđači mogu ponuditi ekvivalentna rješenja zahtjevima iz standarda uz podnošenje dokaza o ekvivalentnosti.</w:t>
      </w:r>
    </w:p>
    <w:p w:rsidR="00AE46CF" w:rsidRDefault="00AE46CF" w:rsidP="00AE46CF">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AE46CF" w:rsidRPr="00852493" w:rsidRDefault="00076964" w:rsidP="00AE46CF">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ab/>
      </w:r>
      <w:r w:rsidR="00AE46CF">
        <w:rPr>
          <w:rFonts w:ascii="Times New Roman" w:hAnsi="Times New Roman" w:cs="Times New Roman"/>
          <w:b/>
          <w:bCs/>
          <w:color w:val="000000"/>
          <w:sz w:val="24"/>
          <w:szCs w:val="24"/>
          <w:u w:val="single"/>
        </w:rPr>
        <w:t xml:space="preserve">8. </w:t>
      </w:r>
      <w:r w:rsidR="00AE46CF" w:rsidRPr="00852493">
        <w:rPr>
          <w:rFonts w:ascii="Times New Roman" w:hAnsi="Times New Roman" w:cs="Times New Roman"/>
          <w:b/>
          <w:bCs/>
          <w:color w:val="000000"/>
          <w:sz w:val="24"/>
          <w:szCs w:val="24"/>
          <w:u w:val="single"/>
        </w:rPr>
        <w:t>Oblik i način dostavljanja dokaza o ispunjenosti uslova za učešće u postupku javne nabavke</w:t>
      </w:r>
    </w:p>
    <w:p w:rsidR="00AE46CF" w:rsidRPr="00852493" w:rsidRDefault="00AE46CF" w:rsidP="00AE46CF">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proofErr w:type="gramStart"/>
      <w:r w:rsidR="00AE46CF" w:rsidRPr="00852493">
        <w:rPr>
          <w:rFonts w:ascii="Times New Roman" w:hAnsi="Times New Roman" w:cs="Times New Roman"/>
          <w:color w:val="000000"/>
          <w:sz w:val="24"/>
          <w:szCs w:val="24"/>
        </w:rPr>
        <w:t>Dokazi o ispunjenosti uslova za učešće u postupku javne nabavke i drugi dokazi traženi tenderskom dokumentacijom, mogu se dostaviti u originalu, ovjer</w:t>
      </w:r>
      <w:r w:rsidR="00E539D5">
        <w:rPr>
          <w:rFonts w:ascii="Times New Roman" w:hAnsi="Times New Roman" w:cs="Times New Roman"/>
          <w:color w:val="000000"/>
          <w:sz w:val="24"/>
          <w:szCs w:val="24"/>
        </w:rPr>
        <w:t>enoj kopiji, neovjerenoj kopiji.</w:t>
      </w:r>
      <w:proofErr w:type="gramEnd"/>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E46CF" w:rsidRPr="00852493">
        <w:rPr>
          <w:rFonts w:ascii="Times New Roman" w:hAnsi="Times New Roman" w:cs="Times New Roman"/>
          <w:color w:val="000000"/>
          <w:sz w:val="24"/>
          <w:szCs w:val="24"/>
        </w:rPr>
        <w:t xml:space="preserve">Ponuđač čija je ponuda izabrana kao najpovoljnija dužan je da prije zaključivanja ugovora o javnoj nabavci dostavi original </w:t>
      </w:r>
      <w:proofErr w:type="gramStart"/>
      <w:r w:rsidR="00AE46CF" w:rsidRPr="00852493">
        <w:rPr>
          <w:rFonts w:ascii="Times New Roman" w:hAnsi="Times New Roman" w:cs="Times New Roman"/>
          <w:color w:val="000000"/>
          <w:sz w:val="24"/>
          <w:szCs w:val="24"/>
        </w:rPr>
        <w:t>ili</w:t>
      </w:r>
      <w:proofErr w:type="gramEnd"/>
      <w:r w:rsidR="00AE46CF" w:rsidRPr="00852493">
        <w:rPr>
          <w:rFonts w:ascii="Times New Roman" w:hAnsi="Times New Roman" w:cs="Times New Roman"/>
          <w:color w:val="000000"/>
          <w:sz w:val="24"/>
          <w:szCs w:val="24"/>
        </w:rPr>
        <w:t xml:space="preserve"> ovjerenu kopiju dokaza o ispunjavanju uslova za učešće u postupku javne nabavke.</w:t>
      </w:r>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E46CF" w:rsidRPr="00852493">
        <w:rPr>
          <w:rFonts w:ascii="Times New Roman" w:hAnsi="Times New Roman" w:cs="Times New Roman"/>
          <w:color w:val="000000"/>
          <w:sz w:val="24"/>
          <w:szCs w:val="24"/>
        </w:rPr>
        <w:t xml:space="preserve">Ukoliko ponuđač čija je ponuda izabrana kao najpovoljnija ne dostavi originale </w:t>
      </w:r>
      <w:proofErr w:type="gramStart"/>
      <w:r w:rsidR="00AE46CF" w:rsidRPr="00852493">
        <w:rPr>
          <w:rFonts w:ascii="Times New Roman" w:hAnsi="Times New Roman" w:cs="Times New Roman"/>
          <w:color w:val="000000"/>
          <w:sz w:val="24"/>
          <w:szCs w:val="24"/>
        </w:rPr>
        <w:t>ili</w:t>
      </w:r>
      <w:proofErr w:type="gramEnd"/>
      <w:r w:rsidR="00AE46CF" w:rsidRPr="00852493">
        <w:rPr>
          <w:rFonts w:ascii="Times New Roman" w:hAnsi="Times New Roman" w:cs="Times New Roman"/>
          <w:color w:val="000000"/>
          <w:sz w:val="24"/>
          <w:szCs w:val="24"/>
        </w:rPr>
        <w:t xml:space="preserve"> ovjerene kopije dokaza njegova ponuda će se smatrati neispravnom.</w:t>
      </w:r>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E46CF" w:rsidRPr="00852493">
        <w:rPr>
          <w:rFonts w:ascii="Times New Roman" w:hAnsi="Times New Roman" w:cs="Times New Roman"/>
          <w:color w:val="000000"/>
          <w:sz w:val="24"/>
          <w:szCs w:val="24"/>
        </w:rPr>
        <w:t xml:space="preserve">U slučaju žalbenog postupka ponuđač čija se vjerodostojnost dokaza osporava dužan je da dostavi original </w:t>
      </w:r>
      <w:proofErr w:type="gramStart"/>
      <w:r w:rsidR="00AE46CF" w:rsidRPr="00852493">
        <w:rPr>
          <w:rFonts w:ascii="Times New Roman" w:hAnsi="Times New Roman" w:cs="Times New Roman"/>
          <w:color w:val="000000"/>
          <w:sz w:val="24"/>
          <w:szCs w:val="24"/>
        </w:rPr>
        <w:t>ili</w:t>
      </w:r>
      <w:proofErr w:type="gramEnd"/>
      <w:r w:rsidR="00AE46CF" w:rsidRPr="00852493">
        <w:rPr>
          <w:rFonts w:ascii="Times New Roman" w:hAnsi="Times New Roman" w:cs="Times New Roman"/>
          <w:color w:val="000000"/>
          <w:sz w:val="24"/>
          <w:szCs w:val="24"/>
        </w:rPr>
        <w:t xml:space="preserve"> ovjerenu kopiju osporenog dokaza, a ako ne dostavi original ili ovjerenu kopiju osporenog dokaza njegova ponuda će se smatrati neispravnom.</w:t>
      </w:r>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E46CF" w:rsidRPr="00852493">
        <w:rPr>
          <w:rFonts w:ascii="Times New Roman" w:hAnsi="Times New Roman" w:cs="Times New Roman"/>
          <w:color w:val="000000"/>
          <w:sz w:val="24"/>
          <w:szCs w:val="24"/>
        </w:rPr>
        <w:t xml:space="preserve">Ponuđač može dostaviti dokaze o kvalitetu (sertifikate, odnosno licence i druge dokaze o ispunjavanju kvaliteta) izdate od ovlašćenih organa država članica Evropske </w:t>
      </w:r>
      <w:r w:rsidR="00AE46CF">
        <w:rPr>
          <w:rFonts w:ascii="Times New Roman" w:hAnsi="Times New Roman" w:cs="Times New Roman"/>
          <w:color w:val="000000"/>
          <w:sz w:val="24"/>
          <w:szCs w:val="24"/>
        </w:rPr>
        <w:t>u</w:t>
      </w:r>
      <w:r w:rsidR="00AE46CF" w:rsidRPr="00852493">
        <w:rPr>
          <w:rFonts w:ascii="Times New Roman" w:hAnsi="Times New Roman" w:cs="Times New Roman"/>
          <w:color w:val="000000"/>
          <w:sz w:val="24"/>
          <w:szCs w:val="24"/>
        </w:rPr>
        <w:t>nije ili drugih država, kao ekvivalentne dokaz</w:t>
      </w:r>
      <w:r w:rsidR="00AE46CF">
        <w:rPr>
          <w:rFonts w:ascii="Times New Roman" w:hAnsi="Times New Roman" w:cs="Times New Roman"/>
          <w:color w:val="000000"/>
          <w:sz w:val="24"/>
          <w:szCs w:val="24"/>
        </w:rPr>
        <w:t>e</w:t>
      </w:r>
      <w:r w:rsidR="00AE46CF" w:rsidRPr="00852493">
        <w:rPr>
          <w:rFonts w:ascii="Times New Roman" w:hAnsi="Times New Roman" w:cs="Times New Roman"/>
          <w:color w:val="000000"/>
          <w:sz w:val="24"/>
          <w:szCs w:val="24"/>
        </w:rPr>
        <w:t xml:space="preserve"> u skladu sa zakonom </w:t>
      </w:r>
      <w:proofErr w:type="gramStart"/>
      <w:r w:rsidR="00AE46CF" w:rsidRPr="00852493">
        <w:rPr>
          <w:rFonts w:ascii="Times New Roman" w:hAnsi="Times New Roman" w:cs="Times New Roman"/>
          <w:color w:val="000000"/>
          <w:sz w:val="24"/>
          <w:szCs w:val="24"/>
        </w:rPr>
        <w:t>i  zahtjevom</w:t>
      </w:r>
      <w:proofErr w:type="gramEnd"/>
      <w:r w:rsidR="00AE46CF" w:rsidRPr="00852493">
        <w:rPr>
          <w:rFonts w:ascii="Times New Roman" w:hAnsi="Times New Roman" w:cs="Times New Roman"/>
          <w:color w:val="000000"/>
          <w:sz w:val="24"/>
          <w:szCs w:val="24"/>
        </w:rPr>
        <w:t xml:space="preserve"> naručioca. Ponuđač može dostaviti dokaz o kvalitetu u drugom obliku, ako pruži dokaz o tome da </w:t>
      </w:r>
      <w:proofErr w:type="gramStart"/>
      <w:r w:rsidR="00AE46CF" w:rsidRPr="00852493">
        <w:rPr>
          <w:rFonts w:ascii="Times New Roman" w:hAnsi="Times New Roman" w:cs="Times New Roman"/>
          <w:color w:val="000000"/>
          <w:sz w:val="24"/>
          <w:szCs w:val="24"/>
        </w:rPr>
        <w:t>nema</w:t>
      </w:r>
      <w:proofErr w:type="gramEnd"/>
      <w:r w:rsidR="00AE46CF" w:rsidRPr="00852493">
        <w:rPr>
          <w:rFonts w:ascii="Times New Roman" w:hAnsi="Times New Roman" w:cs="Times New Roman"/>
          <w:color w:val="000000"/>
          <w:sz w:val="24"/>
          <w:szCs w:val="24"/>
        </w:rPr>
        <w:t xml:space="preserve"> mogućnost ili pravo na traženje tog dokaza.</w:t>
      </w:r>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E46CF" w:rsidRPr="00852493">
        <w:rPr>
          <w:rFonts w:ascii="Times New Roman" w:hAnsi="Times New Roman" w:cs="Times New Roman"/>
          <w:color w:val="000000"/>
          <w:sz w:val="24"/>
          <w:szCs w:val="24"/>
        </w:rPr>
        <w:t xml:space="preserve">Dokazi sačinjeni </w:t>
      </w:r>
      <w:proofErr w:type="gramStart"/>
      <w:r w:rsidR="00AE46CF" w:rsidRPr="00852493">
        <w:rPr>
          <w:rFonts w:ascii="Times New Roman" w:hAnsi="Times New Roman" w:cs="Times New Roman"/>
          <w:color w:val="000000"/>
          <w:sz w:val="24"/>
          <w:szCs w:val="24"/>
        </w:rPr>
        <w:t>na</w:t>
      </w:r>
      <w:proofErr w:type="gramEnd"/>
      <w:r w:rsidR="00AE46CF" w:rsidRPr="00852493">
        <w:rPr>
          <w:rFonts w:ascii="Times New Roman" w:hAnsi="Times New Roman" w:cs="Times New Roman"/>
          <w:color w:val="000000"/>
          <w:sz w:val="24"/>
          <w:szCs w:val="24"/>
        </w:rPr>
        <w:t xml:space="preserve"> jeziku koji nije jezik ponude, dostavljaju se na jeziku na kojem su sačinjeni i u prevodu na jezik ponude od strane ovlašćenog sudskog tumača, osim za djelove ponude za koje je tenderskom dokumentacijom predviđeno da se mogu dostaviti na jeziku koji nije jezik ponude.</w:t>
      </w:r>
    </w:p>
    <w:p w:rsidR="00AE46CF" w:rsidRDefault="00AE46CF" w:rsidP="00AE46CF">
      <w:pPr>
        <w:spacing w:after="0" w:line="240" w:lineRule="auto"/>
        <w:ind w:firstLine="567"/>
        <w:jc w:val="both"/>
        <w:rPr>
          <w:rFonts w:ascii="Times New Roman" w:hAnsi="Times New Roman" w:cs="Times New Roman"/>
          <w:b/>
          <w:bCs/>
          <w:sz w:val="24"/>
          <w:szCs w:val="24"/>
          <w:u w:val="single"/>
          <w:lang w:val="sr-Latn-CS"/>
        </w:rPr>
      </w:pPr>
    </w:p>
    <w:p w:rsidR="00AE46CF" w:rsidRPr="00852493" w:rsidRDefault="00076964" w:rsidP="00AE46CF">
      <w:pPr>
        <w:spacing w:after="0" w:line="240" w:lineRule="auto"/>
        <w:ind w:firstLine="567"/>
        <w:jc w:val="both"/>
        <w:rPr>
          <w:rFonts w:ascii="Times New Roman" w:hAnsi="Times New Roman" w:cs="Times New Roman"/>
          <w:b/>
          <w:bCs/>
          <w:sz w:val="24"/>
          <w:szCs w:val="24"/>
          <w:u w:val="single"/>
          <w:lang w:val="sr-Latn-CS"/>
        </w:rPr>
      </w:pPr>
      <w:r>
        <w:rPr>
          <w:rFonts w:ascii="Times New Roman" w:hAnsi="Times New Roman" w:cs="Times New Roman"/>
          <w:b/>
          <w:bCs/>
          <w:sz w:val="24"/>
          <w:szCs w:val="24"/>
          <w:u w:val="single"/>
          <w:lang w:val="sr-Latn-CS"/>
        </w:rPr>
        <w:tab/>
      </w:r>
      <w:r w:rsidR="00AE46CF">
        <w:rPr>
          <w:rFonts w:ascii="Times New Roman" w:hAnsi="Times New Roman" w:cs="Times New Roman"/>
          <w:b/>
          <w:bCs/>
          <w:sz w:val="24"/>
          <w:szCs w:val="24"/>
          <w:u w:val="single"/>
          <w:lang w:val="sr-Latn-CS"/>
        </w:rPr>
        <w:t xml:space="preserve">9. </w:t>
      </w:r>
      <w:r w:rsidR="00AE46CF" w:rsidRPr="00852493">
        <w:rPr>
          <w:rFonts w:ascii="Times New Roman" w:hAnsi="Times New Roman" w:cs="Times New Roman"/>
          <w:b/>
          <w:bCs/>
          <w:sz w:val="24"/>
          <w:szCs w:val="24"/>
          <w:u w:val="single"/>
          <w:lang w:val="sr-Latn-CS"/>
        </w:rPr>
        <w:t xml:space="preserve">Dokazivanje uslova od strane podnosilaca zajedničke ponude </w:t>
      </w:r>
    </w:p>
    <w:p w:rsidR="00AE46CF" w:rsidRPr="00852493" w:rsidRDefault="00AE46CF" w:rsidP="00AE46CF">
      <w:pPr>
        <w:spacing w:after="0" w:line="240" w:lineRule="auto"/>
        <w:ind w:firstLine="567"/>
        <w:jc w:val="both"/>
        <w:rPr>
          <w:rFonts w:ascii="Times New Roman" w:hAnsi="Times New Roman" w:cs="Times New Roman"/>
          <w:b/>
          <w:bCs/>
          <w:sz w:val="24"/>
          <w:szCs w:val="24"/>
          <w:lang w:val="sr-Latn-CS"/>
        </w:rPr>
      </w:pPr>
    </w:p>
    <w:p w:rsidR="00AE46CF" w:rsidRPr="00F01A20" w:rsidRDefault="00076964" w:rsidP="00AE46CF">
      <w:pPr>
        <w:spacing w:after="0" w:line="240" w:lineRule="auto"/>
        <w:ind w:firstLine="567"/>
        <w:jc w:val="both"/>
        <w:rPr>
          <w:rFonts w:ascii="Times New Roman" w:hAnsi="Times New Roman" w:cs="Times New Roman"/>
          <w:color w:val="000000"/>
          <w:sz w:val="24"/>
          <w:szCs w:val="24"/>
          <w:lang w:val="sr-Latn-CS"/>
        </w:rPr>
      </w:pPr>
      <w:r>
        <w:rPr>
          <w:rFonts w:ascii="Times New Roman" w:hAnsi="Times New Roman" w:cs="Times New Roman"/>
          <w:sz w:val="24"/>
          <w:szCs w:val="24"/>
          <w:lang w:val="sr-Latn-CS"/>
        </w:rPr>
        <w:tab/>
      </w:r>
      <w:r w:rsidR="00AE46CF" w:rsidRPr="00852493">
        <w:rPr>
          <w:rFonts w:ascii="Times New Roman" w:hAnsi="Times New Roman" w:cs="Times New Roman"/>
          <w:sz w:val="24"/>
          <w:szCs w:val="24"/>
          <w:lang w:val="sr-Latn-CS"/>
        </w:rPr>
        <w:t>Svaki podnosilac zajedničke ponude mora u ponudi dokazati da ispunjava obavezne uslove: da</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je</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upisan</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u</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registar</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kod</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organa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nadle</w:t>
      </w:r>
      <w:r w:rsidR="00AE46CF" w:rsidRPr="00F01A20">
        <w:rPr>
          <w:rFonts w:ascii="Times New Roman" w:hAnsi="Times New Roman" w:cs="Times New Roman"/>
          <w:color w:val="000000"/>
          <w:sz w:val="24"/>
          <w:szCs w:val="24"/>
          <w:lang w:val="sr-Latn-CS"/>
        </w:rPr>
        <w:t>ž</w:t>
      </w:r>
      <w:r w:rsidR="00AE46CF" w:rsidRPr="00852493">
        <w:rPr>
          <w:rFonts w:ascii="Times New Roman" w:hAnsi="Times New Roman" w:cs="Times New Roman"/>
          <w:color w:val="000000"/>
          <w:sz w:val="24"/>
          <w:szCs w:val="24"/>
        </w:rPr>
        <w:t>nog</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za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registraciju</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privrednih</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subjekata</w:t>
      </w:r>
      <w:r w:rsidR="00AE46CF" w:rsidRPr="00F01A20">
        <w:rPr>
          <w:rFonts w:ascii="Times New Roman" w:hAnsi="Times New Roman" w:cs="Times New Roman"/>
          <w:color w:val="000000"/>
          <w:sz w:val="24"/>
          <w:szCs w:val="24"/>
          <w:lang w:val="sr-Latn-CS"/>
        </w:rPr>
        <w:t>;</w:t>
      </w:r>
      <w:r w:rsidR="00AE46CF" w:rsidRPr="00852493">
        <w:rPr>
          <w:rFonts w:ascii="Times New Roman" w:hAnsi="Times New Roman" w:cs="Times New Roman"/>
          <w:color w:val="000000"/>
          <w:sz w:val="24"/>
          <w:szCs w:val="24"/>
        </w:rPr>
        <w:t>da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je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uredno</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izvr</w:t>
      </w:r>
      <w:r w:rsidR="00AE46CF" w:rsidRPr="00F01A20">
        <w:rPr>
          <w:rFonts w:ascii="Times New Roman" w:hAnsi="Times New Roman" w:cs="Times New Roman"/>
          <w:color w:val="000000"/>
          <w:sz w:val="24"/>
          <w:szCs w:val="24"/>
          <w:lang w:val="sr-Latn-CS"/>
        </w:rPr>
        <w:t>š</w:t>
      </w:r>
      <w:r w:rsidR="00AE46CF" w:rsidRPr="00852493">
        <w:rPr>
          <w:rFonts w:ascii="Times New Roman" w:hAnsi="Times New Roman" w:cs="Times New Roman"/>
          <w:color w:val="000000"/>
          <w:sz w:val="24"/>
          <w:szCs w:val="24"/>
        </w:rPr>
        <w:t>io</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sve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obaveze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po</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osnovu</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poreza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i</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doprinosa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u</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skladu</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sa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zakonom</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odnosno</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propisima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dr</w:t>
      </w:r>
      <w:r w:rsidR="00AE46CF" w:rsidRPr="00F01A20">
        <w:rPr>
          <w:rFonts w:ascii="Times New Roman" w:hAnsi="Times New Roman" w:cs="Times New Roman"/>
          <w:color w:val="000000"/>
          <w:sz w:val="24"/>
          <w:szCs w:val="24"/>
          <w:lang w:val="sr-Latn-CS"/>
        </w:rPr>
        <w:t>ž</w:t>
      </w:r>
      <w:r w:rsidR="00AE46CF" w:rsidRPr="00852493">
        <w:rPr>
          <w:rFonts w:ascii="Times New Roman" w:hAnsi="Times New Roman" w:cs="Times New Roman"/>
          <w:color w:val="000000"/>
          <w:sz w:val="24"/>
          <w:szCs w:val="24"/>
        </w:rPr>
        <w:t>ave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u</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kojoj</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ima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sjedi</w:t>
      </w:r>
      <w:r w:rsidR="00AE46CF" w:rsidRPr="00F01A20">
        <w:rPr>
          <w:rFonts w:ascii="Times New Roman" w:hAnsi="Times New Roman" w:cs="Times New Roman"/>
          <w:color w:val="000000"/>
          <w:sz w:val="24"/>
          <w:szCs w:val="24"/>
          <w:lang w:val="sr-Latn-CS"/>
        </w:rPr>
        <w:t>š</w:t>
      </w:r>
      <w:r w:rsidR="00AE46CF" w:rsidRPr="00852493">
        <w:rPr>
          <w:rFonts w:ascii="Times New Roman" w:hAnsi="Times New Roman" w:cs="Times New Roman"/>
          <w:color w:val="000000"/>
          <w:sz w:val="24"/>
          <w:szCs w:val="24"/>
        </w:rPr>
        <w:t>te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da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on</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odnosno</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njegov</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zakonski</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zastupnik</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nije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pravosna</w:t>
      </w:r>
      <w:r w:rsidR="00AE46CF" w:rsidRPr="00F01A20">
        <w:rPr>
          <w:rFonts w:ascii="Times New Roman" w:hAnsi="Times New Roman" w:cs="Times New Roman"/>
          <w:color w:val="000000"/>
          <w:sz w:val="24"/>
          <w:szCs w:val="24"/>
          <w:lang w:val="sr-Latn-CS"/>
        </w:rPr>
        <w:t>ž</w:t>
      </w:r>
      <w:r w:rsidR="00AE46CF" w:rsidRPr="00852493">
        <w:rPr>
          <w:rFonts w:ascii="Times New Roman" w:hAnsi="Times New Roman" w:cs="Times New Roman"/>
          <w:color w:val="000000"/>
          <w:sz w:val="24"/>
          <w:szCs w:val="24"/>
        </w:rPr>
        <w:t>no</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osu</w:t>
      </w:r>
      <w:r w:rsidR="00AE46CF" w:rsidRPr="00F01A20">
        <w:rPr>
          <w:rFonts w:ascii="Times New Roman" w:hAnsi="Times New Roman" w:cs="Times New Roman"/>
          <w:color w:val="000000"/>
          <w:sz w:val="24"/>
          <w:szCs w:val="24"/>
          <w:lang w:val="sr-Latn-CS"/>
        </w:rPr>
        <w:t>đ</w:t>
      </w:r>
      <w:r w:rsidR="00AE46CF" w:rsidRPr="00852493">
        <w:rPr>
          <w:rFonts w:ascii="Times New Roman" w:hAnsi="Times New Roman" w:cs="Times New Roman"/>
          <w:color w:val="000000"/>
          <w:sz w:val="24"/>
          <w:szCs w:val="24"/>
        </w:rPr>
        <w:t>ivan</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za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neko</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od</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krivi</w:t>
      </w:r>
      <w:r w:rsidR="00AE46CF" w:rsidRPr="00F01A20">
        <w:rPr>
          <w:rFonts w:ascii="Times New Roman" w:hAnsi="Times New Roman" w:cs="Times New Roman"/>
          <w:color w:val="000000"/>
          <w:sz w:val="24"/>
          <w:szCs w:val="24"/>
          <w:lang w:val="sr-Latn-CS"/>
        </w:rPr>
        <w:t>č</w:t>
      </w:r>
      <w:r w:rsidR="00AE46CF" w:rsidRPr="00852493">
        <w:rPr>
          <w:rFonts w:ascii="Times New Roman" w:hAnsi="Times New Roman" w:cs="Times New Roman"/>
          <w:color w:val="000000"/>
          <w:sz w:val="24"/>
          <w:szCs w:val="24"/>
        </w:rPr>
        <w:t>nih</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djela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organizovanog</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kriminala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sa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elementima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korupcije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pranja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novca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i</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prevare</w:t>
      </w:r>
      <w:r w:rsidR="00AE46CF" w:rsidRPr="00F01A20">
        <w:rPr>
          <w:rFonts w:ascii="Times New Roman" w:hAnsi="Times New Roman" w:cs="Times New Roman"/>
          <w:color w:val="000000"/>
          <w:sz w:val="24"/>
          <w:szCs w:val="24"/>
          <w:lang w:val="sr-Latn-CS"/>
        </w:rPr>
        <w:t>.</w:t>
      </w:r>
    </w:p>
    <w:p w:rsidR="00AE46CF" w:rsidRPr="00F01A20" w:rsidRDefault="00076964" w:rsidP="00AE46CF">
      <w:pPr>
        <w:spacing w:after="0" w:line="240" w:lineRule="auto"/>
        <w:ind w:firstLine="567"/>
        <w:jc w:val="both"/>
        <w:rPr>
          <w:rFonts w:ascii="Times New Roman" w:hAnsi="Times New Roman" w:cs="Times New Roman"/>
          <w:color w:val="000000"/>
          <w:sz w:val="24"/>
          <w:szCs w:val="24"/>
          <w:lang w:val="sr-Latn-CS"/>
        </w:rPr>
      </w:pPr>
      <w:r w:rsidRPr="00F01A20">
        <w:rPr>
          <w:rFonts w:ascii="Times New Roman" w:hAnsi="Times New Roman" w:cs="Times New Roman"/>
          <w:sz w:val="24"/>
          <w:szCs w:val="24"/>
          <w:lang w:val="sr-Latn-CS"/>
        </w:rPr>
        <w:tab/>
      </w:r>
      <w:r w:rsidR="00AE46CF" w:rsidRPr="00852493">
        <w:rPr>
          <w:rFonts w:ascii="Times New Roman" w:hAnsi="Times New Roman" w:cs="Times New Roman"/>
          <w:sz w:val="24"/>
          <w:szCs w:val="24"/>
        </w:rPr>
        <w:t>Obavezni</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uslov</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lang w:val="sr-Latn-CS"/>
        </w:rPr>
        <w:t>da</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ima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dozvolu</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licencu</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odobrenje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ili</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drugi</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akt</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za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obavljanje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djelatnosti</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koja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je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predmet</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javne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nabavke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mora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da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doka</w:t>
      </w:r>
      <w:r w:rsidR="00AE46CF" w:rsidRPr="00F01A20">
        <w:rPr>
          <w:rFonts w:ascii="Times New Roman" w:hAnsi="Times New Roman" w:cs="Times New Roman"/>
          <w:color w:val="000000"/>
          <w:sz w:val="24"/>
          <w:szCs w:val="24"/>
          <w:lang w:val="sr-Latn-CS"/>
        </w:rPr>
        <w:t>ž</w:t>
      </w:r>
      <w:r w:rsidR="00AE46CF" w:rsidRPr="00852493">
        <w:rPr>
          <w:rFonts w:ascii="Times New Roman" w:hAnsi="Times New Roman" w:cs="Times New Roman"/>
          <w:color w:val="000000"/>
          <w:sz w:val="24"/>
          <w:szCs w:val="24"/>
        </w:rPr>
        <w:t>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da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ispunjava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podnosilac</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zajedni</w:t>
      </w:r>
      <w:r w:rsidR="00AE46CF" w:rsidRPr="00F01A20">
        <w:rPr>
          <w:rFonts w:ascii="Times New Roman" w:hAnsi="Times New Roman" w:cs="Times New Roman"/>
          <w:color w:val="000000"/>
          <w:sz w:val="24"/>
          <w:szCs w:val="24"/>
          <w:lang w:val="sr-Latn-CS"/>
        </w:rPr>
        <w:t>č</w:t>
      </w:r>
      <w:r w:rsidR="00AE46CF" w:rsidRPr="00852493">
        <w:rPr>
          <w:rFonts w:ascii="Times New Roman" w:hAnsi="Times New Roman" w:cs="Times New Roman"/>
          <w:color w:val="000000"/>
          <w:sz w:val="24"/>
          <w:szCs w:val="24"/>
        </w:rPr>
        <w:t>ke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ponude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koji</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je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ugovorom</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o</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zajedni</w:t>
      </w:r>
      <w:r w:rsidR="00AE46CF" w:rsidRPr="00F01A20">
        <w:rPr>
          <w:rFonts w:ascii="Times New Roman" w:hAnsi="Times New Roman" w:cs="Times New Roman"/>
          <w:color w:val="000000"/>
          <w:sz w:val="24"/>
          <w:szCs w:val="24"/>
          <w:lang w:val="sr-Latn-CS"/>
        </w:rPr>
        <w:t>č</w:t>
      </w:r>
      <w:r w:rsidR="00AE46CF" w:rsidRPr="00852493">
        <w:rPr>
          <w:rFonts w:ascii="Times New Roman" w:hAnsi="Times New Roman" w:cs="Times New Roman"/>
          <w:color w:val="000000"/>
          <w:sz w:val="24"/>
          <w:szCs w:val="24"/>
        </w:rPr>
        <w:t>kom</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nastupu</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odre</w:t>
      </w:r>
      <w:r w:rsidR="00AE46CF" w:rsidRPr="00F01A20">
        <w:rPr>
          <w:rFonts w:ascii="Times New Roman" w:hAnsi="Times New Roman" w:cs="Times New Roman"/>
          <w:color w:val="000000"/>
          <w:sz w:val="24"/>
          <w:szCs w:val="24"/>
          <w:lang w:val="sr-Latn-CS"/>
        </w:rPr>
        <w:t>đ</w:t>
      </w:r>
      <w:r w:rsidR="00AE46CF" w:rsidRPr="00852493">
        <w:rPr>
          <w:rFonts w:ascii="Times New Roman" w:hAnsi="Times New Roman" w:cs="Times New Roman"/>
          <w:color w:val="000000"/>
          <w:sz w:val="24"/>
          <w:szCs w:val="24"/>
        </w:rPr>
        <w:t>en</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za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izvr</w:t>
      </w:r>
      <w:r w:rsidR="00AE46CF" w:rsidRPr="00F01A20">
        <w:rPr>
          <w:rFonts w:ascii="Times New Roman" w:hAnsi="Times New Roman" w:cs="Times New Roman"/>
          <w:color w:val="000000"/>
          <w:sz w:val="24"/>
          <w:szCs w:val="24"/>
          <w:lang w:val="sr-Latn-CS"/>
        </w:rPr>
        <w:t>š</w:t>
      </w:r>
      <w:r w:rsidR="00AE46CF" w:rsidRPr="00852493">
        <w:rPr>
          <w:rFonts w:ascii="Times New Roman" w:hAnsi="Times New Roman" w:cs="Times New Roman"/>
          <w:color w:val="000000"/>
          <w:sz w:val="24"/>
          <w:szCs w:val="24"/>
        </w:rPr>
        <w:t>enje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dijela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predmeta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javne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nabavke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za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koji</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je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Tenderskom</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dokumentacijom</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predvi</w:t>
      </w:r>
      <w:r w:rsidR="00AE46CF" w:rsidRPr="00F01A20">
        <w:rPr>
          <w:rFonts w:ascii="Times New Roman" w:hAnsi="Times New Roman" w:cs="Times New Roman"/>
          <w:color w:val="000000"/>
          <w:sz w:val="24"/>
          <w:szCs w:val="24"/>
          <w:lang w:val="sr-Latn-CS"/>
        </w:rPr>
        <w:t>đ</w:t>
      </w:r>
      <w:r w:rsidR="00AE46CF" w:rsidRPr="00852493">
        <w:rPr>
          <w:rFonts w:ascii="Times New Roman" w:hAnsi="Times New Roman" w:cs="Times New Roman"/>
          <w:color w:val="000000"/>
          <w:sz w:val="24"/>
          <w:szCs w:val="24"/>
        </w:rPr>
        <w:t>ena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obaveza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dostavljanja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licence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odobrenja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ili</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drugog</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akta</w:t>
      </w:r>
      <w:r w:rsidR="00AE46CF" w:rsidRPr="00F01A20">
        <w:rPr>
          <w:rFonts w:ascii="Times New Roman" w:hAnsi="Times New Roman" w:cs="Times New Roman"/>
          <w:color w:val="000000"/>
          <w:sz w:val="24"/>
          <w:szCs w:val="24"/>
          <w:lang w:val="sr-Latn-CS"/>
        </w:rPr>
        <w:t>.</w:t>
      </w:r>
    </w:p>
    <w:p w:rsidR="00AE46CF" w:rsidRPr="00F01A20" w:rsidRDefault="00076964" w:rsidP="00AE46CF">
      <w:pPr>
        <w:spacing w:after="0" w:line="240" w:lineRule="auto"/>
        <w:ind w:firstLine="567"/>
        <w:jc w:val="both"/>
        <w:rPr>
          <w:rFonts w:ascii="Times New Roman" w:hAnsi="Times New Roman" w:cs="Times New Roman"/>
          <w:color w:val="000000"/>
          <w:sz w:val="24"/>
          <w:szCs w:val="24"/>
          <w:lang w:val="sr-Latn-CS"/>
        </w:rPr>
      </w:pPr>
      <w:r w:rsidRPr="00F01A20">
        <w:rPr>
          <w:rFonts w:ascii="Times New Roman" w:hAnsi="Times New Roman" w:cs="Times New Roman"/>
          <w:color w:val="000000"/>
          <w:sz w:val="24"/>
          <w:szCs w:val="24"/>
          <w:lang w:val="sr-Latn-CS"/>
        </w:rPr>
        <w:tab/>
      </w:r>
      <w:proofErr w:type="gramStart"/>
      <w:r w:rsidR="00AE46CF" w:rsidRPr="00852493">
        <w:rPr>
          <w:rFonts w:ascii="Times New Roman" w:hAnsi="Times New Roman" w:cs="Times New Roman"/>
          <w:color w:val="000000"/>
          <w:sz w:val="24"/>
          <w:szCs w:val="24"/>
        </w:rPr>
        <w:t>Fakultativne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uslove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predvi</w:t>
      </w:r>
      <w:r w:rsidR="00AE46CF" w:rsidRPr="00F01A20">
        <w:rPr>
          <w:rFonts w:ascii="Times New Roman" w:hAnsi="Times New Roman" w:cs="Times New Roman"/>
          <w:color w:val="000000"/>
          <w:sz w:val="24"/>
          <w:szCs w:val="24"/>
          <w:lang w:val="sr-Latn-CS"/>
        </w:rPr>
        <w:t>đ</w:t>
      </w:r>
      <w:r w:rsidR="00AE46CF" w:rsidRPr="00852493">
        <w:rPr>
          <w:rFonts w:ascii="Times New Roman" w:hAnsi="Times New Roman" w:cs="Times New Roman"/>
          <w:color w:val="000000"/>
          <w:sz w:val="24"/>
          <w:szCs w:val="24"/>
        </w:rPr>
        <w:t>ene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Tenderskom</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dokumentacijom</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u</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pogledu</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ekonomsko</w:t>
      </w:r>
      <w:r w:rsidR="00AE46CF" w:rsidRPr="00F01A20">
        <w:rPr>
          <w:rFonts w:ascii="Times New Roman" w:hAnsi="Times New Roman" w:cs="Times New Roman"/>
          <w:color w:val="000000"/>
          <w:sz w:val="24"/>
          <w:szCs w:val="24"/>
          <w:lang w:val="sr-Latn-CS"/>
        </w:rPr>
        <w:t xml:space="preserve"> – </w:t>
      </w:r>
      <w:r w:rsidR="00AE46CF" w:rsidRPr="00852493">
        <w:rPr>
          <w:rFonts w:ascii="Times New Roman" w:hAnsi="Times New Roman" w:cs="Times New Roman"/>
          <w:color w:val="000000"/>
          <w:sz w:val="24"/>
          <w:szCs w:val="24"/>
        </w:rPr>
        <w:t>finansijske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sposobnosti</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i</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stru</w:t>
      </w:r>
      <w:r w:rsidR="00AE46CF" w:rsidRPr="00F01A20">
        <w:rPr>
          <w:rFonts w:ascii="Times New Roman" w:hAnsi="Times New Roman" w:cs="Times New Roman"/>
          <w:color w:val="000000"/>
          <w:sz w:val="24"/>
          <w:szCs w:val="24"/>
          <w:lang w:val="sr-Latn-CS"/>
        </w:rPr>
        <w:t>č</w:t>
      </w:r>
      <w:r w:rsidR="00AE46CF" w:rsidRPr="00852493">
        <w:rPr>
          <w:rFonts w:ascii="Times New Roman" w:hAnsi="Times New Roman" w:cs="Times New Roman"/>
          <w:color w:val="000000"/>
          <w:sz w:val="24"/>
          <w:szCs w:val="24"/>
        </w:rPr>
        <w:t>no</w:t>
      </w:r>
      <w:r w:rsidR="00AE46CF" w:rsidRPr="00F01A20">
        <w:rPr>
          <w:rFonts w:ascii="Times New Roman" w:hAnsi="Times New Roman" w:cs="Times New Roman"/>
          <w:color w:val="000000"/>
          <w:sz w:val="24"/>
          <w:szCs w:val="24"/>
          <w:lang w:val="sr-Latn-CS"/>
        </w:rPr>
        <w:t xml:space="preserve"> – </w:t>
      </w:r>
      <w:r w:rsidR="00AE46CF" w:rsidRPr="00852493">
        <w:rPr>
          <w:rFonts w:ascii="Times New Roman" w:hAnsi="Times New Roman" w:cs="Times New Roman"/>
          <w:color w:val="000000"/>
          <w:sz w:val="24"/>
          <w:szCs w:val="24"/>
        </w:rPr>
        <w:t>tehni</w:t>
      </w:r>
      <w:r w:rsidR="00AE46CF" w:rsidRPr="00F01A20">
        <w:rPr>
          <w:rFonts w:ascii="Times New Roman" w:hAnsi="Times New Roman" w:cs="Times New Roman"/>
          <w:color w:val="000000"/>
          <w:sz w:val="24"/>
          <w:szCs w:val="24"/>
          <w:lang w:val="sr-Latn-CS"/>
        </w:rPr>
        <w:t>č</w:t>
      </w:r>
      <w:r w:rsidR="00AE46CF" w:rsidRPr="00852493">
        <w:rPr>
          <w:rFonts w:ascii="Times New Roman" w:hAnsi="Times New Roman" w:cs="Times New Roman"/>
          <w:color w:val="000000"/>
          <w:sz w:val="24"/>
          <w:szCs w:val="24"/>
        </w:rPr>
        <w:t>ke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osposobljenosti</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podnosioci</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zajedni</w:t>
      </w:r>
      <w:r w:rsidR="00AE46CF" w:rsidRPr="00F01A20">
        <w:rPr>
          <w:rFonts w:ascii="Times New Roman" w:hAnsi="Times New Roman" w:cs="Times New Roman"/>
          <w:color w:val="000000"/>
          <w:sz w:val="24"/>
          <w:szCs w:val="24"/>
          <w:lang w:val="sr-Latn-CS"/>
        </w:rPr>
        <w:t>č</w:t>
      </w:r>
      <w:r w:rsidR="00AE46CF" w:rsidRPr="00852493">
        <w:rPr>
          <w:rFonts w:ascii="Times New Roman" w:hAnsi="Times New Roman" w:cs="Times New Roman"/>
          <w:color w:val="000000"/>
          <w:sz w:val="24"/>
          <w:szCs w:val="24"/>
        </w:rPr>
        <w:t>ke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ponude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su</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du</w:t>
      </w:r>
      <w:r w:rsidR="00AE46CF" w:rsidRPr="00F01A20">
        <w:rPr>
          <w:rFonts w:ascii="Times New Roman" w:hAnsi="Times New Roman" w:cs="Times New Roman"/>
          <w:color w:val="000000"/>
          <w:sz w:val="24"/>
          <w:szCs w:val="24"/>
          <w:lang w:val="sr-Latn-CS"/>
        </w:rPr>
        <w:t>ž</w:t>
      </w:r>
      <w:r w:rsidR="00AE46CF" w:rsidRPr="00852493">
        <w:rPr>
          <w:rFonts w:ascii="Times New Roman" w:hAnsi="Times New Roman" w:cs="Times New Roman"/>
          <w:color w:val="000000"/>
          <w:sz w:val="24"/>
          <w:szCs w:val="24"/>
        </w:rPr>
        <w:t>ni</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da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ispune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zajedni</w:t>
      </w:r>
      <w:r w:rsidR="00AE46CF" w:rsidRPr="00F01A20">
        <w:rPr>
          <w:rFonts w:ascii="Times New Roman" w:hAnsi="Times New Roman" w:cs="Times New Roman"/>
          <w:color w:val="000000"/>
          <w:sz w:val="24"/>
          <w:szCs w:val="24"/>
          <w:lang w:val="sr-Latn-CS"/>
        </w:rPr>
        <w:t>č</w:t>
      </w:r>
      <w:r w:rsidR="00AE46CF" w:rsidRPr="00852493">
        <w:rPr>
          <w:rFonts w:ascii="Times New Roman" w:hAnsi="Times New Roman" w:cs="Times New Roman"/>
          <w:color w:val="000000"/>
          <w:sz w:val="24"/>
          <w:szCs w:val="24"/>
        </w:rPr>
        <w:t>ki</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i</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mogu</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da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koriste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kapacitete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drugog</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podnosiosa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iz</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zajedni</w:t>
      </w:r>
      <w:r w:rsidR="00AE46CF" w:rsidRPr="00F01A20">
        <w:rPr>
          <w:rFonts w:ascii="Times New Roman" w:hAnsi="Times New Roman" w:cs="Times New Roman"/>
          <w:color w:val="000000"/>
          <w:sz w:val="24"/>
          <w:szCs w:val="24"/>
          <w:lang w:val="sr-Latn-CS"/>
        </w:rPr>
        <w:t>č</w:t>
      </w:r>
      <w:r w:rsidR="00AE46CF" w:rsidRPr="00852493">
        <w:rPr>
          <w:rFonts w:ascii="Times New Roman" w:hAnsi="Times New Roman" w:cs="Times New Roman"/>
          <w:color w:val="000000"/>
          <w:sz w:val="24"/>
          <w:szCs w:val="24"/>
        </w:rPr>
        <w:t>ke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ponude</w:t>
      </w:r>
      <w:r w:rsidR="00AE46CF" w:rsidRPr="00F01A20">
        <w:rPr>
          <w:rFonts w:ascii="Times New Roman" w:hAnsi="Times New Roman" w:cs="Times New Roman"/>
          <w:color w:val="000000"/>
          <w:sz w:val="24"/>
          <w:szCs w:val="24"/>
          <w:lang w:val="sr-Latn-CS"/>
        </w:rPr>
        <w:t>.</w:t>
      </w:r>
      <w:proofErr w:type="gramEnd"/>
    </w:p>
    <w:p w:rsidR="00AE46CF" w:rsidRPr="00852493" w:rsidRDefault="00AE46CF" w:rsidP="00AE46CF">
      <w:pPr>
        <w:spacing w:after="0" w:line="240" w:lineRule="auto"/>
        <w:ind w:firstLine="567"/>
        <w:jc w:val="both"/>
        <w:rPr>
          <w:rFonts w:ascii="Times New Roman" w:hAnsi="Times New Roman" w:cs="Times New Roman"/>
          <w:b/>
          <w:bCs/>
          <w:color w:val="FF0000"/>
          <w:sz w:val="24"/>
          <w:szCs w:val="24"/>
          <w:lang w:val="sr-Latn-CS"/>
        </w:rPr>
      </w:pPr>
    </w:p>
    <w:p w:rsidR="00AE46CF" w:rsidRPr="00852493" w:rsidRDefault="00076964" w:rsidP="00AE46CF">
      <w:pPr>
        <w:spacing w:after="0" w:line="240" w:lineRule="auto"/>
        <w:ind w:firstLine="567"/>
        <w:jc w:val="both"/>
        <w:rPr>
          <w:rFonts w:ascii="Times New Roman" w:hAnsi="Times New Roman" w:cs="Times New Roman"/>
          <w:b/>
          <w:bCs/>
          <w:sz w:val="24"/>
          <w:szCs w:val="24"/>
          <w:u w:val="single"/>
          <w:lang w:val="sr-Latn-CS"/>
        </w:rPr>
      </w:pPr>
      <w:r>
        <w:rPr>
          <w:rFonts w:ascii="Times New Roman" w:hAnsi="Times New Roman" w:cs="Times New Roman"/>
          <w:b/>
          <w:bCs/>
          <w:sz w:val="24"/>
          <w:szCs w:val="24"/>
          <w:u w:val="single"/>
          <w:lang w:val="sr-Latn-CS"/>
        </w:rPr>
        <w:tab/>
      </w:r>
      <w:r w:rsidR="00AE46CF">
        <w:rPr>
          <w:rFonts w:ascii="Times New Roman" w:hAnsi="Times New Roman" w:cs="Times New Roman"/>
          <w:b/>
          <w:bCs/>
          <w:sz w:val="24"/>
          <w:szCs w:val="24"/>
          <w:u w:val="single"/>
          <w:lang w:val="sr-Latn-CS"/>
        </w:rPr>
        <w:t xml:space="preserve">10. </w:t>
      </w:r>
      <w:r w:rsidR="00AE46CF" w:rsidRPr="00852493">
        <w:rPr>
          <w:rFonts w:ascii="Times New Roman" w:hAnsi="Times New Roman" w:cs="Times New Roman"/>
          <w:b/>
          <w:bCs/>
          <w:sz w:val="24"/>
          <w:szCs w:val="24"/>
          <w:u w:val="single"/>
          <w:lang w:val="sr-Latn-CS"/>
        </w:rPr>
        <w:t>Dokazivanje uslova preko podugovarača/podizvođača i drugog pravnog i fizičkog lica</w:t>
      </w:r>
    </w:p>
    <w:p w:rsidR="00AE46CF" w:rsidRPr="00852493" w:rsidRDefault="00AE46CF" w:rsidP="00AE46CF">
      <w:pPr>
        <w:spacing w:after="0" w:line="240" w:lineRule="auto"/>
        <w:ind w:firstLine="567"/>
        <w:jc w:val="both"/>
        <w:rPr>
          <w:rFonts w:ascii="Times New Roman" w:hAnsi="Times New Roman" w:cs="Times New Roman"/>
          <w:b/>
          <w:bCs/>
          <w:color w:val="FF0000"/>
          <w:sz w:val="24"/>
          <w:szCs w:val="24"/>
          <w:lang w:val="sr-Latn-CS"/>
        </w:rPr>
      </w:pPr>
    </w:p>
    <w:p w:rsidR="00AE46CF" w:rsidRPr="00F01A20" w:rsidRDefault="00076964" w:rsidP="00AE46CF">
      <w:pPr>
        <w:spacing w:after="0" w:line="240" w:lineRule="auto"/>
        <w:ind w:firstLine="567"/>
        <w:jc w:val="both"/>
        <w:rPr>
          <w:rFonts w:ascii="Times New Roman" w:hAnsi="Times New Roman" w:cs="Times New Roman"/>
          <w:sz w:val="24"/>
          <w:szCs w:val="24"/>
          <w:lang w:val="sr-Latn-CS"/>
        </w:rPr>
      </w:pPr>
      <w:r>
        <w:rPr>
          <w:rFonts w:ascii="Times New Roman" w:hAnsi="Times New Roman" w:cs="Times New Roman"/>
          <w:sz w:val="24"/>
          <w:szCs w:val="24"/>
          <w:lang w:val="sr-Latn-CS"/>
        </w:rPr>
        <w:tab/>
      </w:r>
      <w:r w:rsidR="00AE46CF" w:rsidRPr="00852493">
        <w:rPr>
          <w:rFonts w:ascii="Times New Roman" w:hAnsi="Times New Roman" w:cs="Times New Roman"/>
          <w:sz w:val="24"/>
          <w:szCs w:val="24"/>
          <w:lang w:val="sr-Latn-CS"/>
        </w:rPr>
        <w:t xml:space="preserve">Ponuđač može ispunjenost uslova u pogledu posjedovanja </w:t>
      </w:r>
      <w:r w:rsidR="00AE46CF" w:rsidRPr="00852493">
        <w:rPr>
          <w:rFonts w:ascii="Times New Roman" w:hAnsi="Times New Roman" w:cs="Times New Roman"/>
          <w:sz w:val="24"/>
          <w:szCs w:val="24"/>
        </w:rPr>
        <w:t>dozvole</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licence</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odobrenja</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ili</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drugog</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akta</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za</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obavljanje</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djelatnosti</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koja</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je</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predmet</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javne</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nabavke</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i</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u</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pogledu</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stru</w:t>
      </w:r>
      <w:r w:rsidR="00AE46CF" w:rsidRPr="00F01A20">
        <w:rPr>
          <w:rFonts w:ascii="Times New Roman" w:hAnsi="Times New Roman" w:cs="Times New Roman"/>
          <w:sz w:val="24"/>
          <w:szCs w:val="24"/>
          <w:lang w:val="sr-Latn-CS"/>
        </w:rPr>
        <w:t>č</w:t>
      </w:r>
      <w:r w:rsidR="00AE46CF" w:rsidRPr="00852493">
        <w:rPr>
          <w:rFonts w:ascii="Times New Roman" w:hAnsi="Times New Roman" w:cs="Times New Roman"/>
          <w:sz w:val="24"/>
          <w:szCs w:val="24"/>
        </w:rPr>
        <w:t>no</w:t>
      </w:r>
      <w:r w:rsidR="00AE46CF" w:rsidRPr="00F01A20">
        <w:rPr>
          <w:rFonts w:ascii="Times New Roman" w:hAnsi="Times New Roman" w:cs="Times New Roman"/>
          <w:sz w:val="24"/>
          <w:szCs w:val="24"/>
          <w:lang w:val="sr-Latn-CS"/>
        </w:rPr>
        <w:t xml:space="preserve"> – </w:t>
      </w:r>
      <w:r w:rsidR="00AE46CF" w:rsidRPr="00852493">
        <w:rPr>
          <w:rFonts w:ascii="Times New Roman" w:hAnsi="Times New Roman" w:cs="Times New Roman"/>
          <w:sz w:val="24"/>
          <w:szCs w:val="24"/>
        </w:rPr>
        <w:t>tehni</w:t>
      </w:r>
      <w:r w:rsidR="00AE46CF" w:rsidRPr="00F01A20">
        <w:rPr>
          <w:rFonts w:ascii="Times New Roman" w:hAnsi="Times New Roman" w:cs="Times New Roman"/>
          <w:sz w:val="24"/>
          <w:szCs w:val="24"/>
          <w:lang w:val="sr-Latn-CS"/>
        </w:rPr>
        <w:t>č</w:t>
      </w:r>
      <w:r w:rsidR="00AE46CF" w:rsidRPr="00852493">
        <w:rPr>
          <w:rFonts w:ascii="Times New Roman" w:hAnsi="Times New Roman" w:cs="Times New Roman"/>
          <w:sz w:val="24"/>
          <w:szCs w:val="24"/>
        </w:rPr>
        <w:t>ke</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i</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kadrovske</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osposobljenosti</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dokazati</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preko</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podugovara</w:t>
      </w:r>
      <w:r w:rsidR="00AE46CF" w:rsidRPr="00F01A20">
        <w:rPr>
          <w:rFonts w:ascii="Times New Roman" w:hAnsi="Times New Roman" w:cs="Times New Roman"/>
          <w:sz w:val="24"/>
          <w:szCs w:val="24"/>
          <w:lang w:val="sr-Latn-CS"/>
        </w:rPr>
        <w:t>č</w:t>
      </w:r>
      <w:r w:rsidR="00AE46CF" w:rsidRPr="00852493">
        <w:rPr>
          <w:rFonts w:ascii="Times New Roman" w:hAnsi="Times New Roman" w:cs="Times New Roman"/>
          <w:sz w:val="24"/>
          <w:szCs w:val="24"/>
        </w:rPr>
        <w:t>a</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odnosno</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podizvo</w:t>
      </w:r>
      <w:r w:rsidR="00AE46CF" w:rsidRPr="00F01A20">
        <w:rPr>
          <w:rFonts w:ascii="Times New Roman" w:hAnsi="Times New Roman" w:cs="Times New Roman"/>
          <w:sz w:val="24"/>
          <w:szCs w:val="24"/>
          <w:lang w:val="sr-Latn-CS"/>
        </w:rPr>
        <w:t>đ</w:t>
      </w:r>
      <w:r w:rsidR="00AE46CF" w:rsidRPr="00852493">
        <w:rPr>
          <w:rFonts w:ascii="Times New Roman" w:hAnsi="Times New Roman" w:cs="Times New Roman"/>
          <w:sz w:val="24"/>
          <w:szCs w:val="24"/>
        </w:rPr>
        <w:t>a</w:t>
      </w:r>
      <w:r w:rsidR="00AE46CF" w:rsidRPr="00F01A20">
        <w:rPr>
          <w:rFonts w:ascii="Times New Roman" w:hAnsi="Times New Roman" w:cs="Times New Roman"/>
          <w:sz w:val="24"/>
          <w:szCs w:val="24"/>
          <w:lang w:val="sr-Latn-CS"/>
        </w:rPr>
        <w:t>č</w:t>
      </w:r>
      <w:r w:rsidR="00AE46CF" w:rsidRPr="00852493">
        <w:rPr>
          <w:rFonts w:ascii="Times New Roman" w:hAnsi="Times New Roman" w:cs="Times New Roman"/>
          <w:sz w:val="24"/>
          <w:szCs w:val="24"/>
        </w:rPr>
        <w:t>a</w:t>
      </w:r>
      <w:r w:rsidR="00AE46CF" w:rsidRPr="00F01A20">
        <w:rPr>
          <w:rFonts w:ascii="Times New Roman" w:hAnsi="Times New Roman" w:cs="Times New Roman"/>
          <w:sz w:val="24"/>
          <w:szCs w:val="24"/>
          <w:lang w:val="sr-Latn-CS"/>
        </w:rPr>
        <w:t>.</w:t>
      </w:r>
    </w:p>
    <w:p w:rsidR="00AE46CF" w:rsidRPr="00852493" w:rsidRDefault="00076964" w:rsidP="00AE46CF">
      <w:pPr>
        <w:spacing w:after="0" w:line="240" w:lineRule="auto"/>
        <w:ind w:firstLine="567"/>
        <w:jc w:val="both"/>
        <w:rPr>
          <w:rFonts w:ascii="Times New Roman" w:hAnsi="Times New Roman" w:cs="Times New Roman"/>
          <w:sz w:val="24"/>
          <w:szCs w:val="24"/>
          <w:lang w:val="sr-Latn-CS"/>
        </w:rPr>
      </w:pPr>
      <w:r w:rsidRPr="00F01A20">
        <w:rPr>
          <w:rFonts w:ascii="Times New Roman" w:hAnsi="Times New Roman" w:cs="Times New Roman"/>
          <w:sz w:val="24"/>
          <w:szCs w:val="24"/>
          <w:lang w:val="sr-Latn-CS"/>
        </w:rPr>
        <w:tab/>
      </w:r>
      <w:r w:rsidR="00AE46CF" w:rsidRPr="00852493">
        <w:rPr>
          <w:rFonts w:ascii="Times New Roman" w:hAnsi="Times New Roman" w:cs="Times New Roman"/>
          <w:sz w:val="24"/>
          <w:szCs w:val="24"/>
        </w:rPr>
        <w:t>Ponu</w:t>
      </w:r>
      <w:r w:rsidR="00AE46CF" w:rsidRPr="00F01A20">
        <w:rPr>
          <w:rFonts w:ascii="Times New Roman" w:hAnsi="Times New Roman" w:cs="Times New Roman"/>
          <w:sz w:val="24"/>
          <w:szCs w:val="24"/>
          <w:lang w:val="sr-Latn-CS"/>
        </w:rPr>
        <w:t>đ</w:t>
      </w:r>
      <w:r w:rsidR="00AE46CF" w:rsidRPr="00852493">
        <w:rPr>
          <w:rFonts w:ascii="Times New Roman" w:hAnsi="Times New Roman" w:cs="Times New Roman"/>
          <w:sz w:val="24"/>
          <w:szCs w:val="24"/>
        </w:rPr>
        <w:t>a</w:t>
      </w:r>
      <w:r w:rsidR="00AE46CF" w:rsidRPr="00F01A20">
        <w:rPr>
          <w:rFonts w:ascii="Times New Roman" w:hAnsi="Times New Roman" w:cs="Times New Roman"/>
          <w:sz w:val="24"/>
          <w:szCs w:val="24"/>
          <w:lang w:val="sr-Latn-CS"/>
        </w:rPr>
        <w:t xml:space="preserve">č </w:t>
      </w:r>
      <w:r w:rsidR="00AE46CF" w:rsidRPr="00852493">
        <w:rPr>
          <w:rFonts w:ascii="Times New Roman" w:hAnsi="Times New Roman" w:cs="Times New Roman"/>
          <w:sz w:val="24"/>
          <w:szCs w:val="24"/>
        </w:rPr>
        <w:t>mo</w:t>
      </w:r>
      <w:r w:rsidR="00AE46CF" w:rsidRPr="00F01A20">
        <w:rPr>
          <w:rFonts w:ascii="Times New Roman" w:hAnsi="Times New Roman" w:cs="Times New Roman"/>
          <w:sz w:val="24"/>
          <w:szCs w:val="24"/>
          <w:lang w:val="sr-Latn-CS"/>
        </w:rPr>
        <w:t>ž</w:t>
      </w:r>
      <w:r w:rsidR="00AE46CF" w:rsidRPr="00852493">
        <w:rPr>
          <w:rFonts w:ascii="Times New Roman" w:hAnsi="Times New Roman" w:cs="Times New Roman"/>
          <w:sz w:val="24"/>
          <w:szCs w:val="24"/>
        </w:rPr>
        <w:t>e</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stru</w:t>
      </w:r>
      <w:r w:rsidR="00AE46CF" w:rsidRPr="00F01A20">
        <w:rPr>
          <w:rFonts w:ascii="Times New Roman" w:hAnsi="Times New Roman" w:cs="Times New Roman"/>
          <w:sz w:val="24"/>
          <w:szCs w:val="24"/>
          <w:lang w:val="sr-Latn-CS"/>
        </w:rPr>
        <w:t>č</w:t>
      </w:r>
      <w:r w:rsidR="00AE46CF" w:rsidRPr="00852493">
        <w:rPr>
          <w:rFonts w:ascii="Times New Roman" w:hAnsi="Times New Roman" w:cs="Times New Roman"/>
          <w:sz w:val="24"/>
          <w:szCs w:val="24"/>
        </w:rPr>
        <w:t>no</w:t>
      </w:r>
      <w:r w:rsidR="00AE46CF" w:rsidRPr="00F01A20">
        <w:rPr>
          <w:rFonts w:ascii="Times New Roman" w:hAnsi="Times New Roman" w:cs="Times New Roman"/>
          <w:sz w:val="24"/>
          <w:szCs w:val="24"/>
          <w:lang w:val="sr-Latn-CS"/>
        </w:rPr>
        <w:t xml:space="preserve"> – </w:t>
      </w:r>
      <w:r w:rsidR="00AE46CF" w:rsidRPr="00852493">
        <w:rPr>
          <w:rFonts w:ascii="Times New Roman" w:hAnsi="Times New Roman" w:cs="Times New Roman"/>
          <w:sz w:val="24"/>
          <w:szCs w:val="24"/>
        </w:rPr>
        <w:t>tehni</w:t>
      </w:r>
      <w:r w:rsidR="00AE46CF" w:rsidRPr="00F01A20">
        <w:rPr>
          <w:rFonts w:ascii="Times New Roman" w:hAnsi="Times New Roman" w:cs="Times New Roman"/>
          <w:sz w:val="24"/>
          <w:szCs w:val="24"/>
          <w:lang w:val="sr-Latn-CS"/>
        </w:rPr>
        <w:t>č</w:t>
      </w:r>
      <w:r w:rsidR="00AE46CF" w:rsidRPr="00852493">
        <w:rPr>
          <w:rFonts w:ascii="Times New Roman" w:hAnsi="Times New Roman" w:cs="Times New Roman"/>
          <w:sz w:val="24"/>
          <w:szCs w:val="24"/>
        </w:rPr>
        <w:t>ku</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i</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kadrovsku</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osposobljenost</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dokazati</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kori</w:t>
      </w:r>
      <w:r w:rsidR="00AE46CF" w:rsidRPr="00F01A20">
        <w:rPr>
          <w:rFonts w:ascii="Times New Roman" w:hAnsi="Times New Roman" w:cs="Times New Roman"/>
          <w:sz w:val="24"/>
          <w:szCs w:val="24"/>
          <w:lang w:val="sr-Latn-CS"/>
        </w:rPr>
        <w:t>šć</w:t>
      </w:r>
      <w:r w:rsidR="00AE46CF" w:rsidRPr="00852493">
        <w:rPr>
          <w:rFonts w:ascii="Times New Roman" w:hAnsi="Times New Roman" w:cs="Times New Roman"/>
          <w:sz w:val="24"/>
          <w:szCs w:val="24"/>
        </w:rPr>
        <w:t>enjem</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kapaciteta</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drugog</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pravnog</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i</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fizi</w:t>
      </w:r>
      <w:r w:rsidR="00AE46CF" w:rsidRPr="00F01A20">
        <w:rPr>
          <w:rFonts w:ascii="Times New Roman" w:hAnsi="Times New Roman" w:cs="Times New Roman"/>
          <w:sz w:val="24"/>
          <w:szCs w:val="24"/>
          <w:lang w:val="sr-Latn-CS"/>
        </w:rPr>
        <w:t>č</w:t>
      </w:r>
      <w:r w:rsidR="00AE46CF" w:rsidRPr="00852493">
        <w:rPr>
          <w:rFonts w:ascii="Times New Roman" w:hAnsi="Times New Roman" w:cs="Times New Roman"/>
          <w:sz w:val="24"/>
          <w:szCs w:val="24"/>
        </w:rPr>
        <w:t>kog</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lica</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ukoliko</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su</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mu</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stavljeni</w:t>
      </w:r>
      <w:r w:rsidR="00AE46CF" w:rsidRPr="00F01A20">
        <w:rPr>
          <w:rFonts w:ascii="Times New Roman" w:hAnsi="Times New Roman" w:cs="Times New Roman"/>
          <w:sz w:val="24"/>
          <w:szCs w:val="24"/>
          <w:lang w:val="sr-Latn-CS"/>
        </w:rPr>
        <w:t xml:space="preserve"> </w:t>
      </w:r>
      <w:proofErr w:type="gramStart"/>
      <w:r w:rsidR="00AE46CF" w:rsidRPr="00852493">
        <w:rPr>
          <w:rFonts w:ascii="Times New Roman" w:hAnsi="Times New Roman" w:cs="Times New Roman"/>
          <w:sz w:val="24"/>
          <w:szCs w:val="24"/>
        </w:rPr>
        <w:t>na</w:t>
      </w:r>
      <w:proofErr w:type="gramEnd"/>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raspolaganje</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u</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skladu</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sa</w:t>
      </w:r>
      <w:r w:rsidR="00AE46CF" w:rsidRPr="00F01A20">
        <w:rPr>
          <w:rFonts w:ascii="Times New Roman" w:hAnsi="Times New Roman" w:cs="Times New Roman"/>
          <w:sz w:val="24"/>
          <w:szCs w:val="24"/>
          <w:lang w:val="sr-Latn-CS"/>
        </w:rPr>
        <w:t xml:space="preserve"> </w:t>
      </w:r>
      <w:r w:rsidR="00AE46CF" w:rsidRPr="00852493">
        <w:rPr>
          <w:rFonts w:ascii="Times New Roman" w:hAnsi="Times New Roman" w:cs="Times New Roman"/>
          <w:sz w:val="24"/>
          <w:szCs w:val="24"/>
        </w:rPr>
        <w:t>zakonom</w:t>
      </w:r>
      <w:r w:rsidR="00AE46CF" w:rsidRPr="00F01A20">
        <w:rPr>
          <w:rFonts w:ascii="Times New Roman" w:hAnsi="Times New Roman" w:cs="Times New Roman"/>
          <w:sz w:val="24"/>
          <w:szCs w:val="24"/>
          <w:lang w:val="sr-Latn-CS"/>
        </w:rPr>
        <w:t>.</w:t>
      </w:r>
    </w:p>
    <w:p w:rsidR="00AE46CF" w:rsidRPr="00F01A20" w:rsidRDefault="00076964" w:rsidP="00AE46CF">
      <w:pPr>
        <w:shd w:val="clear" w:color="auto" w:fill="FFFFFF"/>
        <w:autoSpaceDE w:val="0"/>
        <w:autoSpaceDN w:val="0"/>
        <w:adjustRightInd w:val="0"/>
        <w:spacing w:after="0" w:line="240" w:lineRule="auto"/>
        <w:ind w:left="567"/>
        <w:rPr>
          <w:rFonts w:ascii="Times New Roman" w:hAnsi="Times New Roman" w:cs="Times New Roman"/>
          <w:b/>
          <w:bCs/>
          <w:color w:val="000000"/>
          <w:sz w:val="24"/>
          <w:szCs w:val="24"/>
          <w:u w:val="single"/>
          <w:lang w:val="sr-Latn-CS"/>
        </w:rPr>
      </w:pPr>
      <w:r w:rsidRPr="00F01A20">
        <w:rPr>
          <w:rFonts w:ascii="Times New Roman" w:hAnsi="Times New Roman" w:cs="Times New Roman"/>
          <w:b/>
          <w:bCs/>
          <w:color w:val="000000"/>
          <w:sz w:val="24"/>
          <w:szCs w:val="24"/>
          <w:u w:val="single"/>
          <w:lang w:val="sr-Latn-CS"/>
        </w:rPr>
        <w:tab/>
      </w:r>
      <w:r w:rsidR="00AE46CF" w:rsidRPr="00F01A20">
        <w:rPr>
          <w:rFonts w:ascii="Times New Roman" w:hAnsi="Times New Roman" w:cs="Times New Roman"/>
          <w:b/>
          <w:bCs/>
          <w:color w:val="000000"/>
          <w:sz w:val="24"/>
          <w:szCs w:val="24"/>
          <w:u w:val="single"/>
          <w:lang w:val="sr-Latn-CS"/>
        </w:rPr>
        <w:t xml:space="preserve">11. </w:t>
      </w:r>
      <w:r w:rsidR="00AE46CF" w:rsidRPr="00371360">
        <w:rPr>
          <w:rFonts w:ascii="Times New Roman" w:hAnsi="Times New Roman" w:cs="Times New Roman"/>
          <w:b/>
          <w:bCs/>
          <w:color w:val="000000"/>
          <w:sz w:val="24"/>
          <w:szCs w:val="24"/>
          <w:u w:val="single"/>
        </w:rPr>
        <w:t>Sredstva</w:t>
      </w:r>
      <w:r w:rsidR="00AE46CF" w:rsidRPr="00F01A20">
        <w:rPr>
          <w:rFonts w:ascii="Times New Roman" w:hAnsi="Times New Roman" w:cs="Times New Roman"/>
          <w:b/>
          <w:bCs/>
          <w:color w:val="000000"/>
          <w:sz w:val="24"/>
          <w:szCs w:val="24"/>
          <w:u w:val="single"/>
          <w:lang w:val="sr-Latn-CS"/>
        </w:rPr>
        <w:t xml:space="preserve"> </w:t>
      </w:r>
      <w:r w:rsidR="00AE46CF" w:rsidRPr="00371360">
        <w:rPr>
          <w:rFonts w:ascii="Times New Roman" w:hAnsi="Times New Roman" w:cs="Times New Roman"/>
          <w:b/>
          <w:bCs/>
          <w:color w:val="000000"/>
          <w:sz w:val="24"/>
          <w:szCs w:val="24"/>
          <w:u w:val="single"/>
        </w:rPr>
        <w:t>finansijskog</w:t>
      </w:r>
      <w:r w:rsidR="00AE46CF" w:rsidRPr="00F01A20">
        <w:rPr>
          <w:rFonts w:ascii="Times New Roman" w:hAnsi="Times New Roman" w:cs="Times New Roman"/>
          <w:b/>
          <w:bCs/>
          <w:color w:val="000000"/>
          <w:sz w:val="24"/>
          <w:szCs w:val="24"/>
          <w:u w:val="single"/>
          <w:lang w:val="sr-Latn-CS"/>
        </w:rPr>
        <w:t xml:space="preserve"> </w:t>
      </w:r>
      <w:r w:rsidR="00AE46CF" w:rsidRPr="00371360">
        <w:rPr>
          <w:rFonts w:ascii="Times New Roman" w:hAnsi="Times New Roman" w:cs="Times New Roman"/>
          <w:b/>
          <w:bCs/>
          <w:color w:val="000000"/>
          <w:sz w:val="24"/>
          <w:szCs w:val="24"/>
          <w:u w:val="single"/>
        </w:rPr>
        <w:t>obezbje</w:t>
      </w:r>
      <w:r w:rsidR="00AE46CF" w:rsidRPr="00F01A20">
        <w:rPr>
          <w:rFonts w:ascii="Times New Roman" w:hAnsi="Times New Roman" w:cs="Times New Roman"/>
          <w:b/>
          <w:bCs/>
          <w:color w:val="000000"/>
          <w:sz w:val="24"/>
          <w:szCs w:val="24"/>
          <w:u w:val="single"/>
          <w:lang w:val="sr-Latn-CS"/>
        </w:rPr>
        <w:t>đ</w:t>
      </w:r>
      <w:r w:rsidR="00AE46CF" w:rsidRPr="00371360">
        <w:rPr>
          <w:rFonts w:ascii="Times New Roman" w:hAnsi="Times New Roman" w:cs="Times New Roman"/>
          <w:b/>
          <w:bCs/>
          <w:color w:val="000000"/>
          <w:sz w:val="24"/>
          <w:szCs w:val="24"/>
          <w:u w:val="single"/>
        </w:rPr>
        <w:t>enja</w:t>
      </w:r>
      <w:r w:rsidR="00AE46CF" w:rsidRPr="00F01A20">
        <w:rPr>
          <w:rFonts w:ascii="Times New Roman" w:hAnsi="Times New Roman" w:cs="Times New Roman"/>
          <w:b/>
          <w:bCs/>
          <w:color w:val="000000"/>
          <w:sz w:val="24"/>
          <w:szCs w:val="24"/>
          <w:u w:val="single"/>
          <w:lang w:val="sr-Latn-CS"/>
        </w:rPr>
        <w:t xml:space="preserve"> - </w:t>
      </w:r>
      <w:r w:rsidR="00AE46CF" w:rsidRPr="00371360">
        <w:rPr>
          <w:rFonts w:ascii="Times New Roman" w:hAnsi="Times New Roman" w:cs="Times New Roman"/>
          <w:b/>
          <w:bCs/>
          <w:color w:val="000000"/>
          <w:sz w:val="24"/>
          <w:szCs w:val="24"/>
          <w:u w:val="single"/>
        </w:rPr>
        <w:t>garancije</w:t>
      </w:r>
    </w:p>
    <w:p w:rsidR="00AE46CF" w:rsidRPr="00852493" w:rsidRDefault="00AE46CF" w:rsidP="00AE46CF">
      <w:pPr>
        <w:spacing w:after="0" w:line="240" w:lineRule="auto"/>
        <w:ind w:firstLine="567"/>
        <w:jc w:val="both"/>
        <w:rPr>
          <w:rFonts w:ascii="Times New Roman" w:hAnsi="Times New Roman" w:cs="Times New Roman"/>
          <w:b/>
          <w:bCs/>
          <w:sz w:val="24"/>
          <w:szCs w:val="24"/>
          <w:u w:val="single"/>
          <w:lang w:val="sr-Latn-CS"/>
        </w:rPr>
      </w:pPr>
    </w:p>
    <w:p w:rsidR="00AE46CF" w:rsidRPr="00CD21C5" w:rsidRDefault="00076964" w:rsidP="00AE46CF">
      <w:pPr>
        <w:spacing w:after="0" w:line="240" w:lineRule="auto"/>
        <w:ind w:firstLine="567"/>
        <w:jc w:val="both"/>
        <w:rPr>
          <w:rFonts w:ascii="Times New Roman" w:hAnsi="Times New Roman" w:cs="Times New Roman"/>
          <w:sz w:val="24"/>
          <w:szCs w:val="24"/>
          <w:lang w:val="sr-Latn-CS"/>
        </w:rPr>
      </w:pPr>
      <w:r>
        <w:rPr>
          <w:rFonts w:ascii="Times New Roman" w:hAnsi="Times New Roman" w:cs="Times New Roman"/>
          <w:b/>
          <w:bCs/>
          <w:sz w:val="24"/>
          <w:szCs w:val="24"/>
          <w:u w:val="single"/>
          <w:lang w:val="sr-Latn-CS"/>
        </w:rPr>
        <w:lastRenderedPageBreak/>
        <w:tab/>
      </w:r>
      <w:r w:rsidR="00AE46CF" w:rsidRPr="00CD21C5">
        <w:rPr>
          <w:rFonts w:ascii="Times New Roman" w:hAnsi="Times New Roman" w:cs="Times New Roman"/>
          <w:b/>
          <w:bCs/>
          <w:sz w:val="24"/>
          <w:szCs w:val="24"/>
          <w:u w:val="single"/>
          <w:lang w:val="sr-Latn-CS"/>
        </w:rPr>
        <w:t xml:space="preserve">11.1 Način dostavljanja garancije ponude </w:t>
      </w:r>
    </w:p>
    <w:p w:rsidR="00AE46CF" w:rsidRPr="00F01A20" w:rsidRDefault="00076964" w:rsidP="00AE46CF">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F01A20">
        <w:rPr>
          <w:rFonts w:ascii="Times New Roman" w:hAnsi="Times New Roman" w:cs="Times New Roman"/>
          <w:sz w:val="24"/>
          <w:szCs w:val="24"/>
          <w:lang w:val="sr-Latn-CS"/>
        </w:rPr>
        <w:tab/>
      </w:r>
      <w:r w:rsidR="00AE46CF" w:rsidRPr="00CD21C5">
        <w:rPr>
          <w:rFonts w:ascii="Times New Roman" w:hAnsi="Times New Roman" w:cs="Times New Roman"/>
          <w:sz w:val="24"/>
          <w:szCs w:val="24"/>
        </w:rPr>
        <w:t>Garancija</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ponude</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koja</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sadr</w:t>
      </w:r>
      <w:r w:rsidR="00AE46CF" w:rsidRPr="00F01A20">
        <w:rPr>
          <w:rFonts w:ascii="Times New Roman" w:hAnsi="Times New Roman" w:cs="Times New Roman"/>
          <w:sz w:val="24"/>
          <w:szCs w:val="24"/>
          <w:lang w:val="sr-Latn-CS"/>
        </w:rPr>
        <w:t>ž</w:t>
      </w:r>
      <w:r w:rsidR="00AE46CF" w:rsidRPr="00CD21C5">
        <w:rPr>
          <w:rFonts w:ascii="Times New Roman" w:hAnsi="Times New Roman" w:cs="Times New Roman"/>
          <w:sz w:val="24"/>
          <w:szCs w:val="24"/>
        </w:rPr>
        <w:t>i</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klauzulu</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da</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je</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validna</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ukoliko</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je</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perforirana</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dostavlja</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se</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i</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povezuje</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u</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ponudi</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jemstvenikom</w:t>
      </w:r>
      <w:r w:rsidR="00AE46CF" w:rsidRPr="00F01A20">
        <w:rPr>
          <w:rFonts w:ascii="Times New Roman" w:hAnsi="Times New Roman" w:cs="Times New Roman"/>
          <w:sz w:val="24"/>
          <w:szCs w:val="24"/>
          <w:lang w:val="sr-Latn-CS"/>
        </w:rPr>
        <w:t xml:space="preserve"> </w:t>
      </w:r>
      <w:proofErr w:type="gramStart"/>
      <w:r w:rsidR="00AE46CF" w:rsidRPr="00CD21C5">
        <w:rPr>
          <w:rFonts w:ascii="Times New Roman" w:hAnsi="Times New Roman" w:cs="Times New Roman"/>
          <w:sz w:val="24"/>
          <w:szCs w:val="24"/>
        </w:rPr>
        <w:t>sa</w:t>
      </w:r>
      <w:proofErr w:type="gramEnd"/>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ostalim</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dokumentima</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ponude</w:t>
      </w:r>
      <w:r w:rsidR="00AE46CF" w:rsidRPr="00F01A20">
        <w:rPr>
          <w:rFonts w:ascii="Times New Roman" w:hAnsi="Times New Roman" w:cs="Times New Roman"/>
          <w:sz w:val="24"/>
          <w:szCs w:val="24"/>
          <w:lang w:val="sr-Latn-CS"/>
        </w:rPr>
        <w:t xml:space="preserve">. </w:t>
      </w:r>
      <w:proofErr w:type="gramStart"/>
      <w:r w:rsidR="00AE46CF" w:rsidRPr="00CD21C5">
        <w:rPr>
          <w:rFonts w:ascii="Times New Roman" w:hAnsi="Times New Roman" w:cs="Times New Roman"/>
          <w:sz w:val="24"/>
          <w:szCs w:val="24"/>
        </w:rPr>
        <w:t>Na</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ovaj</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na</w:t>
      </w:r>
      <w:r w:rsidR="00AE46CF" w:rsidRPr="00F01A20">
        <w:rPr>
          <w:rFonts w:ascii="Times New Roman" w:hAnsi="Times New Roman" w:cs="Times New Roman"/>
          <w:sz w:val="24"/>
          <w:szCs w:val="24"/>
          <w:lang w:val="sr-Latn-CS"/>
        </w:rPr>
        <w:t>č</w:t>
      </w:r>
      <w:r w:rsidR="00AE46CF" w:rsidRPr="00CD21C5">
        <w:rPr>
          <w:rFonts w:ascii="Times New Roman" w:hAnsi="Times New Roman" w:cs="Times New Roman"/>
          <w:sz w:val="24"/>
          <w:szCs w:val="24"/>
        </w:rPr>
        <w:t>in</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se</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dostavlja</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i</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povezuje</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garancija</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ponude</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uz</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koju</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je</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kao</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posebni</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dokument</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dostavljena</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navedena</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klauzula</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izdavaoca</w:t>
      </w:r>
      <w:r w:rsidR="00AE46CF" w:rsidRPr="00F01A20">
        <w:rPr>
          <w:rFonts w:ascii="Times New Roman" w:hAnsi="Times New Roman" w:cs="Times New Roman"/>
          <w:sz w:val="24"/>
          <w:szCs w:val="24"/>
          <w:lang w:val="sr-Latn-CS"/>
        </w:rPr>
        <w:t xml:space="preserve"> </w:t>
      </w:r>
      <w:r w:rsidR="00AE46CF" w:rsidRPr="00CD21C5">
        <w:rPr>
          <w:rFonts w:ascii="Times New Roman" w:hAnsi="Times New Roman" w:cs="Times New Roman"/>
          <w:sz w:val="24"/>
          <w:szCs w:val="24"/>
        </w:rPr>
        <w:t>garancije</w:t>
      </w:r>
      <w:r w:rsidR="00AE46CF" w:rsidRPr="00F01A20">
        <w:rPr>
          <w:rFonts w:ascii="Times New Roman" w:hAnsi="Times New Roman" w:cs="Times New Roman"/>
          <w:sz w:val="24"/>
          <w:szCs w:val="24"/>
          <w:lang w:val="sr-Latn-CS"/>
        </w:rPr>
        <w:t>.</w:t>
      </w:r>
      <w:proofErr w:type="gramEnd"/>
    </w:p>
    <w:p w:rsidR="00AE46CF" w:rsidRPr="00CD21C5" w:rsidRDefault="00AE46CF" w:rsidP="00AE46CF">
      <w:pPr>
        <w:autoSpaceDE w:val="0"/>
        <w:autoSpaceDN w:val="0"/>
        <w:adjustRightInd w:val="0"/>
        <w:spacing w:after="0" w:line="240" w:lineRule="auto"/>
        <w:ind w:firstLine="567"/>
        <w:jc w:val="both"/>
        <w:rPr>
          <w:rFonts w:ascii="Times New Roman" w:hAnsi="Times New Roman" w:cs="Times New Roman"/>
          <w:sz w:val="24"/>
          <w:szCs w:val="24"/>
        </w:rPr>
      </w:pPr>
      <w:r w:rsidRPr="00F01A20">
        <w:rPr>
          <w:rFonts w:ascii="Times New Roman" w:hAnsi="Times New Roman" w:cs="Times New Roman"/>
          <w:sz w:val="24"/>
          <w:szCs w:val="24"/>
          <w:lang w:val="sr-Latn-CS"/>
        </w:rPr>
        <w:t xml:space="preserve"> </w:t>
      </w:r>
      <w:r w:rsidR="00076964" w:rsidRPr="00F01A20">
        <w:rPr>
          <w:rFonts w:ascii="Times New Roman" w:hAnsi="Times New Roman" w:cs="Times New Roman"/>
          <w:sz w:val="24"/>
          <w:szCs w:val="24"/>
          <w:lang w:val="sr-Latn-CS"/>
        </w:rPr>
        <w:tab/>
      </w:r>
      <w:r w:rsidRPr="00CD21C5">
        <w:rPr>
          <w:rFonts w:ascii="Times New Roman" w:hAnsi="Times New Roman" w:cs="Times New Roman"/>
          <w:sz w:val="24"/>
          <w:szCs w:val="24"/>
        </w:rPr>
        <w:t>Ako</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garancija</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ponude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ne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sadr</w:t>
      </w:r>
      <w:r w:rsidRPr="00F01A20">
        <w:rPr>
          <w:rFonts w:ascii="Times New Roman" w:hAnsi="Times New Roman" w:cs="Times New Roman"/>
          <w:sz w:val="24"/>
          <w:szCs w:val="24"/>
          <w:lang w:val="sr-Latn-CS"/>
        </w:rPr>
        <w:t>ž</w:t>
      </w:r>
      <w:r w:rsidRPr="00CD21C5">
        <w:rPr>
          <w:rFonts w:ascii="Times New Roman" w:hAnsi="Times New Roman" w:cs="Times New Roman"/>
          <w:sz w:val="24"/>
          <w:szCs w:val="24"/>
        </w:rPr>
        <w:t>i</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klauzulu</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da</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je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validna</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ukoliko</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je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perforirana</w:t>
      </w:r>
      <w:r w:rsidRPr="00F01A20">
        <w:rPr>
          <w:rFonts w:ascii="Times New Roman" w:hAnsi="Times New Roman" w:cs="Times New Roman"/>
          <w:sz w:val="24"/>
          <w:szCs w:val="24"/>
          <w:lang w:val="sr-Latn-CS"/>
        </w:rPr>
        <w:t xml:space="preserve"> </w:t>
      </w:r>
      <w:proofErr w:type="gramStart"/>
      <w:r w:rsidRPr="00CD21C5">
        <w:rPr>
          <w:rFonts w:ascii="Times New Roman" w:hAnsi="Times New Roman" w:cs="Times New Roman"/>
          <w:sz w:val="24"/>
          <w:szCs w:val="24"/>
        </w:rPr>
        <w:t>ili</w:t>
      </w:r>
      <w:proofErr w:type="gramEnd"/>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ako</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uz</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garanciju</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nije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dostavljen</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posebni</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dokument</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koji</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sadr</w:t>
      </w:r>
      <w:r w:rsidRPr="00F01A20">
        <w:rPr>
          <w:rFonts w:ascii="Times New Roman" w:hAnsi="Times New Roman" w:cs="Times New Roman"/>
          <w:sz w:val="24"/>
          <w:szCs w:val="24"/>
          <w:lang w:val="sr-Latn-CS"/>
        </w:rPr>
        <w:t>ž</w:t>
      </w:r>
      <w:r w:rsidRPr="00CD21C5">
        <w:rPr>
          <w:rFonts w:ascii="Times New Roman" w:hAnsi="Times New Roman" w:cs="Times New Roman"/>
          <w:sz w:val="24"/>
          <w:szCs w:val="24"/>
        </w:rPr>
        <w:t>i</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takvu</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klauzulu</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garancija</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ponude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se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dostavlja</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u</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dvolisnoj</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providnoj</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plasti</w:t>
      </w:r>
      <w:r w:rsidRPr="00F01A20">
        <w:rPr>
          <w:rFonts w:ascii="Times New Roman" w:hAnsi="Times New Roman" w:cs="Times New Roman"/>
          <w:sz w:val="24"/>
          <w:szCs w:val="24"/>
          <w:lang w:val="sr-Latn-CS"/>
        </w:rPr>
        <w:t>č</w:t>
      </w:r>
      <w:r w:rsidRPr="00CD21C5">
        <w:rPr>
          <w:rFonts w:ascii="Times New Roman" w:hAnsi="Times New Roman" w:cs="Times New Roman"/>
          <w:sz w:val="24"/>
          <w:szCs w:val="24"/>
        </w:rPr>
        <w:t>noj</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foliji</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koja</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se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zatvara</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po</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svakoj</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strani</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tako</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da</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se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garancija</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ponude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ne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mo</w:t>
      </w:r>
      <w:r w:rsidRPr="00F01A20">
        <w:rPr>
          <w:rFonts w:ascii="Times New Roman" w:hAnsi="Times New Roman" w:cs="Times New Roman"/>
          <w:sz w:val="24"/>
          <w:szCs w:val="24"/>
          <w:lang w:val="sr-Latn-CS"/>
        </w:rPr>
        <w:t>ž</w:t>
      </w:r>
      <w:r w:rsidRPr="00CD21C5">
        <w:rPr>
          <w:rFonts w:ascii="Times New Roman" w:hAnsi="Times New Roman" w:cs="Times New Roman"/>
          <w:sz w:val="24"/>
          <w:szCs w:val="24"/>
        </w:rPr>
        <w:t>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naknadno</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ubacivati</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odstranjivati</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ili</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zamjenjivati</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Zatvaranje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plasti</w:t>
      </w:r>
      <w:r w:rsidRPr="00F01A20">
        <w:rPr>
          <w:rFonts w:ascii="Times New Roman" w:hAnsi="Times New Roman" w:cs="Times New Roman"/>
          <w:sz w:val="24"/>
          <w:szCs w:val="24"/>
          <w:lang w:val="sr-Latn-CS"/>
        </w:rPr>
        <w:t>č</w:t>
      </w:r>
      <w:r w:rsidRPr="00CD21C5">
        <w:rPr>
          <w:rFonts w:ascii="Times New Roman" w:hAnsi="Times New Roman" w:cs="Times New Roman"/>
          <w:sz w:val="24"/>
          <w:szCs w:val="24"/>
        </w:rPr>
        <w:t>ne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folije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mo</w:t>
      </w:r>
      <w:r w:rsidRPr="00F01A20">
        <w:rPr>
          <w:rFonts w:ascii="Times New Roman" w:hAnsi="Times New Roman" w:cs="Times New Roman"/>
          <w:sz w:val="24"/>
          <w:szCs w:val="24"/>
          <w:lang w:val="sr-Latn-CS"/>
        </w:rPr>
        <w:t>ž</w:t>
      </w:r>
      <w:r w:rsidRPr="00CD21C5">
        <w:rPr>
          <w:rFonts w:ascii="Times New Roman" w:hAnsi="Times New Roman" w:cs="Times New Roman"/>
          <w:sz w:val="24"/>
          <w:szCs w:val="24"/>
        </w:rPr>
        <w:t>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se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vr</w:t>
      </w:r>
      <w:r w:rsidRPr="00F01A20">
        <w:rPr>
          <w:rFonts w:ascii="Times New Roman" w:hAnsi="Times New Roman" w:cs="Times New Roman"/>
          <w:sz w:val="24"/>
          <w:szCs w:val="24"/>
          <w:lang w:val="sr-Latn-CS"/>
        </w:rPr>
        <w:t>š</w:t>
      </w:r>
      <w:r w:rsidRPr="00CD21C5">
        <w:rPr>
          <w:rFonts w:ascii="Times New Roman" w:hAnsi="Times New Roman" w:cs="Times New Roman"/>
          <w:sz w:val="24"/>
          <w:szCs w:val="24"/>
        </w:rPr>
        <w:t>iti</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i</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jemstvenikom</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kojim</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se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povezuje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ponuda</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u</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cjelinu</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na</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na</w:t>
      </w:r>
      <w:r w:rsidRPr="00F01A20">
        <w:rPr>
          <w:rFonts w:ascii="Times New Roman" w:hAnsi="Times New Roman" w:cs="Times New Roman"/>
          <w:sz w:val="24"/>
          <w:szCs w:val="24"/>
          <w:lang w:val="sr-Latn-CS"/>
        </w:rPr>
        <w:t>č</w:t>
      </w:r>
      <w:r w:rsidRPr="00CD21C5">
        <w:rPr>
          <w:rFonts w:ascii="Times New Roman" w:hAnsi="Times New Roman" w:cs="Times New Roman"/>
          <w:sz w:val="24"/>
          <w:szCs w:val="24"/>
        </w:rPr>
        <w:t>in</w:t>
      </w:r>
      <w:r w:rsidRPr="00F01A20">
        <w:rPr>
          <w:rFonts w:ascii="Times New Roman" w:hAnsi="Times New Roman" w:cs="Times New Roman"/>
          <w:sz w:val="24"/>
          <w:szCs w:val="24"/>
          <w:lang w:val="sr-Latn-CS"/>
        </w:rPr>
        <w:t xml:space="preserve"> š</w:t>
      </w:r>
      <w:r w:rsidRPr="00CD21C5">
        <w:rPr>
          <w:rFonts w:ascii="Times New Roman" w:hAnsi="Times New Roman" w:cs="Times New Roman"/>
          <w:sz w:val="24"/>
          <w:szCs w:val="24"/>
        </w:rPr>
        <w:t>to</w:t>
      </w:r>
      <w:r w:rsidRPr="00F01A20">
        <w:rPr>
          <w:rFonts w:ascii="Times New Roman" w:hAnsi="Times New Roman" w:cs="Times New Roman"/>
          <w:sz w:val="24"/>
          <w:szCs w:val="24"/>
          <w:lang w:val="sr-Latn-CS"/>
        </w:rPr>
        <w:t xml:space="preserve"> ć</w:t>
      </w:r>
      <w:r w:rsidRPr="00CD21C5">
        <w:rPr>
          <w:rFonts w:ascii="Times New Roman" w:hAnsi="Times New Roman" w:cs="Times New Roman"/>
          <w:sz w:val="24"/>
          <w:szCs w:val="24"/>
        </w:rPr>
        <w:t>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se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plasti</w:t>
      </w:r>
      <w:r w:rsidRPr="00F01A20">
        <w:rPr>
          <w:rFonts w:ascii="Times New Roman" w:hAnsi="Times New Roman" w:cs="Times New Roman"/>
          <w:sz w:val="24"/>
          <w:szCs w:val="24"/>
          <w:lang w:val="sr-Latn-CS"/>
        </w:rPr>
        <w:t>č</w:t>
      </w:r>
      <w:r w:rsidRPr="00CD21C5">
        <w:rPr>
          <w:rFonts w:ascii="Times New Roman" w:hAnsi="Times New Roman" w:cs="Times New Roman"/>
          <w:sz w:val="24"/>
          <w:szCs w:val="24"/>
        </w:rPr>
        <w:t>na</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folija</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perforirati</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po</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obodu</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svake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strane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sa</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najmanje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po</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dvije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perforacije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kroz</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koje</w:t>
      </w:r>
      <w:r w:rsidRPr="00F01A20">
        <w:rPr>
          <w:rFonts w:ascii="Times New Roman" w:hAnsi="Times New Roman" w:cs="Times New Roman"/>
          <w:sz w:val="24"/>
          <w:szCs w:val="24"/>
          <w:lang w:val="sr-Latn-CS"/>
        </w:rPr>
        <w:t xml:space="preserve"> ć</w:t>
      </w:r>
      <w:r w:rsidRPr="00CD21C5">
        <w:rPr>
          <w:rFonts w:ascii="Times New Roman" w:hAnsi="Times New Roman" w:cs="Times New Roman"/>
          <w:sz w:val="24"/>
          <w:szCs w:val="24"/>
        </w:rPr>
        <w:t>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se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provu</w:t>
      </w:r>
      <w:r w:rsidRPr="00F01A20">
        <w:rPr>
          <w:rFonts w:ascii="Times New Roman" w:hAnsi="Times New Roman" w:cs="Times New Roman"/>
          <w:sz w:val="24"/>
          <w:szCs w:val="24"/>
          <w:lang w:val="sr-Latn-CS"/>
        </w:rPr>
        <w:t>ć</w:t>
      </w:r>
      <w:r w:rsidRPr="00CD21C5">
        <w:rPr>
          <w:rFonts w:ascii="Times New Roman" w:hAnsi="Times New Roman" w:cs="Times New Roman"/>
          <w:sz w:val="24"/>
          <w:szCs w:val="24"/>
        </w:rPr>
        <w:t>i</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jemstvenik</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kojim</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se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povezuje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ponuda</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tako</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da</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se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garancija</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ponude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ne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mo</w:t>
      </w:r>
      <w:r w:rsidRPr="00F01A20">
        <w:rPr>
          <w:rFonts w:ascii="Times New Roman" w:hAnsi="Times New Roman" w:cs="Times New Roman"/>
          <w:sz w:val="24"/>
          <w:szCs w:val="24"/>
          <w:lang w:val="sr-Latn-CS"/>
        </w:rPr>
        <w:t>ž</w:t>
      </w:r>
      <w:r w:rsidRPr="00CD21C5">
        <w:rPr>
          <w:rFonts w:ascii="Times New Roman" w:hAnsi="Times New Roman" w:cs="Times New Roman"/>
          <w:sz w:val="24"/>
          <w:szCs w:val="24"/>
        </w:rPr>
        <w:t>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naknadno</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ubacivati</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odstranjivati</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ili</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zamjenjivati</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a</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da</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se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ista</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vidno</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ne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o</w:t>
      </w:r>
      <w:r w:rsidRPr="00F01A20">
        <w:rPr>
          <w:rFonts w:ascii="Times New Roman" w:hAnsi="Times New Roman" w:cs="Times New Roman"/>
          <w:sz w:val="24"/>
          <w:szCs w:val="24"/>
          <w:lang w:val="sr-Latn-CS"/>
        </w:rPr>
        <w:t>š</w:t>
      </w:r>
      <w:r w:rsidRPr="00CD21C5">
        <w:rPr>
          <w:rFonts w:ascii="Times New Roman" w:hAnsi="Times New Roman" w:cs="Times New Roman"/>
          <w:sz w:val="24"/>
          <w:szCs w:val="24"/>
        </w:rPr>
        <w:t>teti</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kao</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ni</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jemstvenik</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kojim</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je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zatvorena</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plasti</w:t>
      </w:r>
      <w:r w:rsidRPr="00F01A20">
        <w:rPr>
          <w:rFonts w:ascii="Times New Roman" w:hAnsi="Times New Roman" w:cs="Times New Roman"/>
          <w:sz w:val="24"/>
          <w:szCs w:val="24"/>
          <w:lang w:val="sr-Latn-CS"/>
        </w:rPr>
        <w:t>č</w:t>
      </w:r>
      <w:r w:rsidRPr="00CD21C5">
        <w:rPr>
          <w:rFonts w:ascii="Times New Roman" w:hAnsi="Times New Roman" w:cs="Times New Roman"/>
          <w:sz w:val="24"/>
          <w:szCs w:val="24"/>
        </w:rPr>
        <w:t>na</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folija</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i</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kojim</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je</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uvezana</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ponuda</w:t>
      </w:r>
      <w:r w:rsidRPr="00F01A20">
        <w:rPr>
          <w:rFonts w:ascii="Times New Roman" w:hAnsi="Times New Roman" w:cs="Times New Roman"/>
          <w:sz w:val="24"/>
          <w:szCs w:val="24"/>
          <w:lang w:val="sr-Latn-CS"/>
        </w:rPr>
        <w:t xml:space="preserve">. </w:t>
      </w:r>
      <w:r w:rsidRPr="00CD21C5">
        <w:rPr>
          <w:rFonts w:ascii="Times New Roman" w:hAnsi="Times New Roman" w:cs="Times New Roman"/>
          <w:sz w:val="24"/>
          <w:szCs w:val="24"/>
        </w:rPr>
        <w:t xml:space="preserve">Ako se garancija ponude sastoji iz više listova svaki list garancije se dostavlja </w:t>
      </w:r>
      <w:proofErr w:type="gramStart"/>
      <w:r w:rsidRPr="00CD21C5">
        <w:rPr>
          <w:rFonts w:ascii="Times New Roman" w:hAnsi="Times New Roman" w:cs="Times New Roman"/>
          <w:sz w:val="24"/>
          <w:szCs w:val="24"/>
        </w:rPr>
        <w:t>na</w:t>
      </w:r>
      <w:proofErr w:type="gramEnd"/>
      <w:r w:rsidRPr="00CD21C5">
        <w:rPr>
          <w:rFonts w:ascii="Times New Roman" w:hAnsi="Times New Roman" w:cs="Times New Roman"/>
          <w:sz w:val="24"/>
          <w:szCs w:val="24"/>
        </w:rPr>
        <w:t xml:space="preserve"> naprijed opisani način.</w:t>
      </w:r>
    </w:p>
    <w:p w:rsidR="00AE46CF" w:rsidRPr="00CD21C5" w:rsidRDefault="00076964" w:rsidP="00AE46CF">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AE46CF" w:rsidRPr="00CD21C5">
        <w:rPr>
          <w:rFonts w:ascii="Times New Roman" w:hAnsi="Times New Roman" w:cs="Times New Roman"/>
          <w:sz w:val="24"/>
          <w:szCs w:val="24"/>
        </w:rPr>
        <w:t xml:space="preserve">Garancija ponude se prilaže </w:t>
      </w:r>
      <w:proofErr w:type="gramStart"/>
      <w:r w:rsidR="00AE46CF" w:rsidRPr="00CD21C5">
        <w:rPr>
          <w:rFonts w:ascii="Times New Roman" w:hAnsi="Times New Roman" w:cs="Times New Roman"/>
          <w:sz w:val="24"/>
          <w:szCs w:val="24"/>
        </w:rPr>
        <w:t>na</w:t>
      </w:r>
      <w:proofErr w:type="gramEnd"/>
      <w:r w:rsidR="00AE46CF" w:rsidRPr="00CD21C5">
        <w:rPr>
          <w:rFonts w:ascii="Times New Roman" w:hAnsi="Times New Roman" w:cs="Times New Roman"/>
          <w:sz w:val="24"/>
          <w:szCs w:val="24"/>
        </w:rPr>
        <w:t xml:space="preserve"> način opisan pod tačkom 3 ovog uputstva (način pripremanja ponude po partijama).</w:t>
      </w:r>
    </w:p>
    <w:p w:rsidR="00AE46CF" w:rsidRDefault="00AE46CF" w:rsidP="00AE46CF">
      <w:pPr>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ab/>
      </w:r>
      <w:r w:rsidR="00AE46CF">
        <w:rPr>
          <w:rFonts w:ascii="Times New Roman" w:hAnsi="Times New Roman" w:cs="Times New Roman"/>
          <w:b/>
          <w:bCs/>
          <w:color w:val="000000"/>
          <w:sz w:val="24"/>
          <w:szCs w:val="24"/>
          <w:u w:val="single"/>
        </w:rPr>
        <w:t xml:space="preserve">11.2 </w:t>
      </w:r>
      <w:r w:rsidR="00AE46CF" w:rsidRPr="00852493">
        <w:rPr>
          <w:rFonts w:ascii="Times New Roman" w:hAnsi="Times New Roman" w:cs="Times New Roman"/>
          <w:b/>
          <w:bCs/>
          <w:color w:val="000000"/>
          <w:sz w:val="24"/>
          <w:szCs w:val="24"/>
          <w:u w:val="single"/>
        </w:rPr>
        <w:t>Zajednički uslovi za garanciju ponude i sredstva finansijskog obezbjeđenja ugovora o javnoj nabavci</w:t>
      </w:r>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AE46CF" w:rsidRPr="00852493">
        <w:rPr>
          <w:rFonts w:ascii="Times New Roman" w:hAnsi="Times New Roman" w:cs="Times New Roman"/>
          <w:sz w:val="24"/>
          <w:szCs w:val="24"/>
        </w:rPr>
        <w:t>Garancija ponude i sredstva finansijskog obezbjeđenja ugovora o javnoj na</w:t>
      </w:r>
      <w:r>
        <w:rPr>
          <w:rFonts w:ascii="Times New Roman" w:hAnsi="Times New Roman" w:cs="Times New Roman"/>
          <w:sz w:val="24"/>
          <w:szCs w:val="24"/>
        </w:rPr>
        <w:t xml:space="preserve">bavci mogu biti izdata </w:t>
      </w:r>
      <w:proofErr w:type="gramStart"/>
      <w:r>
        <w:rPr>
          <w:rFonts w:ascii="Times New Roman" w:hAnsi="Times New Roman" w:cs="Times New Roman"/>
          <w:sz w:val="24"/>
          <w:szCs w:val="24"/>
        </w:rPr>
        <w:t>od</w:t>
      </w:r>
      <w:proofErr w:type="gramEnd"/>
      <w:r>
        <w:rPr>
          <w:rFonts w:ascii="Times New Roman" w:hAnsi="Times New Roman" w:cs="Times New Roman"/>
          <w:sz w:val="24"/>
          <w:szCs w:val="24"/>
        </w:rPr>
        <w:t xml:space="preserve"> banke</w:t>
      </w:r>
      <w:r w:rsidR="00AE46CF" w:rsidRPr="00852493">
        <w:rPr>
          <w:rFonts w:ascii="Times New Roman" w:hAnsi="Times New Roman" w:cs="Times New Roman"/>
          <w:sz w:val="24"/>
          <w:szCs w:val="24"/>
        </w:rPr>
        <w:t xml:space="preserve"> ili druge organizacije koja je zakonom ili na osnovu zakona ovlašćena za davanje garancija.</w:t>
      </w:r>
    </w:p>
    <w:p w:rsidR="00AE46CF" w:rsidRPr="00852493" w:rsidRDefault="00076964" w:rsidP="00AE46C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AE46CF" w:rsidRPr="00852493">
        <w:rPr>
          <w:rFonts w:ascii="Times New Roman" w:hAnsi="Times New Roman" w:cs="Times New Roman"/>
          <w:sz w:val="24"/>
          <w:szCs w:val="24"/>
        </w:rPr>
        <w:t xml:space="preserve">U garanciji ponude i sredstvu finansijskog obezbjeđenja ugovora o javnoj nabavci mora biti naveden broj i datum tenderske dokumentacije </w:t>
      </w:r>
      <w:proofErr w:type="gramStart"/>
      <w:r w:rsidR="00AE46CF" w:rsidRPr="00852493">
        <w:rPr>
          <w:rFonts w:ascii="Times New Roman" w:hAnsi="Times New Roman" w:cs="Times New Roman"/>
          <w:sz w:val="24"/>
          <w:szCs w:val="24"/>
        </w:rPr>
        <w:t>na</w:t>
      </w:r>
      <w:proofErr w:type="gramEnd"/>
      <w:r w:rsidR="00AE46CF" w:rsidRPr="00852493">
        <w:rPr>
          <w:rFonts w:ascii="Times New Roman" w:hAnsi="Times New Roman" w:cs="Times New Roman"/>
          <w:sz w:val="24"/>
          <w:szCs w:val="24"/>
        </w:rPr>
        <w:t xml:space="preserve"> koji se odnosi ponuda, iznos na koji se garancija daje i da je bezuslovna i plativa na prvi poziv naručioca nakon nastanka razloga na koji se odnosi.</w:t>
      </w:r>
    </w:p>
    <w:p w:rsidR="00AE46CF" w:rsidRPr="00852493" w:rsidRDefault="00076964" w:rsidP="00AE46CF">
      <w:pPr>
        <w:spacing w:after="0" w:line="240" w:lineRule="auto"/>
        <w:ind w:firstLine="567"/>
        <w:jc w:val="both"/>
        <w:rPr>
          <w:rFonts w:ascii="Times New Roman" w:hAnsi="Times New Roman" w:cs="Times New Roman"/>
          <w:sz w:val="24"/>
          <w:szCs w:val="24"/>
          <w:lang w:val="sr-Latn-CS"/>
        </w:rPr>
      </w:pPr>
      <w:r>
        <w:rPr>
          <w:rFonts w:ascii="Times New Roman" w:hAnsi="Times New Roman" w:cs="Times New Roman"/>
          <w:sz w:val="24"/>
          <w:szCs w:val="24"/>
          <w:lang w:val="sr-Latn-CS"/>
        </w:rPr>
        <w:tab/>
      </w:r>
      <w:r w:rsidR="00AE46CF" w:rsidRPr="00852493">
        <w:rPr>
          <w:rFonts w:ascii="Times New Roman" w:hAnsi="Times New Roman" w:cs="Times New Roman"/>
          <w:sz w:val="24"/>
          <w:szCs w:val="24"/>
          <w:lang w:val="sr-Latn-CS"/>
        </w:rPr>
        <w:t>U slučaju kada se ponuda podnosi za više partija ponuđač može u ponudi dostaviti jednu garanciju ponude za sve partije za koje podnosi ponudu uz navođenje partija na koje se odnosi i iznosa garancije za svaku partiju ili da za svaku partiju dostavi posebnu garanciju ponude.</w:t>
      </w:r>
    </w:p>
    <w:p w:rsidR="00AE46CF" w:rsidRPr="00852493" w:rsidRDefault="00AE46CF" w:rsidP="00AE46CF">
      <w:pPr>
        <w:spacing w:after="0" w:line="240" w:lineRule="auto"/>
        <w:ind w:firstLine="567"/>
        <w:jc w:val="both"/>
        <w:rPr>
          <w:rFonts w:ascii="Times New Roman" w:hAnsi="Times New Roman" w:cs="Times New Roman"/>
          <w:sz w:val="24"/>
          <w:szCs w:val="24"/>
          <w:lang w:val="sr-Latn-CS"/>
        </w:rPr>
      </w:pPr>
    </w:p>
    <w:p w:rsidR="00AE46CF" w:rsidRPr="00F01A20" w:rsidRDefault="00076964" w:rsidP="00AE46CF">
      <w:pPr>
        <w:shd w:val="clear" w:color="auto" w:fill="FFFFFF"/>
        <w:spacing w:after="0" w:line="240" w:lineRule="auto"/>
        <w:ind w:firstLine="567"/>
        <w:jc w:val="both"/>
        <w:rPr>
          <w:rFonts w:ascii="Times New Roman" w:hAnsi="Times New Roman" w:cs="Times New Roman"/>
          <w:color w:val="000000"/>
          <w:sz w:val="24"/>
          <w:szCs w:val="24"/>
          <w:lang w:val="sr-Latn-CS"/>
        </w:rPr>
      </w:pPr>
      <w:r>
        <w:rPr>
          <w:rFonts w:ascii="Times New Roman" w:hAnsi="Times New Roman" w:cs="Times New Roman"/>
          <w:b/>
          <w:bCs/>
          <w:sz w:val="24"/>
          <w:szCs w:val="24"/>
          <w:u w:val="single"/>
          <w:lang w:val="sr-Latn-CS"/>
        </w:rPr>
        <w:tab/>
      </w:r>
      <w:r w:rsidR="00AE46CF">
        <w:rPr>
          <w:rFonts w:ascii="Times New Roman" w:hAnsi="Times New Roman" w:cs="Times New Roman"/>
          <w:b/>
          <w:bCs/>
          <w:sz w:val="24"/>
          <w:szCs w:val="24"/>
          <w:u w:val="single"/>
          <w:lang w:val="sr-Latn-CS"/>
        </w:rPr>
        <w:t xml:space="preserve">12. </w:t>
      </w:r>
      <w:r w:rsidR="00AE46CF" w:rsidRPr="00852493">
        <w:rPr>
          <w:rFonts w:ascii="Times New Roman" w:hAnsi="Times New Roman" w:cs="Times New Roman"/>
          <w:b/>
          <w:bCs/>
          <w:sz w:val="24"/>
          <w:szCs w:val="24"/>
          <w:u w:val="single"/>
          <w:lang w:val="sr-Latn-CS"/>
        </w:rPr>
        <w:t>Način iskazivanja ponuđene cijene</w:t>
      </w:r>
    </w:p>
    <w:p w:rsidR="00AE46CF" w:rsidRPr="00F01A20" w:rsidRDefault="00076964" w:rsidP="00AE46CF">
      <w:pPr>
        <w:autoSpaceDE w:val="0"/>
        <w:autoSpaceDN w:val="0"/>
        <w:adjustRightInd w:val="0"/>
        <w:spacing w:after="0" w:line="240" w:lineRule="auto"/>
        <w:ind w:firstLine="567"/>
        <w:jc w:val="both"/>
        <w:rPr>
          <w:rFonts w:ascii="Times New Roman" w:hAnsi="Times New Roman" w:cs="Times New Roman"/>
          <w:color w:val="000000"/>
          <w:sz w:val="24"/>
          <w:szCs w:val="24"/>
          <w:lang w:val="sr-Latn-CS"/>
        </w:rPr>
      </w:pPr>
      <w:r w:rsidRPr="00F01A20">
        <w:rPr>
          <w:rFonts w:ascii="Times New Roman" w:hAnsi="Times New Roman" w:cs="Times New Roman"/>
          <w:color w:val="000000"/>
          <w:sz w:val="24"/>
          <w:szCs w:val="24"/>
          <w:lang w:val="sr-Latn-CS"/>
        </w:rPr>
        <w:tab/>
      </w:r>
      <w:r w:rsidR="00AE46CF" w:rsidRPr="00852493">
        <w:rPr>
          <w:rFonts w:ascii="Times New Roman" w:hAnsi="Times New Roman" w:cs="Times New Roman"/>
          <w:color w:val="000000"/>
          <w:sz w:val="24"/>
          <w:szCs w:val="24"/>
        </w:rPr>
        <w:t>Ponu</w:t>
      </w:r>
      <w:r w:rsidR="00AE46CF" w:rsidRPr="00F01A20">
        <w:rPr>
          <w:rFonts w:ascii="Times New Roman" w:hAnsi="Times New Roman" w:cs="Times New Roman"/>
          <w:color w:val="000000"/>
          <w:sz w:val="24"/>
          <w:szCs w:val="24"/>
          <w:lang w:val="sr-Latn-CS"/>
        </w:rPr>
        <w:t>đ</w:t>
      </w:r>
      <w:r w:rsidR="00AE46CF" w:rsidRPr="00852493">
        <w:rPr>
          <w:rFonts w:ascii="Times New Roman" w:hAnsi="Times New Roman" w:cs="Times New Roman"/>
          <w:color w:val="000000"/>
          <w:sz w:val="24"/>
          <w:szCs w:val="24"/>
        </w:rPr>
        <w:t>a</w:t>
      </w:r>
      <w:r w:rsidR="00AE46CF" w:rsidRPr="00F01A20">
        <w:rPr>
          <w:rFonts w:ascii="Times New Roman" w:hAnsi="Times New Roman" w:cs="Times New Roman"/>
          <w:color w:val="000000"/>
          <w:sz w:val="24"/>
          <w:szCs w:val="24"/>
          <w:lang w:val="sr-Latn-CS"/>
        </w:rPr>
        <w:t xml:space="preserve">č </w:t>
      </w:r>
      <w:r w:rsidR="00AE46CF" w:rsidRPr="00852493">
        <w:rPr>
          <w:rFonts w:ascii="Times New Roman" w:hAnsi="Times New Roman" w:cs="Times New Roman"/>
          <w:color w:val="000000"/>
          <w:sz w:val="24"/>
          <w:szCs w:val="24"/>
        </w:rPr>
        <w:t>dostavlja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ponudu</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sa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cijenom</w:t>
      </w:r>
      <w:r w:rsidR="00AE46CF" w:rsidRPr="00F01A20">
        <w:rPr>
          <w:rFonts w:ascii="Times New Roman" w:hAnsi="Times New Roman" w:cs="Times New Roman"/>
          <w:color w:val="000000"/>
          <w:sz w:val="24"/>
          <w:szCs w:val="24"/>
          <w:lang w:val="sr-Latn-CS"/>
        </w:rPr>
        <w:t>/</w:t>
      </w:r>
      <w:r w:rsidR="00AE46CF" w:rsidRPr="00852493">
        <w:rPr>
          <w:rFonts w:ascii="Times New Roman" w:hAnsi="Times New Roman" w:cs="Times New Roman"/>
          <w:color w:val="000000"/>
          <w:sz w:val="24"/>
          <w:szCs w:val="24"/>
        </w:rPr>
        <w:t>ama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izra</w:t>
      </w:r>
      <w:r w:rsidR="00AE46CF" w:rsidRPr="00F01A20">
        <w:rPr>
          <w:rFonts w:ascii="Times New Roman" w:hAnsi="Times New Roman" w:cs="Times New Roman"/>
          <w:color w:val="000000"/>
          <w:sz w:val="24"/>
          <w:szCs w:val="24"/>
          <w:lang w:val="sr-Latn-CS"/>
        </w:rPr>
        <w:t>ž</w:t>
      </w:r>
      <w:r w:rsidR="00AE46CF" w:rsidRPr="00852493">
        <w:rPr>
          <w:rFonts w:ascii="Times New Roman" w:hAnsi="Times New Roman" w:cs="Times New Roman"/>
          <w:color w:val="000000"/>
          <w:sz w:val="24"/>
          <w:szCs w:val="24"/>
        </w:rPr>
        <w:t>enom</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u</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EUR</w:t>
      </w:r>
      <w:r w:rsidR="00AE46CF" w:rsidRPr="00F01A20">
        <w:rPr>
          <w:rFonts w:ascii="Times New Roman" w:hAnsi="Times New Roman" w:cs="Times New Roman"/>
          <w:color w:val="000000"/>
          <w:sz w:val="24"/>
          <w:szCs w:val="24"/>
          <w:lang w:val="sr-Latn-CS"/>
        </w:rPr>
        <w:t>-</w:t>
      </w:r>
      <w:r w:rsidR="00AE46CF" w:rsidRPr="00852493">
        <w:rPr>
          <w:rFonts w:ascii="Times New Roman" w:hAnsi="Times New Roman" w:cs="Times New Roman"/>
          <w:color w:val="000000"/>
          <w:sz w:val="24"/>
          <w:szCs w:val="24"/>
        </w:rPr>
        <w:t>ima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sa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posebno</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iskazanim</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PDV</w:t>
      </w:r>
      <w:r w:rsidR="00AE46CF" w:rsidRPr="00F01A20">
        <w:rPr>
          <w:rFonts w:ascii="Times New Roman" w:hAnsi="Times New Roman" w:cs="Times New Roman"/>
          <w:color w:val="000000"/>
          <w:sz w:val="24"/>
          <w:szCs w:val="24"/>
          <w:lang w:val="sr-Latn-CS"/>
        </w:rPr>
        <w:t>-</w:t>
      </w:r>
      <w:r w:rsidR="00AE46CF" w:rsidRPr="00852493">
        <w:rPr>
          <w:rFonts w:ascii="Times New Roman" w:hAnsi="Times New Roman" w:cs="Times New Roman"/>
          <w:color w:val="000000"/>
          <w:sz w:val="24"/>
          <w:szCs w:val="24"/>
        </w:rPr>
        <w:t>om</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na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na</w:t>
      </w:r>
      <w:r w:rsidR="00AE46CF" w:rsidRPr="00F01A20">
        <w:rPr>
          <w:rFonts w:ascii="Times New Roman" w:hAnsi="Times New Roman" w:cs="Times New Roman"/>
          <w:color w:val="000000"/>
          <w:sz w:val="24"/>
          <w:szCs w:val="24"/>
          <w:lang w:val="sr-Latn-CS"/>
        </w:rPr>
        <w:t>č</w:t>
      </w:r>
      <w:r w:rsidR="00AE46CF" w:rsidRPr="00852493">
        <w:rPr>
          <w:rFonts w:ascii="Times New Roman" w:hAnsi="Times New Roman" w:cs="Times New Roman"/>
          <w:color w:val="000000"/>
          <w:sz w:val="24"/>
          <w:szCs w:val="24"/>
        </w:rPr>
        <w:t>in</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predvi</w:t>
      </w:r>
      <w:r w:rsidR="00AE46CF" w:rsidRPr="00F01A20">
        <w:rPr>
          <w:rFonts w:ascii="Times New Roman" w:hAnsi="Times New Roman" w:cs="Times New Roman"/>
          <w:color w:val="000000"/>
          <w:sz w:val="24"/>
          <w:szCs w:val="24"/>
          <w:lang w:val="sr-Latn-CS"/>
        </w:rPr>
        <w:t>đ</w:t>
      </w:r>
      <w:r w:rsidR="00AE46CF" w:rsidRPr="00852493">
        <w:rPr>
          <w:rFonts w:ascii="Times New Roman" w:hAnsi="Times New Roman" w:cs="Times New Roman"/>
          <w:color w:val="000000"/>
          <w:sz w:val="24"/>
          <w:szCs w:val="24"/>
        </w:rPr>
        <w:t>en</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obrascem</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Finansijski</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dio</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ponude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koji</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je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sastavni</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dio</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Tenderske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dokumentacije</w:t>
      </w:r>
      <w:r w:rsidR="00AE46CF" w:rsidRPr="00F01A20">
        <w:rPr>
          <w:rFonts w:ascii="Times New Roman" w:hAnsi="Times New Roman" w:cs="Times New Roman"/>
          <w:color w:val="000000"/>
          <w:sz w:val="24"/>
          <w:szCs w:val="24"/>
          <w:lang w:val="sr-Latn-CS"/>
        </w:rPr>
        <w:t>.</w:t>
      </w:r>
    </w:p>
    <w:p w:rsidR="00AE46CF" w:rsidRPr="00F01A20" w:rsidRDefault="00076964" w:rsidP="00AE46CF">
      <w:pPr>
        <w:autoSpaceDE w:val="0"/>
        <w:autoSpaceDN w:val="0"/>
        <w:adjustRightInd w:val="0"/>
        <w:spacing w:after="0" w:line="240" w:lineRule="auto"/>
        <w:ind w:firstLine="567"/>
        <w:jc w:val="both"/>
        <w:rPr>
          <w:rFonts w:ascii="Times New Roman" w:hAnsi="Times New Roman" w:cs="Times New Roman"/>
          <w:color w:val="000000"/>
          <w:sz w:val="24"/>
          <w:szCs w:val="24"/>
          <w:lang w:val="sr-Latn-CS"/>
        </w:rPr>
      </w:pPr>
      <w:r w:rsidRPr="00F01A20">
        <w:rPr>
          <w:rFonts w:ascii="Times New Roman" w:hAnsi="Times New Roman" w:cs="Times New Roman"/>
          <w:color w:val="000000"/>
          <w:sz w:val="24"/>
          <w:szCs w:val="24"/>
          <w:lang w:val="sr-Latn-CS"/>
        </w:rPr>
        <w:tab/>
      </w:r>
      <w:r w:rsidR="00AE46CF" w:rsidRPr="00852493">
        <w:rPr>
          <w:rFonts w:ascii="Times New Roman" w:hAnsi="Times New Roman" w:cs="Times New Roman"/>
          <w:color w:val="000000"/>
          <w:sz w:val="24"/>
          <w:szCs w:val="24"/>
        </w:rPr>
        <w:t>U</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ponu</w:t>
      </w:r>
      <w:r w:rsidR="00AE46CF" w:rsidRPr="00F01A20">
        <w:rPr>
          <w:rFonts w:ascii="Times New Roman" w:hAnsi="Times New Roman" w:cs="Times New Roman"/>
          <w:color w:val="000000"/>
          <w:sz w:val="24"/>
          <w:szCs w:val="24"/>
          <w:lang w:val="sr-Latn-CS"/>
        </w:rPr>
        <w:t>đ</w:t>
      </w:r>
      <w:r w:rsidR="00AE46CF" w:rsidRPr="00852493">
        <w:rPr>
          <w:rFonts w:ascii="Times New Roman" w:hAnsi="Times New Roman" w:cs="Times New Roman"/>
          <w:color w:val="000000"/>
          <w:sz w:val="24"/>
          <w:szCs w:val="24"/>
        </w:rPr>
        <w:t>enu</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cijenu</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ura</w:t>
      </w:r>
      <w:r w:rsidR="00AE46CF" w:rsidRPr="00F01A20">
        <w:rPr>
          <w:rFonts w:ascii="Times New Roman" w:hAnsi="Times New Roman" w:cs="Times New Roman"/>
          <w:color w:val="000000"/>
          <w:sz w:val="24"/>
          <w:szCs w:val="24"/>
          <w:lang w:val="sr-Latn-CS"/>
        </w:rPr>
        <w:t>č</w:t>
      </w:r>
      <w:r w:rsidR="00AE46CF" w:rsidRPr="00852493">
        <w:rPr>
          <w:rFonts w:ascii="Times New Roman" w:hAnsi="Times New Roman" w:cs="Times New Roman"/>
          <w:color w:val="000000"/>
          <w:sz w:val="24"/>
          <w:szCs w:val="24"/>
        </w:rPr>
        <w:t>unavaju</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se</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svi</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tro</w:t>
      </w:r>
      <w:r w:rsidR="00AE46CF" w:rsidRPr="00F01A20">
        <w:rPr>
          <w:rFonts w:ascii="Times New Roman" w:hAnsi="Times New Roman" w:cs="Times New Roman"/>
          <w:color w:val="000000"/>
          <w:sz w:val="24"/>
          <w:szCs w:val="24"/>
          <w:lang w:val="sr-Latn-CS"/>
        </w:rPr>
        <w:t>š</w:t>
      </w:r>
      <w:r w:rsidR="00AE46CF" w:rsidRPr="00852493">
        <w:rPr>
          <w:rFonts w:ascii="Times New Roman" w:hAnsi="Times New Roman" w:cs="Times New Roman"/>
          <w:color w:val="000000"/>
          <w:sz w:val="24"/>
          <w:szCs w:val="24"/>
        </w:rPr>
        <w:t>kovi</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i</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popusti</w:t>
      </w:r>
      <w:r w:rsidR="00AE46CF" w:rsidRPr="00F01A20">
        <w:rPr>
          <w:rFonts w:ascii="Times New Roman" w:hAnsi="Times New Roman" w:cs="Times New Roman"/>
          <w:color w:val="000000"/>
          <w:sz w:val="24"/>
          <w:szCs w:val="24"/>
          <w:lang w:val="sr-Latn-CS"/>
        </w:rPr>
        <w:t xml:space="preserve"> </w:t>
      </w:r>
      <w:proofErr w:type="gramStart"/>
      <w:r w:rsidR="00AE46CF" w:rsidRPr="00852493">
        <w:rPr>
          <w:rFonts w:ascii="Times New Roman" w:hAnsi="Times New Roman" w:cs="Times New Roman"/>
          <w:color w:val="000000"/>
          <w:sz w:val="24"/>
          <w:szCs w:val="24"/>
        </w:rPr>
        <w:t>na</w:t>
      </w:r>
      <w:proofErr w:type="gramEnd"/>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ukupnu</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ponu</w:t>
      </w:r>
      <w:r w:rsidR="00AE46CF" w:rsidRPr="00F01A20">
        <w:rPr>
          <w:rFonts w:ascii="Times New Roman" w:hAnsi="Times New Roman" w:cs="Times New Roman"/>
          <w:color w:val="000000"/>
          <w:sz w:val="24"/>
          <w:szCs w:val="24"/>
          <w:lang w:val="sr-Latn-CS"/>
        </w:rPr>
        <w:t>đ</w:t>
      </w:r>
      <w:r w:rsidR="00AE46CF" w:rsidRPr="00852493">
        <w:rPr>
          <w:rFonts w:ascii="Times New Roman" w:hAnsi="Times New Roman" w:cs="Times New Roman"/>
          <w:color w:val="000000"/>
          <w:sz w:val="24"/>
          <w:szCs w:val="24"/>
        </w:rPr>
        <w:t>enu</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cijenu</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sa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posebno</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iskazanim</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PDV</w:t>
      </w:r>
      <w:r w:rsidR="00AE46CF" w:rsidRPr="00F01A20">
        <w:rPr>
          <w:rFonts w:ascii="Times New Roman" w:hAnsi="Times New Roman" w:cs="Times New Roman"/>
          <w:color w:val="000000"/>
          <w:sz w:val="24"/>
          <w:szCs w:val="24"/>
          <w:lang w:val="sr-Latn-CS"/>
        </w:rPr>
        <w:t>-</w:t>
      </w:r>
      <w:r w:rsidR="00AE46CF" w:rsidRPr="00852493">
        <w:rPr>
          <w:rFonts w:ascii="Times New Roman" w:hAnsi="Times New Roman" w:cs="Times New Roman"/>
          <w:color w:val="000000"/>
          <w:sz w:val="24"/>
          <w:szCs w:val="24"/>
        </w:rPr>
        <w:t>om</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u</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skladu</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sa</w:t>
      </w:r>
      <w:r w:rsidR="00AE46CF" w:rsidRPr="00F01A20">
        <w:rPr>
          <w:rFonts w:ascii="Times New Roman" w:hAnsi="Times New Roman" w:cs="Times New Roman"/>
          <w:color w:val="000000"/>
          <w:sz w:val="24"/>
          <w:szCs w:val="24"/>
          <w:lang w:val="sr-Latn-CS"/>
        </w:rPr>
        <w:t xml:space="preserve"> </w:t>
      </w:r>
      <w:r w:rsidR="00AE46CF" w:rsidRPr="00852493">
        <w:rPr>
          <w:rFonts w:ascii="Times New Roman" w:hAnsi="Times New Roman" w:cs="Times New Roman"/>
          <w:color w:val="000000"/>
          <w:sz w:val="24"/>
          <w:szCs w:val="24"/>
        </w:rPr>
        <w:t>zakonom</w:t>
      </w:r>
      <w:r w:rsidR="00AE46CF" w:rsidRPr="00F01A20">
        <w:rPr>
          <w:rFonts w:ascii="Times New Roman" w:hAnsi="Times New Roman" w:cs="Times New Roman"/>
          <w:color w:val="000000"/>
          <w:sz w:val="24"/>
          <w:szCs w:val="24"/>
          <w:lang w:val="sr-Latn-CS"/>
        </w:rPr>
        <w:t>.</w:t>
      </w:r>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01A20">
        <w:rPr>
          <w:rFonts w:ascii="Times New Roman" w:hAnsi="Times New Roman" w:cs="Times New Roman"/>
          <w:color w:val="000000"/>
          <w:sz w:val="24"/>
          <w:szCs w:val="24"/>
          <w:lang w:val="sr-Latn-CS"/>
        </w:rPr>
        <w:tab/>
      </w:r>
      <w:proofErr w:type="gramStart"/>
      <w:r w:rsidR="00AE46CF" w:rsidRPr="00852493">
        <w:rPr>
          <w:rFonts w:ascii="Times New Roman" w:hAnsi="Times New Roman" w:cs="Times New Roman"/>
          <w:color w:val="000000"/>
          <w:sz w:val="24"/>
          <w:szCs w:val="24"/>
        </w:rPr>
        <w:t>Ponuđena cijena/e piše se brojkama</w:t>
      </w:r>
      <w:r w:rsidR="00AE46CF">
        <w:rPr>
          <w:rFonts w:ascii="Times New Roman" w:hAnsi="Times New Roman" w:cs="Times New Roman"/>
          <w:color w:val="000000"/>
          <w:sz w:val="24"/>
          <w:szCs w:val="24"/>
        </w:rPr>
        <w:t>.</w:t>
      </w:r>
      <w:proofErr w:type="gramEnd"/>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E46CF" w:rsidRPr="00852493">
        <w:rPr>
          <w:rFonts w:ascii="Times New Roman" w:hAnsi="Times New Roman" w:cs="Times New Roman"/>
          <w:color w:val="000000"/>
          <w:sz w:val="24"/>
          <w:szCs w:val="24"/>
        </w:rPr>
        <w:t xml:space="preserve">Ponuđena cijena/e izražava se za cjelokupni predmet javne nabavke, </w:t>
      </w:r>
      <w:proofErr w:type="gramStart"/>
      <w:r w:rsidR="00AE46CF" w:rsidRPr="00852493">
        <w:rPr>
          <w:rFonts w:ascii="Times New Roman" w:hAnsi="Times New Roman" w:cs="Times New Roman"/>
          <w:color w:val="000000"/>
          <w:sz w:val="24"/>
          <w:szCs w:val="24"/>
        </w:rPr>
        <w:t>a</w:t>
      </w:r>
      <w:proofErr w:type="gramEnd"/>
      <w:r w:rsidR="00AE46CF" w:rsidRPr="00852493">
        <w:rPr>
          <w:rFonts w:ascii="Times New Roman" w:hAnsi="Times New Roman" w:cs="Times New Roman"/>
          <w:color w:val="000000"/>
          <w:sz w:val="24"/>
          <w:szCs w:val="24"/>
        </w:rPr>
        <w:t xml:space="preserve"> ukoliko je predmet javne nabavke određen po partijama za svaku partiju za koju se podnosi ponuda dostavlja se posebno Finansijski dio ponude. </w:t>
      </w:r>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E46CF" w:rsidRPr="00852493">
        <w:rPr>
          <w:rFonts w:ascii="Times New Roman" w:hAnsi="Times New Roman" w:cs="Times New Roman"/>
          <w:color w:val="000000"/>
          <w:sz w:val="24"/>
          <w:szCs w:val="24"/>
        </w:rPr>
        <w:t xml:space="preserve">Ako je cijena najpovoljnije ponude niža najmanje za 30% u odnosu </w:t>
      </w:r>
      <w:proofErr w:type="gramStart"/>
      <w:r w:rsidR="00AE46CF" w:rsidRPr="00852493">
        <w:rPr>
          <w:rFonts w:ascii="Times New Roman" w:hAnsi="Times New Roman" w:cs="Times New Roman"/>
          <w:color w:val="000000"/>
          <w:sz w:val="24"/>
          <w:szCs w:val="24"/>
        </w:rPr>
        <w:t>na</w:t>
      </w:r>
      <w:proofErr w:type="gramEnd"/>
      <w:r w:rsidR="00AE46CF" w:rsidRPr="00852493">
        <w:rPr>
          <w:rFonts w:ascii="Times New Roman" w:hAnsi="Times New Roman" w:cs="Times New Roman"/>
          <w:color w:val="000000"/>
          <w:sz w:val="24"/>
          <w:szCs w:val="24"/>
        </w:rPr>
        <w:t xml:space="preserve"> prosječno ponuđenu cijenu svih ispravnih ponuda ponuđač je dužan da na zahtjev naručioca dostavi obrazloženje u skladu sa Zakonom o javnim nabavkama (“Sl</w:t>
      </w:r>
      <w:r w:rsidR="00AE46CF">
        <w:rPr>
          <w:rFonts w:ascii="Times New Roman" w:hAnsi="Times New Roman" w:cs="Times New Roman"/>
          <w:color w:val="000000"/>
          <w:sz w:val="24"/>
          <w:szCs w:val="24"/>
        </w:rPr>
        <w:t xml:space="preserve">užbeni </w:t>
      </w:r>
      <w:r w:rsidR="00AE46CF" w:rsidRPr="00852493">
        <w:rPr>
          <w:rFonts w:ascii="Times New Roman" w:hAnsi="Times New Roman" w:cs="Times New Roman"/>
          <w:color w:val="000000"/>
          <w:sz w:val="24"/>
          <w:szCs w:val="24"/>
        </w:rPr>
        <w:t>list CG”</w:t>
      </w:r>
      <w:r w:rsidR="00AE46CF">
        <w:rPr>
          <w:rFonts w:ascii="Times New Roman" w:hAnsi="Times New Roman" w:cs="Times New Roman"/>
          <w:color w:val="000000"/>
          <w:sz w:val="24"/>
          <w:szCs w:val="24"/>
        </w:rPr>
        <w:t>,</w:t>
      </w:r>
      <w:r w:rsidR="00AE46CF" w:rsidRPr="00852493">
        <w:rPr>
          <w:rFonts w:ascii="Times New Roman" w:hAnsi="Times New Roman" w:cs="Times New Roman"/>
          <w:color w:val="000000"/>
          <w:sz w:val="24"/>
          <w:szCs w:val="24"/>
        </w:rPr>
        <w:t xml:space="preserve"> broj </w:t>
      </w:r>
      <w:r w:rsidR="00AE46CF">
        <w:rPr>
          <w:rFonts w:ascii="Times New Roman" w:hAnsi="Times New Roman" w:cs="Times New Roman"/>
          <w:color w:val="000000"/>
          <w:sz w:val="24"/>
          <w:szCs w:val="24"/>
        </w:rPr>
        <w:t>42/11, 57/14, 28/15 i 42/17</w:t>
      </w:r>
      <w:r w:rsidR="00AE46CF" w:rsidRPr="00852493">
        <w:rPr>
          <w:rFonts w:ascii="Times New Roman" w:hAnsi="Times New Roman" w:cs="Times New Roman"/>
          <w:color w:val="000000"/>
          <w:sz w:val="24"/>
          <w:szCs w:val="24"/>
        </w:rPr>
        <w:t>).</w:t>
      </w:r>
    </w:p>
    <w:p w:rsidR="00AE46CF" w:rsidRPr="00852493" w:rsidRDefault="00AE46CF" w:rsidP="00AE46CF">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AE46CF" w:rsidRPr="00852493" w:rsidRDefault="00076964" w:rsidP="00AE46CF">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ab/>
      </w:r>
      <w:r w:rsidR="00AE46CF">
        <w:rPr>
          <w:rFonts w:ascii="Times New Roman" w:hAnsi="Times New Roman" w:cs="Times New Roman"/>
          <w:b/>
          <w:bCs/>
          <w:color w:val="000000"/>
          <w:sz w:val="24"/>
          <w:szCs w:val="24"/>
          <w:u w:val="single"/>
        </w:rPr>
        <w:t xml:space="preserve">13. </w:t>
      </w:r>
      <w:r w:rsidR="00AE46CF" w:rsidRPr="00852493">
        <w:rPr>
          <w:rFonts w:ascii="Times New Roman" w:hAnsi="Times New Roman" w:cs="Times New Roman"/>
          <w:b/>
          <w:bCs/>
          <w:color w:val="000000"/>
          <w:sz w:val="24"/>
          <w:szCs w:val="24"/>
          <w:u w:val="single"/>
        </w:rPr>
        <w:t>Alternativna ponuda</w:t>
      </w:r>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E46CF" w:rsidRPr="00852493">
        <w:rPr>
          <w:rFonts w:ascii="Times New Roman" w:hAnsi="Times New Roman" w:cs="Times New Roman"/>
          <w:color w:val="000000"/>
          <w:sz w:val="24"/>
          <w:szCs w:val="24"/>
        </w:rPr>
        <w:t xml:space="preserve">Ukoliko je naručilac predvidio mogućnost podnošenja alternativne ponude, </w:t>
      </w:r>
      <w:proofErr w:type="gramStart"/>
      <w:r w:rsidR="00AE46CF" w:rsidRPr="00852493">
        <w:rPr>
          <w:rFonts w:ascii="Times New Roman" w:hAnsi="Times New Roman" w:cs="Times New Roman"/>
          <w:color w:val="000000"/>
          <w:sz w:val="24"/>
          <w:szCs w:val="24"/>
        </w:rPr>
        <w:t>ponuđač  može</w:t>
      </w:r>
      <w:proofErr w:type="gramEnd"/>
      <w:r w:rsidR="00AE46CF" w:rsidRPr="00852493">
        <w:rPr>
          <w:rFonts w:ascii="Times New Roman" w:hAnsi="Times New Roman" w:cs="Times New Roman"/>
          <w:color w:val="000000"/>
          <w:sz w:val="24"/>
          <w:szCs w:val="24"/>
        </w:rPr>
        <w:t xml:space="preserve"> dostaviti samo jednu ponudu: alternativnu ili onakvu kakvu je naručilac zahtijevao </w:t>
      </w:r>
      <w:r w:rsidR="00AE46CF" w:rsidRPr="00852493">
        <w:rPr>
          <w:rFonts w:ascii="Times New Roman" w:hAnsi="Times New Roman" w:cs="Times New Roman"/>
          <w:color w:val="000000"/>
          <w:sz w:val="24"/>
          <w:szCs w:val="24"/>
        </w:rPr>
        <w:lastRenderedPageBreak/>
        <w:t xml:space="preserve">tehničkim karakteristikama ili specifikacijam predmeta javne nabavke, odnosno predmjera radova, date u tenderskoj dokumentaciji. </w:t>
      </w:r>
    </w:p>
    <w:p w:rsidR="00AE46CF" w:rsidRDefault="00AE46CF" w:rsidP="00AE46CF">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AE46CF" w:rsidRPr="00852493" w:rsidRDefault="00076964" w:rsidP="00AE46C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b/>
          <w:bCs/>
          <w:color w:val="000000"/>
          <w:sz w:val="24"/>
          <w:szCs w:val="24"/>
          <w:u w:val="single"/>
        </w:rPr>
        <w:tab/>
      </w:r>
      <w:r w:rsidR="00AE46CF">
        <w:rPr>
          <w:rFonts w:ascii="Times New Roman" w:hAnsi="Times New Roman" w:cs="Times New Roman"/>
          <w:b/>
          <w:bCs/>
          <w:color w:val="000000"/>
          <w:sz w:val="24"/>
          <w:szCs w:val="24"/>
          <w:u w:val="single"/>
        </w:rPr>
        <w:t xml:space="preserve">14. </w:t>
      </w:r>
      <w:r w:rsidR="00AE46CF" w:rsidRPr="00852493">
        <w:rPr>
          <w:rFonts w:ascii="Times New Roman" w:hAnsi="Times New Roman" w:cs="Times New Roman"/>
          <w:b/>
          <w:bCs/>
          <w:color w:val="000000"/>
          <w:sz w:val="24"/>
          <w:szCs w:val="24"/>
          <w:u w:val="single"/>
        </w:rPr>
        <w:t>Nacrt ugovora o javnoj nabavci i nacrt okvirnog sporazuma</w:t>
      </w:r>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E46CF" w:rsidRPr="00852493">
        <w:rPr>
          <w:rFonts w:ascii="Times New Roman" w:hAnsi="Times New Roman" w:cs="Times New Roman"/>
          <w:color w:val="000000"/>
          <w:sz w:val="24"/>
          <w:szCs w:val="24"/>
        </w:rPr>
        <w:t xml:space="preserve">Ponuđač je dužan da u ponudi dostavi Nacrt ugovora o javnoj nabavci potpisan </w:t>
      </w:r>
      <w:proofErr w:type="gramStart"/>
      <w:r w:rsidR="00AE46CF" w:rsidRPr="00852493">
        <w:rPr>
          <w:rFonts w:ascii="Times New Roman" w:hAnsi="Times New Roman" w:cs="Times New Roman"/>
          <w:color w:val="000000"/>
          <w:sz w:val="24"/>
          <w:szCs w:val="24"/>
        </w:rPr>
        <w:t>od</w:t>
      </w:r>
      <w:proofErr w:type="gramEnd"/>
      <w:r w:rsidR="00AE46CF" w:rsidRPr="00852493">
        <w:rPr>
          <w:rFonts w:ascii="Times New Roman" w:hAnsi="Times New Roman" w:cs="Times New Roman"/>
          <w:color w:val="000000"/>
          <w:sz w:val="24"/>
          <w:szCs w:val="24"/>
        </w:rPr>
        <w:t xml:space="preserve"> strane ovlašćenog lica na mjestu predviđenom za davanje saglasnosti na isti, a ako je predviđeno zaključivanje okvirnog sporazuma i Nacrt okvirnog sporazuma potpisan od strane ovlašćenog lica na mjestu predviđenom za davanje saglasnosti na isti. </w:t>
      </w:r>
    </w:p>
    <w:p w:rsidR="00AE46CF" w:rsidRPr="00852493" w:rsidRDefault="00AE46CF" w:rsidP="00AE46CF">
      <w:pPr>
        <w:autoSpaceDE w:val="0"/>
        <w:autoSpaceDN w:val="0"/>
        <w:adjustRightInd w:val="0"/>
        <w:spacing w:after="0" w:line="240" w:lineRule="auto"/>
        <w:jc w:val="both"/>
        <w:rPr>
          <w:rFonts w:ascii="Times New Roman" w:hAnsi="Times New Roman" w:cs="Times New Roman"/>
          <w:color w:val="000000"/>
          <w:sz w:val="24"/>
          <w:szCs w:val="24"/>
        </w:rPr>
      </w:pPr>
    </w:p>
    <w:p w:rsidR="00AE46CF" w:rsidRPr="00852493" w:rsidRDefault="00076964" w:rsidP="00AE46CF">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ab/>
      </w:r>
      <w:r w:rsidR="00AE46CF">
        <w:rPr>
          <w:rFonts w:ascii="Times New Roman" w:hAnsi="Times New Roman" w:cs="Times New Roman"/>
          <w:b/>
          <w:bCs/>
          <w:color w:val="000000"/>
          <w:sz w:val="24"/>
          <w:szCs w:val="24"/>
          <w:u w:val="single"/>
        </w:rPr>
        <w:t xml:space="preserve">15. </w:t>
      </w:r>
      <w:r w:rsidR="00AE46CF" w:rsidRPr="00852493">
        <w:rPr>
          <w:rFonts w:ascii="Times New Roman" w:hAnsi="Times New Roman" w:cs="Times New Roman"/>
          <w:b/>
          <w:bCs/>
          <w:color w:val="000000"/>
          <w:sz w:val="24"/>
          <w:szCs w:val="24"/>
          <w:u w:val="single"/>
        </w:rPr>
        <w:t>Blagovremenost ponude</w:t>
      </w:r>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gramStart"/>
      <w:r w:rsidR="00AE46CF" w:rsidRPr="00852493">
        <w:rPr>
          <w:rFonts w:ascii="Times New Roman" w:hAnsi="Times New Roman" w:cs="Times New Roman"/>
          <w:color w:val="000000"/>
          <w:sz w:val="24"/>
          <w:szCs w:val="24"/>
        </w:rPr>
        <w:t>Ponuda je blagovremeno podnesena ako je uručena naručiocu prije isteka roka predviđenog za podnošenje ponuda koji je predviđen Tenderskom dokumentacijom.</w:t>
      </w:r>
      <w:proofErr w:type="gramEnd"/>
    </w:p>
    <w:p w:rsidR="00AE46CF" w:rsidRPr="00852493" w:rsidRDefault="00AE46CF" w:rsidP="00AE46CF">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AE46CF" w:rsidRPr="00852493" w:rsidRDefault="00076964" w:rsidP="00AE46CF">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ab/>
      </w:r>
      <w:r w:rsidR="00AE46CF">
        <w:rPr>
          <w:rFonts w:ascii="Times New Roman" w:hAnsi="Times New Roman" w:cs="Times New Roman"/>
          <w:b/>
          <w:bCs/>
          <w:color w:val="000000"/>
          <w:sz w:val="24"/>
          <w:szCs w:val="24"/>
          <w:u w:val="single"/>
        </w:rPr>
        <w:t xml:space="preserve">16. </w:t>
      </w:r>
      <w:r w:rsidR="00AE46CF" w:rsidRPr="00852493">
        <w:rPr>
          <w:rFonts w:ascii="Times New Roman" w:hAnsi="Times New Roman" w:cs="Times New Roman"/>
          <w:b/>
          <w:bCs/>
          <w:color w:val="000000"/>
          <w:sz w:val="24"/>
          <w:szCs w:val="24"/>
          <w:u w:val="single"/>
        </w:rPr>
        <w:t>Period važenja ponude</w:t>
      </w:r>
    </w:p>
    <w:p w:rsidR="00AE46CF" w:rsidRPr="00852493" w:rsidRDefault="00076964" w:rsidP="00AE46CF">
      <w:pPr>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color w:val="000000"/>
          <w:sz w:val="24"/>
          <w:szCs w:val="24"/>
        </w:rPr>
        <w:tab/>
      </w:r>
      <w:r w:rsidR="00AE46CF" w:rsidRPr="00852493">
        <w:rPr>
          <w:rFonts w:ascii="Times New Roman" w:hAnsi="Times New Roman" w:cs="Times New Roman"/>
          <w:color w:val="000000"/>
          <w:sz w:val="24"/>
          <w:szCs w:val="24"/>
        </w:rPr>
        <w:t xml:space="preserve">Period važenja ponude ne može da bude kraći </w:t>
      </w:r>
      <w:proofErr w:type="gramStart"/>
      <w:r w:rsidR="00AE46CF" w:rsidRPr="00852493">
        <w:rPr>
          <w:rFonts w:ascii="Times New Roman" w:hAnsi="Times New Roman" w:cs="Times New Roman"/>
          <w:color w:val="000000"/>
          <w:sz w:val="24"/>
          <w:szCs w:val="24"/>
        </w:rPr>
        <w:t>od</w:t>
      </w:r>
      <w:proofErr w:type="gramEnd"/>
      <w:r w:rsidR="00AE46CF" w:rsidRPr="00852493">
        <w:rPr>
          <w:rFonts w:ascii="Times New Roman" w:hAnsi="Times New Roman" w:cs="Times New Roman"/>
          <w:color w:val="000000"/>
          <w:sz w:val="24"/>
          <w:szCs w:val="24"/>
        </w:rPr>
        <w:t xml:space="preserve"> roka definisanog u Pozivu.</w:t>
      </w:r>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E46CF" w:rsidRPr="00852493">
        <w:rPr>
          <w:rFonts w:ascii="Times New Roman" w:hAnsi="Times New Roman" w:cs="Times New Roman"/>
          <w:color w:val="000000"/>
          <w:sz w:val="24"/>
          <w:szCs w:val="24"/>
        </w:rPr>
        <w:t xml:space="preserve">Istekom važenja ponude naručilac može, u pisanoj formi, da zahtijeva </w:t>
      </w:r>
      <w:proofErr w:type="gramStart"/>
      <w:r w:rsidR="00AE46CF" w:rsidRPr="00852493">
        <w:rPr>
          <w:rFonts w:ascii="Times New Roman" w:hAnsi="Times New Roman" w:cs="Times New Roman"/>
          <w:color w:val="000000"/>
          <w:sz w:val="24"/>
          <w:szCs w:val="24"/>
        </w:rPr>
        <w:t>od</w:t>
      </w:r>
      <w:proofErr w:type="gramEnd"/>
      <w:r w:rsidR="00AE46CF" w:rsidRPr="00852493">
        <w:rPr>
          <w:rFonts w:ascii="Times New Roman" w:hAnsi="Times New Roman" w:cs="Times New Roman"/>
          <w:color w:val="000000"/>
          <w:sz w:val="24"/>
          <w:szCs w:val="24"/>
        </w:rPr>
        <w:t xml:space="preserve"> ponuđača da produži period važenja ponude do određenog datuma. Ukoliko ponuđač odbije zahtjev za produženje važenja ponude smatraće se da je odustao </w:t>
      </w:r>
      <w:proofErr w:type="gramStart"/>
      <w:r w:rsidR="00AE46CF" w:rsidRPr="00852493">
        <w:rPr>
          <w:rFonts w:ascii="Times New Roman" w:hAnsi="Times New Roman" w:cs="Times New Roman"/>
          <w:color w:val="000000"/>
          <w:sz w:val="24"/>
          <w:szCs w:val="24"/>
        </w:rPr>
        <w:t>od</w:t>
      </w:r>
      <w:proofErr w:type="gramEnd"/>
      <w:r w:rsidR="00AE46CF" w:rsidRPr="00852493">
        <w:rPr>
          <w:rFonts w:ascii="Times New Roman" w:hAnsi="Times New Roman" w:cs="Times New Roman"/>
          <w:color w:val="000000"/>
          <w:sz w:val="24"/>
          <w:szCs w:val="24"/>
        </w:rPr>
        <w:t xml:space="preserve"> ponude. </w:t>
      </w:r>
      <w:proofErr w:type="gramStart"/>
      <w:r w:rsidR="00AE46CF" w:rsidRPr="00852493">
        <w:rPr>
          <w:rFonts w:ascii="Times New Roman" w:hAnsi="Times New Roman" w:cs="Times New Roman"/>
          <w:color w:val="000000"/>
          <w:sz w:val="24"/>
          <w:szCs w:val="24"/>
        </w:rPr>
        <w:t>Ponuđač koji prihvati zahtjev za produženje važenja ponude ne može da mijenja ponudu.</w:t>
      </w:r>
      <w:proofErr w:type="gramEnd"/>
    </w:p>
    <w:p w:rsidR="00AE46CF" w:rsidRPr="00852493" w:rsidRDefault="00AE46CF" w:rsidP="00AE46CF">
      <w:pPr>
        <w:shd w:val="clear" w:color="auto" w:fill="FFFFFF"/>
        <w:autoSpaceDE w:val="0"/>
        <w:autoSpaceDN w:val="0"/>
        <w:adjustRightInd w:val="0"/>
        <w:spacing w:after="0" w:line="240" w:lineRule="auto"/>
        <w:ind w:firstLine="708"/>
        <w:rPr>
          <w:rFonts w:ascii="Times New Roman" w:hAnsi="Times New Roman" w:cs="Times New Roman"/>
          <w:b/>
          <w:bCs/>
          <w:color w:val="000000"/>
          <w:sz w:val="24"/>
          <w:szCs w:val="24"/>
          <w:u w:val="single"/>
        </w:rPr>
      </w:pPr>
    </w:p>
    <w:p w:rsidR="00AE46CF" w:rsidRPr="00852493" w:rsidRDefault="00076964" w:rsidP="00AE46CF">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ab/>
      </w:r>
      <w:r w:rsidR="00AE46CF">
        <w:rPr>
          <w:rFonts w:ascii="Times New Roman" w:hAnsi="Times New Roman" w:cs="Times New Roman"/>
          <w:b/>
          <w:bCs/>
          <w:color w:val="000000"/>
          <w:sz w:val="24"/>
          <w:szCs w:val="24"/>
          <w:u w:val="single"/>
        </w:rPr>
        <w:t xml:space="preserve">17. </w:t>
      </w:r>
      <w:r w:rsidR="00AE46CF" w:rsidRPr="00852493">
        <w:rPr>
          <w:rFonts w:ascii="Times New Roman" w:hAnsi="Times New Roman" w:cs="Times New Roman"/>
          <w:b/>
          <w:bCs/>
          <w:color w:val="000000"/>
          <w:sz w:val="24"/>
          <w:szCs w:val="24"/>
          <w:u w:val="single"/>
        </w:rPr>
        <w:t>Pojašnjenje tenderske dokumentacije</w:t>
      </w:r>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E46CF" w:rsidRPr="00852493">
        <w:rPr>
          <w:rFonts w:ascii="Times New Roman" w:hAnsi="Times New Roman" w:cs="Times New Roman"/>
          <w:color w:val="000000"/>
          <w:sz w:val="24"/>
          <w:szCs w:val="24"/>
        </w:rPr>
        <w:t xml:space="preserve">Zainteresovano lice ima pravo da zahtijeva </w:t>
      </w:r>
      <w:proofErr w:type="gramStart"/>
      <w:r w:rsidR="00AE46CF" w:rsidRPr="00852493">
        <w:rPr>
          <w:rFonts w:ascii="Times New Roman" w:hAnsi="Times New Roman" w:cs="Times New Roman"/>
          <w:color w:val="000000"/>
          <w:sz w:val="24"/>
          <w:szCs w:val="24"/>
        </w:rPr>
        <w:t>od</w:t>
      </w:r>
      <w:proofErr w:type="gramEnd"/>
      <w:r w:rsidR="00AE46CF" w:rsidRPr="00852493">
        <w:rPr>
          <w:rFonts w:ascii="Times New Roman" w:hAnsi="Times New Roman" w:cs="Times New Roman"/>
          <w:color w:val="000000"/>
          <w:sz w:val="24"/>
          <w:szCs w:val="24"/>
        </w:rPr>
        <w:t xml:space="preserve"> naručioca pojašnjenje tenderske </w:t>
      </w:r>
      <w:r w:rsidR="00AE46CF">
        <w:rPr>
          <w:rFonts w:ascii="Times New Roman" w:hAnsi="Times New Roman" w:cs="Times New Roman"/>
          <w:color w:val="000000"/>
          <w:sz w:val="24"/>
          <w:szCs w:val="24"/>
        </w:rPr>
        <w:t>dokumentacije u</w:t>
      </w:r>
      <w:r w:rsidR="00AE46CF" w:rsidRPr="00852493">
        <w:rPr>
          <w:rFonts w:ascii="Times New Roman" w:hAnsi="Times New Roman" w:cs="Times New Roman"/>
          <w:color w:val="000000"/>
          <w:sz w:val="24"/>
          <w:szCs w:val="24"/>
        </w:rPr>
        <w:t xml:space="preserve"> roku od </w:t>
      </w:r>
      <w:r w:rsidR="005F67F6">
        <w:rPr>
          <w:rFonts w:ascii="Times New Roman" w:hAnsi="Times New Roman" w:cs="Times New Roman"/>
          <w:color w:val="000000"/>
          <w:sz w:val="24"/>
          <w:szCs w:val="24"/>
        </w:rPr>
        <w:t>22</w:t>
      </w:r>
      <w:r w:rsidR="002238CA">
        <w:rPr>
          <w:rFonts w:ascii="Times New Roman" w:hAnsi="Times New Roman" w:cs="Times New Roman"/>
          <w:color w:val="000000"/>
          <w:sz w:val="24"/>
          <w:szCs w:val="24"/>
        </w:rPr>
        <w:t xml:space="preserve"> (</w:t>
      </w:r>
      <w:r w:rsidR="005F67F6">
        <w:rPr>
          <w:rFonts w:ascii="Times New Roman" w:hAnsi="Times New Roman" w:cs="Times New Roman"/>
          <w:color w:val="000000"/>
          <w:sz w:val="24"/>
          <w:szCs w:val="24"/>
        </w:rPr>
        <w:t>dvadesetdva</w:t>
      </w:r>
      <w:r w:rsidR="002238CA">
        <w:rPr>
          <w:rFonts w:ascii="Times New Roman" w:hAnsi="Times New Roman" w:cs="Times New Roman"/>
          <w:color w:val="000000"/>
          <w:sz w:val="24"/>
          <w:szCs w:val="24"/>
        </w:rPr>
        <w:t>)</w:t>
      </w:r>
      <w:r w:rsidR="00AE46CF" w:rsidRPr="00852493">
        <w:rPr>
          <w:rFonts w:ascii="Times New Roman" w:hAnsi="Times New Roman" w:cs="Times New Roman"/>
          <w:color w:val="000000"/>
          <w:sz w:val="24"/>
          <w:szCs w:val="24"/>
        </w:rPr>
        <w:t xml:space="preserve"> dana</w:t>
      </w:r>
      <w:r w:rsidR="00AE46CF" w:rsidRPr="00852493">
        <w:rPr>
          <w:rStyle w:val="FootnoteReference"/>
          <w:rFonts w:ascii="Times New Roman" w:hAnsi="Times New Roman" w:cs="Times New Roman"/>
          <w:color w:val="000000"/>
          <w:sz w:val="24"/>
          <w:szCs w:val="24"/>
        </w:rPr>
        <w:footnoteReference w:id="15"/>
      </w:r>
      <w:r w:rsidR="00AE46CF" w:rsidRPr="00852493">
        <w:rPr>
          <w:rFonts w:ascii="Times New Roman" w:hAnsi="Times New Roman" w:cs="Times New Roman"/>
          <w:color w:val="000000"/>
          <w:sz w:val="24"/>
          <w:szCs w:val="24"/>
        </w:rPr>
        <w:t xml:space="preserve">, od dana objavljivanja, odnosno dostavljanja tenderske dokumentacije. </w:t>
      </w:r>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E46CF" w:rsidRPr="00852493">
        <w:rPr>
          <w:rFonts w:ascii="Times New Roman" w:hAnsi="Times New Roman" w:cs="Times New Roman"/>
          <w:color w:val="000000"/>
          <w:sz w:val="24"/>
          <w:szCs w:val="24"/>
        </w:rPr>
        <w:t xml:space="preserve">Zahtjev za pojašnjenje tenderske dokumentacije podnosi se u pisanoj formi (poštom, faxom, </w:t>
      </w:r>
      <w:r w:rsidR="00AE46CF">
        <w:rPr>
          <w:rFonts w:ascii="Times New Roman" w:hAnsi="Times New Roman" w:cs="Times New Roman"/>
          <w:color w:val="000000"/>
          <w:sz w:val="24"/>
          <w:szCs w:val="24"/>
        </w:rPr>
        <w:t>e-mailom</w:t>
      </w:r>
      <w:r w:rsidR="00AE46CF" w:rsidRPr="00852493">
        <w:rPr>
          <w:rFonts w:ascii="Times New Roman" w:hAnsi="Times New Roman" w:cs="Times New Roman"/>
          <w:color w:val="000000"/>
          <w:sz w:val="24"/>
          <w:szCs w:val="24"/>
        </w:rPr>
        <w:t xml:space="preserve">...) </w:t>
      </w:r>
      <w:proofErr w:type="gramStart"/>
      <w:r w:rsidR="00AE46CF" w:rsidRPr="00852493">
        <w:rPr>
          <w:rFonts w:ascii="Times New Roman" w:hAnsi="Times New Roman" w:cs="Times New Roman"/>
          <w:color w:val="000000"/>
          <w:sz w:val="24"/>
          <w:szCs w:val="24"/>
        </w:rPr>
        <w:t>na</w:t>
      </w:r>
      <w:proofErr w:type="gramEnd"/>
      <w:r w:rsidR="00AE46CF" w:rsidRPr="00852493">
        <w:rPr>
          <w:rFonts w:ascii="Times New Roman" w:hAnsi="Times New Roman" w:cs="Times New Roman"/>
          <w:color w:val="000000"/>
          <w:sz w:val="24"/>
          <w:szCs w:val="24"/>
        </w:rPr>
        <w:t xml:space="preserve"> adresu naručioca.</w:t>
      </w:r>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gramStart"/>
      <w:r w:rsidR="00AE46CF" w:rsidRPr="00852493">
        <w:rPr>
          <w:rFonts w:ascii="Times New Roman" w:hAnsi="Times New Roman" w:cs="Times New Roman"/>
          <w:color w:val="000000"/>
          <w:sz w:val="24"/>
          <w:szCs w:val="24"/>
        </w:rPr>
        <w:t>Pojašnjenje tenderske dokumentacije predstavlja sastavni dio tenderske dokumentacije.</w:t>
      </w:r>
      <w:proofErr w:type="gramEnd"/>
    </w:p>
    <w:p w:rsidR="00AE46CF" w:rsidRPr="00852493" w:rsidRDefault="00076964" w:rsidP="00AE46CF">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E46CF" w:rsidRPr="00852493">
        <w:rPr>
          <w:rFonts w:ascii="Times New Roman" w:hAnsi="Times New Roman" w:cs="Times New Roman"/>
          <w:color w:val="000000"/>
          <w:sz w:val="24"/>
          <w:szCs w:val="24"/>
        </w:rPr>
        <w:t xml:space="preserve">Naručilac je dužan da pojašnjenje tenderske dokumentacije, dostavi podnosiocu zahtjeva i da ga objavi </w:t>
      </w:r>
      <w:proofErr w:type="gramStart"/>
      <w:r w:rsidR="00AE46CF" w:rsidRPr="00852493">
        <w:rPr>
          <w:rFonts w:ascii="Times New Roman" w:hAnsi="Times New Roman" w:cs="Times New Roman"/>
          <w:color w:val="000000"/>
          <w:sz w:val="24"/>
          <w:szCs w:val="24"/>
        </w:rPr>
        <w:t>na</w:t>
      </w:r>
      <w:proofErr w:type="gramEnd"/>
      <w:r w:rsidR="00AE46CF" w:rsidRPr="00852493">
        <w:rPr>
          <w:rFonts w:ascii="Times New Roman" w:hAnsi="Times New Roman" w:cs="Times New Roman"/>
          <w:color w:val="000000"/>
          <w:sz w:val="24"/>
          <w:szCs w:val="24"/>
        </w:rPr>
        <w:t xml:space="preserve"> portalu javnih nabavki u roku od tri dana, od dana prijema zahtjeva.</w:t>
      </w:r>
    </w:p>
    <w:p w:rsidR="00AE46CF" w:rsidRPr="00852493" w:rsidRDefault="00AE46CF" w:rsidP="00AE46CF">
      <w:pPr>
        <w:autoSpaceDE w:val="0"/>
        <w:autoSpaceDN w:val="0"/>
        <w:adjustRightInd w:val="0"/>
        <w:spacing w:after="0" w:line="240" w:lineRule="auto"/>
        <w:jc w:val="both"/>
        <w:rPr>
          <w:rFonts w:ascii="Times New Roman" w:hAnsi="Times New Roman" w:cs="Times New Roman"/>
          <w:color w:val="000000"/>
          <w:sz w:val="24"/>
          <w:szCs w:val="24"/>
        </w:rPr>
      </w:pPr>
    </w:p>
    <w:p w:rsidR="0094449D" w:rsidRPr="00852493" w:rsidRDefault="0094449D" w:rsidP="00AE46CF">
      <w:pPr>
        <w:rPr>
          <w:rFonts w:ascii="Times New Roman" w:hAnsi="Times New Roman" w:cs="Times New Roman"/>
        </w:rPr>
      </w:pPr>
    </w:p>
    <w:p w:rsidR="00AE46CF" w:rsidRPr="00BD1CF1" w:rsidRDefault="00AE46CF" w:rsidP="00AE46CF">
      <w:p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ind w:left="360"/>
        <w:jc w:val="center"/>
        <w:rPr>
          <w:rFonts w:ascii="Times New Roman" w:hAnsi="Times New Roman" w:cs="Times New Roman"/>
          <w:b/>
          <w:bCs/>
          <w:color w:val="000000"/>
          <w:sz w:val="28"/>
          <w:szCs w:val="28"/>
        </w:rPr>
      </w:pPr>
      <w:proofErr w:type="gramStart"/>
      <w:r>
        <w:rPr>
          <w:rFonts w:ascii="Times New Roman" w:hAnsi="Times New Roman" w:cs="Times New Roman"/>
          <w:b/>
          <w:bCs/>
          <w:color w:val="000000"/>
          <w:sz w:val="28"/>
          <w:szCs w:val="28"/>
        </w:rPr>
        <w:t xml:space="preserve">II  </w:t>
      </w:r>
      <w:r w:rsidRPr="00BD1CF1">
        <w:rPr>
          <w:rFonts w:ascii="Times New Roman" w:hAnsi="Times New Roman" w:cs="Times New Roman"/>
          <w:b/>
          <w:bCs/>
          <w:color w:val="000000"/>
          <w:sz w:val="28"/>
          <w:szCs w:val="28"/>
        </w:rPr>
        <w:t>IZMJENE</w:t>
      </w:r>
      <w:proofErr w:type="gramEnd"/>
      <w:r w:rsidRPr="00BD1CF1">
        <w:rPr>
          <w:rFonts w:ascii="Times New Roman" w:hAnsi="Times New Roman" w:cs="Times New Roman"/>
          <w:b/>
          <w:bCs/>
          <w:color w:val="000000"/>
          <w:sz w:val="28"/>
          <w:szCs w:val="28"/>
        </w:rPr>
        <w:t xml:space="preserve"> I DOPUNE PONUDE I ODUSTANAK OD PONUDE</w:t>
      </w:r>
    </w:p>
    <w:p w:rsidR="00AE46CF" w:rsidRPr="00852493" w:rsidRDefault="00AE46CF" w:rsidP="00AE46CF">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AE46CF" w:rsidRPr="00852493" w:rsidRDefault="00AE46CF" w:rsidP="00AE46C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da, u roku za dostavljanje ponuda, mijenja </w:t>
      </w:r>
      <w:proofErr w:type="gramStart"/>
      <w:r w:rsidRPr="00852493">
        <w:rPr>
          <w:rFonts w:ascii="Times New Roman" w:hAnsi="Times New Roman" w:cs="Times New Roman"/>
          <w:color w:val="000000"/>
          <w:sz w:val="24"/>
          <w:szCs w:val="24"/>
        </w:rPr>
        <w:t>ili</w:t>
      </w:r>
      <w:proofErr w:type="gramEnd"/>
      <w:r w:rsidRPr="00852493">
        <w:rPr>
          <w:rFonts w:ascii="Times New Roman" w:hAnsi="Times New Roman" w:cs="Times New Roman"/>
          <w:color w:val="000000"/>
          <w:sz w:val="24"/>
          <w:szCs w:val="24"/>
        </w:rPr>
        <w:t xml:space="preserve"> dopunjava ponudu ili da od ponude odustane na način predviđen za pripremanje i dostavljanje ponude, </w:t>
      </w:r>
      <w:r>
        <w:rPr>
          <w:rFonts w:ascii="Times New Roman" w:hAnsi="Times New Roman" w:cs="Times New Roman"/>
          <w:color w:val="000000"/>
          <w:sz w:val="24"/>
          <w:szCs w:val="24"/>
        </w:rPr>
        <w:t>pri čemu</w:t>
      </w:r>
      <w:r w:rsidRPr="00852493">
        <w:rPr>
          <w:rFonts w:ascii="Times New Roman" w:hAnsi="Times New Roman" w:cs="Times New Roman"/>
          <w:color w:val="000000"/>
          <w:sz w:val="24"/>
          <w:szCs w:val="24"/>
        </w:rPr>
        <w:t xml:space="preserve"> je dužan da jasno naznači koji dio ponude mijenja ili dopunjava.</w:t>
      </w:r>
    </w:p>
    <w:p w:rsidR="00AE46CF" w:rsidRPr="00852493" w:rsidRDefault="00AE46CF" w:rsidP="00AE46CF">
      <w:pPr>
        <w:rPr>
          <w:rFonts w:ascii="Times New Roman" w:hAnsi="Times New Roman" w:cs="Times New Roman"/>
        </w:rPr>
      </w:pPr>
    </w:p>
    <w:p w:rsidR="00DC335A" w:rsidRDefault="00DC335A" w:rsidP="00AE46CF">
      <w:pPr>
        <w:rPr>
          <w:rFonts w:ascii="Times New Roman" w:hAnsi="Times New Roman" w:cs="Times New Roman"/>
        </w:rPr>
      </w:pPr>
    </w:p>
    <w:p w:rsidR="002D44E6" w:rsidRDefault="002D44E6" w:rsidP="00AE46CF">
      <w:pPr>
        <w:rPr>
          <w:rFonts w:ascii="Times New Roman" w:hAnsi="Times New Roman" w:cs="Times New Roman"/>
        </w:rPr>
      </w:pPr>
    </w:p>
    <w:p w:rsidR="002D44E6" w:rsidRDefault="002D44E6" w:rsidP="00AE46CF">
      <w:pPr>
        <w:rPr>
          <w:rFonts w:ascii="Times New Roman" w:hAnsi="Times New Roman" w:cs="Times New Roman"/>
        </w:rPr>
      </w:pPr>
    </w:p>
    <w:p w:rsidR="002D44E6" w:rsidRDefault="002D44E6" w:rsidP="00AE46CF">
      <w:pPr>
        <w:rPr>
          <w:rFonts w:ascii="Times New Roman" w:hAnsi="Times New Roman" w:cs="Times New Roman"/>
        </w:rPr>
      </w:pPr>
    </w:p>
    <w:p w:rsidR="00E539D5" w:rsidRDefault="00E539D5" w:rsidP="00AE46CF">
      <w:pPr>
        <w:rPr>
          <w:rFonts w:ascii="Times New Roman" w:hAnsi="Times New Roman" w:cs="Times New Roman"/>
        </w:rPr>
      </w:pPr>
    </w:p>
    <w:p w:rsidR="00E539D5" w:rsidRDefault="00E539D5" w:rsidP="00AE46CF">
      <w:pPr>
        <w:rPr>
          <w:rFonts w:ascii="Times New Roman" w:hAnsi="Times New Roman" w:cs="Times New Roman"/>
        </w:rPr>
      </w:pPr>
    </w:p>
    <w:p w:rsidR="00E539D5" w:rsidRDefault="00E539D5" w:rsidP="00AE46CF">
      <w:pPr>
        <w:rPr>
          <w:rFonts w:ascii="Times New Roman" w:hAnsi="Times New Roman" w:cs="Times New Roman"/>
        </w:rPr>
      </w:pPr>
    </w:p>
    <w:p w:rsidR="00E539D5" w:rsidRDefault="00E539D5" w:rsidP="00AE46CF">
      <w:pPr>
        <w:rPr>
          <w:rFonts w:ascii="Times New Roman" w:hAnsi="Times New Roman" w:cs="Times New Roman"/>
        </w:rPr>
      </w:pPr>
    </w:p>
    <w:p w:rsidR="00E539D5" w:rsidRDefault="00E539D5" w:rsidP="00AE46CF">
      <w:pPr>
        <w:rPr>
          <w:rFonts w:ascii="Times New Roman" w:hAnsi="Times New Roman" w:cs="Times New Roman"/>
        </w:rPr>
      </w:pPr>
      <w:bookmarkStart w:id="37" w:name="_GoBack"/>
      <w:bookmarkEnd w:id="37"/>
    </w:p>
    <w:p w:rsidR="002D44E6" w:rsidRDefault="002D44E6" w:rsidP="00AE46CF">
      <w:pPr>
        <w:rPr>
          <w:rFonts w:ascii="Times New Roman" w:hAnsi="Times New Roman" w:cs="Times New Roman"/>
        </w:rPr>
      </w:pPr>
    </w:p>
    <w:p w:rsidR="00AE46CF" w:rsidRPr="00852493" w:rsidRDefault="00AE46CF" w:rsidP="00AE46CF">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38" w:name="_Toc416180153"/>
      <w:bookmarkStart w:id="39" w:name="_Toc491850042"/>
      <w:r w:rsidRPr="00852493">
        <w:rPr>
          <w:i w:val="0"/>
          <w:iCs w:val="0"/>
          <w:u w:val="none"/>
        </w:rPr>
        <w:t>OVLAŠĆENJE ZA ZASTUPANJE I UČESTVOVANJE U POSTUPKU JAVNOG OTVARANJA PONUDA</w:t>
      </w:r>
      <w:bookmarkEnd w:id="38"/>
      <w:bookmarkEnd w:id="39"/>
    </w:p>
    <w:p w:rsidR="00AE46CF" w:rsidRPr="00852493" w:rsidRDefault="00AE46CF" w:rsidP="00AE46CF">
      <w:pPr>
        <w:pStyle w:val="ListParagraph"/>
        <w:tabs>
          <w:tab w:val="left" w:pos="1950"/>
        </w:tabs>
        <w:jc w:val="both"/>
        <w:rPr>
          <w:rFonts w:ascii="Times New Roman" w:hAnsi="Times New Roman" w:cs="Times New Roman"/>
          <w:color w:val="000000"/>
          <w:sz w:val="28"/>
          <w:szCs w:val="28"/>
          <w:highlight w:val="yellow"/>
        </w:rPr>
      </w:pPr>
    </w:p>
    <w:p w:rsidR="00AE46CF" w:rsidRPr="00852493" w:rsidRDefault="00AE46CF" w:rsidP="00AE46CF">
      <w:pPr>
        <w:pStyle w:val="ListParagraph"/>
        <w:tabs>
          <w:tab w:val="left" w:pos="1950"/>
        </w:tabs>
        <w:jc w:val="both"/>
        <w:rPr>
          <w:rFonts w:ascii="Times New Roman" w:hAnsi="Times New Roman" w:cs="Times New Roman"/>
          <w:color w:val="000000"/>
          <w:sz w:val="28"/>
          <w:szCs w:val="28"/>
          <w:highlight w:val="yellow"/>
        </w:rPr>
      </w:pPr>
    </w:p>
    <w:p w:rsidR="00AE46CF" w:rsidRPr="00852493" w:rsidRDefault="00AE46CF" w:rsidP="00AE46CF">
      <w:pPr>
        <w:pStyle w:val="ListParagraph"/>
        <w:tabs>
          <w:tab w:val="left" w:pos="1950"/>
        </w:tabs>
        <w:jc w:val="both"/>
        <w:rPr>
          <w:rFonts w:ascii="Times New Roman" w:hAnsi="Times New Roman" w:cs="Times New Roman"/>
          <w:color w:val="000000"/>
          <w:sz w:val="28"/>
          <w:szCs w:val="28"/>
          <w:highlight w:val="yellow"/>
        </w:rPr>
      </w:pPr>
    </w:p>
    <w:p w:rsidR="00AE46CF" w:rsidRPr="00852493" w:rsidRDefault="00AE46CF" w:rsidP="00AE46CF">
      <w:pPr>
        <w:pStyle w:val="ListParagraph"/>
        <w:tabs>
          <w:tab w:val="left" w:pos="1950"/>
        </w:tabs>
        <w:ind w:left="0"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Ovlašćuje se </w:t>
      </w: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i/>
          <w:iCs/>
          <w:color w:val="000000"/>
          <w:u w:val="single"/>
        </w:rPr>
        <w:t xml:space="preserve">ime i prezime i broj lične karte ili druge </w:t>
      </w:r>
      <w:r>
        <w:rPr>
          <w:rFonts w:ascii="Times New Roman" w:hAnsi="Times New Roman" w:cs="Times New Roman"/>
          <w:i/>
          <w:iCs/>
          <w:color w:val="000000"/>
          <w:u w:val="single"/>
        </w:rPr>
        <w:t>identifikacione</w:t>
      </w:r>
      <w:r w:rsidRPr="00852493">
        <w:rPr>
          <w:rFonts w:ascii="Times New Roman" w:hAnsi="Times New Roman" w:cs="Times New Roman"/>
          <w:i/>
          <w:iCs/>
          <w:color w:val="000000"/>
          <w:u w:val="single"/>
        </w:rPr>
        <w:t xml:space="preserve"> isprave</w:t>
      </w: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color w:val="000000"/>
          <w:sz w:val="24"/>
          <w:szCs w:val="24"/>
        </w:rPr>
        <w:t xml:space="preserve"> da, u ime  </w:t>
      </w:r>
    </w:p>
    <w:p w:rsidR="00AE46CF" w:rsidRPr="00852493" w:rsidRDefault="00AE46CF" w:rsidP="00AE46CF">
      <w:pPr>
        <w:pStyle w:val="ListParagraph"/>
        <w:tabs>
          <w:tab w:val="left" w:pos="1950"/>
        </w:tabs>
        <w:ind w:left="0"/>
        <w:jc w:val="both"/>
        <w:rPr>
          <w:rFonts w:ascii="Times New Roman" w:hAnsi="Times New Roman" w:cs="Times New Roman"/>
          <w:color w:val="000000"/>
          <w:sz w:val="24"/>
          <w:szCs w:val="24"/>
          <w:highlight w:val="yellow"/>
        </w:rPr>
      </w:pP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i/>
          <w:iCs/>
          <w:color w:val="000000"/>
          <w:u w:val="single"/>
        </w:rPr>
        <w:t>naziv ponuđača</w:t>
      </w:r>
      <w:r w:rsidRPr="00852493">
        <w:rPr>
          <w:rFonts w:ascii="Times New Roman" w:hAnsi="Times New Roman" w:cs="Times New Roman"/>
          <w:color w:val="000000"/>
          <w:sz w:val="24"/>
          <w:szCs w:val="24"/>
          <w:u w:val="single"/>
        </w:rPr>
        <w:t>)</w:t>
      </w:r>
      <w:r w:rsidRPr="00852493">
        <w:rPr>
          <w:rFonts w:ascii="Times New Roman" w:hAnsi="Times New Roman" w:cs="Times New Roman"/>
          <w:color w:val="000000"/>
          <w:sz w:val="24"/>
          <w:szCs w:val="24"/>
        </w:rPr>
        <w:t xml:space="preserve">, kao ponuđača, prisustvuje javnom otvaranju ponuda po Tenderskoj dokumentaciji </w:t>
      </w:r>
      <w:r w:rsidRPr="00852493">
        <w:rPr>
          <w:rFonts w:ascii="Times New Roman" w:hAnsi="Times New Roman" w:cs="Times New Roman"/>
          <w:color w:val="000000"/>
          <w:u w:val="single"/>
        </w:rPr>
        <w:t>(</w:t>
      </w:r>
      <w:r w:rsidRPr="00852493">
        <w:rPr>
          <w:rFonts w:ascii="Times New Roman" w:hAnsi="Times New Roman" w:cs="Times New Roman"/>
          <w:i/>
          <w:iCs/>
          <w:color w:val="000000"/>
          <w:u w:val="single"/>
        </w:rPr>
        <w:t>naziv naručioca</w:t>
      </w:r>
      <w:r w:rsidRPr="00852493">
        <w:rPr>
          <w:rFonts w:ascii="Times New Roman" w:hAnsi="Times New Roman" w:cs="Times New Roman"/>
          <w:color w:val="000000"/>
          <w:sz w:val="24"/>
          <w:szCs w:val="24"/>
          <w:u w:val="single"/>
        </w:rPr>
        <w:t>)</w:t>
      </w:r>
      <w:r w:rsidRPr="00852493">
        <w:rPr>
          <w:rFonts w:ascii="Times New Roman" w:hAnsi="Times New Roman" w:cs="Times New Roman"/>
          <w:color w:val="000000"/>
          <w:sz w:val="24"/>
          <w:szCs w:val="24"/>
        </w:rPr>
        <w:t xml:space="preserve"> broj _____ od ________. godine, za nabavku </w:t>
      </w:r>
      <w:r w:rsidRPr="00852493">
        <w:rPr>
          <w:rFonts w:ascii="Times New Roman" w:hAnsi="Times New Roman" w:cs="Times New Roman"/>
          <w:color w:val="000000"/>
          <w:u w:val="single"/>
        </w:rPr>
        <w:t>(</w:t>
      </w:r>
      <w:r w:rsidRPr="00852493">
        <w:rPr>
          <w:rFonts w:ascii="Times New Roman" w:hAnsi="Times New Roman" w:cs="Times New Roman"/>
          <w:i/>
          <w:iCs/>
          <w:color w:val="000000"/>
          <w:u w:val="single"/>
        </w:rPr>
        <w:t>opis predmeta nabavke</w:t>
      </w:r>
      <w:r w:rsidRPr="00852493">
        <w:rPr>
          <w:rFonts w:ascii="Times New Roman" w:hAnsi="Times New Roman" w:cs="Times New Roman"/>
          <w:color w:val="000000"/>
          <w:u w:val="single"/>
        </w:rPr>
        <w:t>)</w:t>
      </w:r>
      <w:r w:rsidRPr="00852493">
        <w:rPr>
          <w:rFonts w:ascii="Times New Roman" w:hAnsi="Times New Roman" w:cs="Times New Roman"/>
          <w:color w:val="000000"/>
          <w:sz w:val="24"/>
          <w:szCs w:val="24"/>
        </w:rPr>
        <w:t>i da zastupa interese ovog ponuđača u postupku javnog otvaranja ponuda.</w:t>
      </w:r>
    </w:p>
    <w:p w:rsidR="00AE46CF" w:rsidRPr="00852493" w:rsidRDefault="00AE46CF" w:rsidP="00AE46CF">
      <w:pPr>
        <w:pStyle w:val="ListParagraph"/>
        <w:tabs>
          <w:tab w:val="left" w:pos="1950"/>
        </w:tabs>
        <w:ind w:left="0" w:firstLine="567"/>
        <w:jc w:val="both"/>
        <w:rPr>
          <w:rFonts w:ascii="Times New Roman" w:hAnsi="Times New Roman" w:cs="Times New Roman"/>
          <w:color w:val="000000"/>
          <w:sz w:val="24"/>
          <w:szCs w:val="24"/>
          <w:highlight w:val="yellow"/>
        </w:rPr>
      </w:pPr>
    </w:p>
    <w:p w:rsidR="00AE46CF" w:rsidRPr="00852493" w:rsidRDefault="00AE46CF" w:rsidP="00AE46CF">
      <w:pPr>
        <w:pStyle w:val="ListParagraph"/>
        <w:tabs>
          <w:tab w:val="left" w:pos="1950"/>
        </w:tabs>
        <w:ind w:left="0" w:firstLine="567"/>
        <w:jc w:val="both"/>
        <w:rPr>
          <w:rFonts w:ascii="Times New Roman" w:hAnsi="Times New Roman" w:cs="Times New Roman"/>
          <w:color w:val="000000"/>
          <w:sz w:val="24"/>
          <w:szCs w:val="24"/>
        </w:rPr>
      </w:pPr>
    </w:p>
    <w:p w:rsidR="00AE46CF" w:rsidRPr="00852493" w:rsidRDefault="00AE46CF" w:rsidP="00AE46CF">
      <w:pPr>
        <w:pStyle w:val="ListParagraph"/>
        <w:tabs>
          <w:tab w:val="left" w:pos="1950"/>
        </w:tabs>
        <w:ind w:left="0" w:firstLine="567"/>
        <w:jc w:val="both"/>
        <w:rPr>
          <w:rFonts w:ascii="Times New Roman" w:hAnsi="Times New Roman" w:cs="Times New Roman"/>
          <w:color w:val="000000"/>
          <w:sz w:val="24"/>
          <w:szCs w:val="24"/>
        </w:rPr>
      </w:pPr>
    </w:p>
    <w:p w:rsidR="00AE46CF" w:rsidRPr="00852493" w:rsidRDefault="00AE46CF" w:rsidP="00AE46CF">
      <w:pPr>
        <w:tabs>
          <w:tab w:val="left" w:pos="1950"/>
        </w:tabs>
        <w:spacing w:after="0" w:line="240" w:lineRule="auto"/>
        <w:ind w:right="140"/>
        <w:jc w:val="right"/>
        <w:rPr>
          <w:rFonts w:ascii="Times New Roman" w:hAnsi="Times New Roman" w:cs="Times New Roman"/>
          <w:b/>
          <w:bCs/>
          <w:sz w:val="24"/>
          <w:szCs w:val="24"/>
        </w:rPr>
      </w:pPr>
      <w:r w:rsidRPr="00F01A20">
        <w:rPr>
          <w:rFonts w:ascii="Times New Roman" w:hAnsi="Times New Roman" w:cs="Times New Roman"/>
          <w:b/>
          <w:bCs/>
          <w:sz w:val="24"/>
          <w:szCs w:val="24"/>
          <w:lang w:val="sr-Latn-CS"/>
        </w:rPr>
        <w:t xml:space="preserve">  </w:t>
      </w:r>
      <w:r w:rsidRPr="00852493">
        <w:rPr>
          <w:rFonts w:ascii="Times New Roman" w:hAnsi="Times New Roman" w:cs="Times New Roman"/>
          <w:b/>
          <w:bCs/>
          <w:sz w:val="24"/>
          <w:szCs w:val="24"/>
        </w:rPr>
        <w:t>Ovlašćeno lice ponuđača</w:t>
      </w:r>
    </w:p>
    <w:p w:rsidR="00AE46CF" w:rsidRPr="00852493" w:rsidRDefault="00AE46CF" w:rsidP="00AE46CF">
      <w:pPr>
        <w:tabs>
          <w:tab w:val="left" w:pos="1950"/>
        </w:tabs>
        <w:spacing w:after="0" w:line="240" w:lineRule="auto"/>
        <w:jc w:val="right"/>
        <w:rPr>
          <w:rFonts w:ascii="Times New Roman" w:hAnsi="Times New Roman" w:cs="Times New Roman"/>
          <w:b/>
          <w:bCs/>
          <w:sz w:val="24"/>
          <w:szCs w:val="24"/>
        </w:rPr>
      </w:pPr>
    </w:p>
    <w:p w:rsidR="00AE46CF" w:rsidRPr="00852493" w:rsidRDefault="00AE46CF" w:rsidP="00AE46CF">
      <w:pPr>
        <w:tabs>
          <w:tab w:val="left" w:pos="1950"/>
        </w:tabs>
        <w:spacing w:after="0" w:line="240" w:lineRule="auto"/>
        <w:jc w:val="right"/>
        <w:rPr>
          <w:rFonts w:ascii="Times New Roman" w:hAnsi="Times New Roman" w:cs="Times New Roman"/>
          <w:b/>
          <w:bCs/>
          <w:sz w:val="24"/>
          <w:szCs w:val="24"/>
        </w:rPr>
      </w:pPr>
      <w:r w:rsidRPr="00852493">
        <w:rPr>
          <w:rFonts w:ascii="Times New Roman" w:hAnsi="Times New Roman" w:cs="Times New Roman"/>
          <w:b/>
          <w:bCs/>
          <w:sz w:val="24"/>
          <w:szCs w:val="24"/>
        </w:rPr>
        <w:t xml:space="preserve"> _______________________</w:t>
      </w:r>
    </w:p>
    <w:p w:rsidR="00AE46CF" w:rsidRPr="00852493" w:rsidRDefault="00AE46CF" w:rsidP="00AE46CF">
      <w:pPr>
        <w:spacing w:after="0" w:line="240" w:lineRule="auto"/>
        <w:ind w:right="336" w:firstLine="567"/>
        <w:jc w:val="right"/>
        <w:rPr>
          <w:rFonts w:ascii="Times New Roman" w:hAnsi="Times New Roman" w:cs="Times New Roman"/>
          <w:sz w:val="20"/>
          <w:szCs w:val="20"/>
        </w:rPr>
      </w:pPr>
      <w:r w:rsidRPr="00852493">
        <w:rPr>
          <w:rFonts w:ascii="Times New Roman" w:hAnsi="Times New Roman" w:cs="Times New Roman"/>
          <w:sz w:val="24"/>
          <w:szCs w:val="24"/>
        </w:rPr>
        <w:t>(</w:t>
      </w:r>
      <w:proofErr w:type="gramStart"/>
      <w:r w:rsidRPr="00852493">
        <w:rPr>
          <w:rFonts w:ascii="Times New Roman" w:hAnsi="Times New Roman" w:cs="Times New Roman"/>
          <w:sz w:val="20"/>
          <w:szCs w:val="20"/>
        </w:rPr>
        <w:t>ime</w:t>
      </w:r>
      <w:proofErr w:type="gramEnd"/>
      <w:r w:rsidRPr="00852493">
        <w:rPr>
          <w:rFonts w:ascii="Times New Roman" w:hAnsi="Times New Roman" w:cs="Times New Roman"/>
          <w:sz w:val="20"/>
          <w:szCs w:val="20"/>
        </w:rPr>
        <w:t>, prezime i funkcija)</w:t>
      </w:r>
    </w:p>
    <w:p w:rsidR="00AE46CF" w:rsidRPr="00852493" w:rsidRDefault="00AE46CF" w:rsidP="00AE46CF">
      <w:pPr>
        <w:spacing w:after="0" w:line="240" w:lineRule="auto"/>
        <w:ind w:firstLine="567"/>
        <w:jc w:val="right"/>
        <w:rPr>
          <w:rFonts w:ascii="Times New Roman" w:hAnsi="Times New Roman" w:cs="Times New Roman"/>
          <w:sz w:val="24"/>
          <w:szCs w:val="24"/>
        </w:rPr>
      </w:pPr>
    </w:p>
    <w:p w:rsidR="00AE46CF" w:rsidRPr="00852493" w:rsidRDefault="00AE46CF" w:rsidP="00AE46CF">
      <w:pPr>
        <w:spacing w:after="0" w:line="240" w:lineRule="auto"/>
        <w:ind w:firstLine="567"/>
        <w:jc w:val="right"/>
        <w:rPr>
          <w:rFonts w:ascii="Times New Roman" w:hAnsi="Times New Roman" w:cs="Times New Roman"/>
          <w:sz w:val="24"/>
          <w:szCs w:val="24"/>
        </w:rPr>
      </w:pPr>
      <w:r w:rsidRPr="00852493">
        <w:rPr>
          <w:rFonts w:ascii="Times New Roman" w:hAnsi="Times New Roman" w:cs="Times New Roman"/>
          <w:sz w:val="24"/>
          <w:szCs w:val="24"/>
        </w:rPr>
        <w:t>_______________________</w:t>
      </w:r>
    </w:p>
    <w:p w:rsidR="00AE46CF" w:rsidRPr="00852493" w:rsidRDefault="00AE46CF" w:rsidP="00AE46CF">
      <w:pPr>
        <w:spacing w:after="0" w:line="240" w:lineRule="auto"/>
        <w:ind w:right="588"/>
        <w:jc w:val="right"/>
        <w:rPr>
          <w:rFonts w:ascii="Times New Roman" w:hAnsi="Times New Roman" w:cs="Times New Roman"/>
          <w:sz w:val="20"/>
          <w:szCs w:val="20"/>
        </w:rPr>
      </w:pPr>
      <w:r w:rsidRPr="00852493">
        <w:rPr>
          <w:rFonts w:ascii="Times New Roman" w:hAnsi="Times New Roman" w:cs="Times New Roman"/>
          <w:sz w:val="20"/>
          <w:szCs w:val="20"/>
        </w:rPr>
        <w:t>(</w:t>
      </w:r>
      <w:proofErr w:type="gramStart"/>
      <w:r>
        <w:rPr>
          <w:rFonts w:ascii="Times New Roman" w:hAnsi="Times New Roman" w:cs="Times New Roman"/>
          <w:sz w:val="20"/>
          <w:szCs w:val="20"/>
        </w:rPr>
        <w:t>potpis</w:t>
      </w:r>
      <w:proofErr w:type="gramEnd"/>
      <w:r w:rsidRPr="00852493">
        <w:rPr>
          <w:rFonts w:ascii="Times New Roman" w:hAnsi="Times New Roman" w:cs="Times New Roman"/>
          <w:sz w:val="20"/>
          <w:szCs w:val="20"/>
        </w:rPr>
        <w:t>)</w:t>
      </w:r>
    </w:p>
    <w:p w:rsidR="00AE46CF" w:rsidRPr="00852493" w:rsidRDefault="00AE46CF" w:rsidP="00AE46CF">
      <w:pPr>
        <w:pStyle w:val="ListParagraph"/>
        <w:tabs>
          <w:tab w:val="left" w:pos="1950"/>
        </w:tabs>
        <w:ind w:left="0"/>
        <w:jc w:val="center"/>
        <w:rPr>
          <w:rFonts w:ascii="Times New Roman" w:hAnsi="Times New Roman" w:cs="Times New Roman"/>
          <w:color w:val="000000"/>
          <w:sz w:val="28"/>
          <w:szCs w:val="28"/>
        </w:rPr>
      </w:pPr>
      <w:r w:rsidRPr="00852493">
        <w:rPr>
          <w:rFonts w:ascii="Times New Roman" w:hAnsi="Times New Roman" w:cs="Times New Roman"/>
          <w:color w:val="000000"/>
          <w:sz w:val="28"/>
          <w:szCs w:val="28"/>
        </w:rPr>
        <w:t>M.P.</w:t>
      </w:r>
    </w:p>
    <w:p w:rsidR="00AE46CF" w:rsidRPr="00852493" w:rsidRDefault="00AE46CF" w:rsidP="00AE46CF">
      <w:pPr>
        <w:pStyle w:val="ListParagraph"/>
        <w:tabs>
          <w:tab w:val="left" w:pos="1950"/>
        </w:tabs>
        <w:ind w:left="0" w:firstLine="567"/>
        <w:jc w:val="both"/>
        <w:rPr>
          <w:rFonts w:ascii="Times New Roman" w:hAnsi="Times New Roman" w:cs="Times New Roman"/>
          <w:color w:val="000000"/>
          <w:sz w:val="28"/>
          <w:szCs w:val="28"/>
          <w:highlight w:val="yellow"/>
        </w:rPr>
      </w:pPr>
    </w:p>
    <w:p w:rsidR="00AE46CF" w:rsidRPr="00852493" w:rsidRDefault="00AE46CF" w:rsidP="00AE46CF">
      <w:pPr>
        <w:pStyle w:val="ListParagraph"/>
        <w:tabs>
          <w:tab w:val="left" w:pos="1950"/>
        </w:tabs>
        <w:ind w:left="0"/>
        <w:jc w:val="both"/>
        <w:rPr>
          <w:rFonts w:ascii="Times New Roman" w:hAnsi="Times New Roman" w:cs="Times New Roman"/>
          <w:b/>
          <w:bCs/>
          <w:color w:val="000000"/>
          <w:sz w:val="28"/>
          <w:szCs w:val="28"/>
          <w:highlight w:val="yellow"/>
        </w:rPr>
      </w:pPr>
    </w:p>
    <w:p w:rsidR="00AE46CF" w:rsidRPr="00852493" w:rsidRDefault="00AE46CF" w:rsidP="00AE46CF">
      <w:pPr>
        <w:pStyle w:val="ListParagraph"/>
        <w:tabs>
          <w:tab w:val="left" w:pos="1950"/>
        </w:tabs>
        <w:ind w:left="0"/>
        <w:jc w:val="both"/>
        <w:rPr>
          <w:rFonts w:ascii="Times New Roman" w:hAnsi="Times New Roman" w:cs="Times New Roman"/>
          <w:b/>
          <w:bCs/>
          <w:color w:val="000000"/>
          <w:sz w:val="28"/>
          <w:szCs w:val="28"/>
          <w:highlight w:val="yellow"/>
        </w:rPr>
      </w:pPr>
    </w:p>
    <w:p w:rsidR="00AE46CF" w:rsidRPr="00852493" w:rsidRDefault="00AE46CF" w:rsidP="00AE46CF">
      <w:pPr>
        <w:pStyle w:val="ListParagraph"/>
        <w:tabs>
          <w:tab w:val="left" w:pos="1950"/>
        </w:tabs>
        <w:ind w:left="0"/>
        <w:jc w:val="both"/>
        <w:rPr>
          <w:rFonts w:ascii="Times New Roman" w:hAnsi="Times New Roman" w:cs="Times New Roman"/>
          <w:b/>
          <w:bCs/>
          <w:color w:val="000000"/>
          <w:sz w:val="28"/>
          <w:szCs w:val="28"/>
          <w:highlight w:val="yellow"/>
        </w:rPr>
      </w:pPr>
    </w:p>
    <w:p w:rsidR="00AE46CF" w:rsidRPr="00852493" w:rsidRDefault="00AE46CF" w:rsidP="00AE46CF">
      <w:pPr>
        <w:pStyle w:val="ListParagraph"/>
        <w:tabs>
          <w:tab w:val="left" w:pos="1950"/>
        </w:tabs>
        <w:ind w:left="0"/>
        <w:jc w:val="both"/>
        <w:rPr>
          <w:rFonts w:ascii="Times New Roman" w:hAnsi="Times New Roman" w:cs="Times New Roman"/>
          <w:b/>
          <w:bCs/>
          <w:color w:val="000000"/>
          <w:sz w:val="28"/>
          <w:szCs w:val="28"/>
          <w:highlight w:val="yellow"/>
        </w:rPr>
      </w:pPr>
    </w:p>
    <w:p w:rsidR="00AE46CF" w:rsidRPr="00670486" w:rsidRDefault="00AE46CF" w:rsidP="00670486">
      <w:pPr>
        <w:pStyle w:val="ListParagraph"/>
        <w:shd w:val="clear" w:color="auto" w:fill="FFFFFF"/>
        <w:tabs>
          <w:tab w:val="left" w:pos="1950"/>
        </w:tabs>
        <w:ind w:left="0"/>
        <w:jc w:val="both"/>
        <w:rPr>
          <w:rFonts w:ascii="Times New Roman" w:hAnsi="Times New Roman" w:cs="Times New Roman"/>
          <w:color w:val="000000"/>
          <w:sz w:val="28"/>
          <w:szCs w:val="28"/>
        </w:rPr>
      </w:pPr>
      <w:r w:rsidRPr="00F101B8">
        <w:rPr>
          <w:rFonts w:ascii="Times New Roman" w:hAnsi="Times New Roman" w:cs="Times New Roman"/>
          <w:i/>
          <w:iCs/>
          <w:color w:val="000000"/>
          <w:sz w:val="24"/>
          <w:szCs w:val="24"/>
        </w:rPr>
        <w:t>Napomena: Ovlašćenje se predaje Komisiji za otvaranje i vrednovanje ponuda naručioca neposredno prije početka javnog otvaranja ponuda.</w:t>
      </w:r>
    </w:p>
    <w:p w:rsidR="00AE46CF" w:rsidRDefault="00AE46CF" w:rsidP="00AE46CF">
      <w:pPr>
        <w:rPr>
          <w:rFonts w:ascii="Times New Roman" w:eastAsia="PMingLiU" w:hAnsi="Times New Roman"/>
          <w:b/>
          <w:bCs/>
          <w:sz w:val="28"/>
          <w:szCs w:val="28"/>
        </w:rPr>
      </w:pPr>
      <w:bookmarkStart w:id="40" w:name="_Toc416180154"/>
    </w:p>
    <w:p w:rsidR="00DC335A" w:rsidRDefault="00DC335A" w:rsidP="00AE46CF">
      <w:pPr>
        <w:rPr>
          <w:rFonts w:ascii="Times New Roman" w:eastAsia="PMingLiU" w:hAnsi="Times New Roman"/>
          <w:b/>
          <w:bCs/>
          <w:sz w:val="28"/>
          <w:szCs w:val="28"/>
        </w:rPr>
      </w:pPr>
    </w:p>
    <w:p w:rsidR="00EF605C" w:rsidRDefault="00EF605C" w:rsidP="00AE46CF">
      <w:pPr>
        <w:rPr>
          <w:rFonts w:ascii="Times New Roman" w:eastAsia="PMingLiU" w:hAnsi="Times New Roman"/>
          <w:b/>
          <w:bCs/>
          <w:sz w:val="28"/>
          <w:szCs w:val="28"/>
        </w:rPr>
      </w:pPr>
    </w:p>
    <w:p w:rsidR="00EF605C" w:rsidRDefault="00EF605C" w:rsidP="00AE46CF">
      <w:pPr>
        <w:rPr>
          <w:rFonts w:ascii="Times New Roman" w:eastAsia="PMingLiU" w:hAnsi="Times New Roman"/>
          <w:b/>
          <w:bCs/>
          <w:sz w:val="28"/>
          <w:szCs w:val="28"/>
        </w:rPr>
      </w:pPr>
    </w:p>
    <w:p w:rsidR="00EF605C" w:rsidRDefault="00EF605C" w:rsidP="00AE46CF">
      <w:pPr>
        <w:rPr>
          <w:rFonts w:ascii="Times New Roman" w:eastAsia="PMingLiU" w:hAnsi="Times New Roman"/>
          <w:b/>
          <w:bCs/>
          <w:sz w:val="28"/>
          <w:szCs w:val="28"/>
        </w:rPr>
      </w:pPr>
    </w:p>
    <w:p w:rsidR="0094449D" w:rsidRPr="00852493" w:rsidRDefault="0094449D" w:rsidP="00AE46CF">
      <w:pPr>
        <w:rPr>
          <w:rFonts w:ascii="Times New Roman" w:eastAsia="PMingLiU" w:hAnsi="Times New Roman"/>
          <w:b/>
          <w:bCs/>
          <w:sz w:val="28"/>
          <w:szCs w:val="28"/>
        </w:rPr>
      </w:pPr>
    </w:p>
    <w:p w:rsidR="00AE46CF" w:rsidRPr="00852493" w:rsidRDefault="00AE46CF" w:rsidP="00AE46CF">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41" w:name="_Toc491850043"/>
      <w:r>
        <w:rPr>
          <w:i w:val="0"/>
          <w:iCs w:val="0"/>
          <w:u w:val="none"/>
        </w:rPr>
        <w:t>UPUTSTVO</w:t>
      </w:r>
      <w:r w:rsidRPr="00852493">
        <w:rPr>
          <w:i w:val="0"/>
          <w:iCs w:val="0"/>
          <w:u w:val="none"/>
        </w:rPr>
        <w:t xml:space="preserve"> O PRAVNOM SREDSTVU</w:t>
      </w:r>
      <w:bookmarkEnd w:id="40"/>
      <w:bookmarkEnd w:id="41"/>
    </w:p>
    <w:p w:rsidR="00AE46CF" w:rsidRPr="00852493" w:rsidRDefault="00AE46CF" w:rsidP="00AE46CF">
      <w:pPr>
        <w:tabs>
          <w:tab w:val="left" w:pos="5760"/>
        </w:tabs>
        <w:jc w:val="center"/>
        <w:rPr>
          <w:rFonts w:ascii="Times New Roman" w:hAnsi="Times New Roman" w:cs="Times New Roman"/>
          <w:color w:val="000000"/>
        </w:rPr>
      </w:pPr>
    </w:p>
    <w:p w:rsidR="00AE46CF" w:rsidRPr="00CD21C5" w:rsidRDefault="00AE46CF" w:rsidP="00AE46CF">
      <w:pPr>
        <w:tabs>
          <w:tab w:val="left" w:pos="5760"/>
        </w:tabs>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Zainteresovano lice (lice koje je blagovremeno tražilo pojašnjenje tenderske dokumentacije, lice koje u žalbi dokaže ili učini vjerovatnim da je zbog pobijanog akta ili radnje naručioca pretrpjelo ili moglo pretrpjeti štetu kao ponuđač u postupku javne nabavke) može izjaviti žalbu protiv ove tenderske dokumentacije Državnoj komisiji za kontrolu postupaka javnih nabavki počev od dana objavljivanja, odnosno dostavljanja tenderske dokumentacije najkasnije deset dana prije dana koji je određen za otvaranje ponuda. </w:t>
      </w:r>
    </w:p>
    <w:p w:rsidR="00AE46CF" w:rsidRPr="00CD21C5" w:rsidRDefault="00AE46CF" w:rsidP="00AE46CF">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Žalba se izjavljuje preko naručioca neposredno, putem pošte preporučenom pošiljkom </w:t>
      </w:r>
      <w:proofErr w:type="gramStart"/>
      <w:r w:rsidRPr="00CD21C5">
        <w:rPr>
          <w:rFonts w:ascii="Times New Roman" w:hAnsi="Times New Roman" w:cs="Times New Roman"/>
          <w:sz w:val="24"/>
          <w:szCs w:val="24"/>
        </w:rPr>
        <w:t>sa</w:t>
      </w:r>
      <w:proofErr w:type="gramEnd"/>
      <w:r w:rsidRPr="00CD21C5">
        <w:rPr>
          <w:rFonts w:ascii="Times New Roman" w:hAnsi="Times New Roman" w:cs="Times New Roman"/>
          <w:sz w:val="24"/>
          <w:szCs w:val="24"/>
        </w:rPr>
        <w:t xml:space="preserve"> dostavnicom ili elektronskim putem sa naprednim elektronskim potpisom ako je tenderskom dokumentacijom predmetnog postupka predviđeno dostavljanje ponuda elektronskim putem. Žalba koja nije podnesena </w:t>
      </w:r>
      <w:proofErr w:type="gramStart"/>
      <w:r w:rsidRPr="00CD21C5">
        <w:rPr>
          <w:rFonts w:ascii="Times New Roman" w:hAnsi="Times New Roman" w:cs="Times New Roman"/>
          <w:sz w:val="24"/>
          <w:szCs w:val="24"/>
        </w:rPr>
        <w:t>na</w:t>
      </w:r>
      <w:proofErr w:type="gramEnd"/>
      <w:r w:rsidRPr="00CD21C5">
        <w:rPr>
          <w:rFonts w:ascii="Times New Roman" w:hAnsi="Times New Roman" w:cs="Times New Roman"/>
          <w:sz w:val="24"/>
          <w:szCs w:val="24"/>
        </w:rPr>
        <w:t xml:space="preserve"> naprijed predviđeni način biće odbijena kao nedozvoljena.</w:t>
      </w:r>
    </w:p>
    <w:p w:rsidR="00AE46CF" w:rsidRPr="00CD21C5" w:rsidRDefault="00AE46CF" w:rsidP="00AE46CF">
      <w:pPr>
        <w:autoSpaceDE w:val="0"/>
        <w:autoSpaceDN w:val="0"/>
        <w:adjustRightInd w:val="0"/>
        <w:spacing w:after="0" w:line="240" w:lineRule="auto"/>
        <w:ind w:firstLine="567"/>
        <w:jc w:val="both"/>
        <w:rPr>
          <w:rFonts w:ascii="Times New Roman" w:hAnsi="Times New Roman" w:cs="Times New Roman"/>
          <w:sz w:val="24"/>
          <w:szCs w:val="24"/>
        </w:rPr>
      </w:pPr>
    </w:p>
    <w:p w:rsidR="00AE46CF" w:rsidRPr="00CD21C5" w:rsidRDefault="00AE46CF" w:rsidP="00AE46CF">
      <w:pPr>
        <w:autoSpaceDE w:val="0"/>
        <w:autoSpaceDN w:val="0"/>
        <w:adjustRightInd w:val="0"/>
        <w:spacing w:after="0" w:line="240" w:lineRule="auto"/>
        <w:ind w:firstLine="567"/>
        <w:jc w:val="both"/>
        <w:rPr>
          <w:sz w:val="23"/>
          <w:szCs w:val="23"/>
          <w:highlight w:val="yellow"/>
        </w:rPr>
      </w:pPr>
      <w:r w:rsidRPr="00CD21C5">
        <w:rPr>
          <w:rFonts w:ascii="Times New Roman" w:hAnsi="Times New Roman" w:cs="Times New Roman"/>
          <w:sz w:val="24"/>
          <w:szCs w:val="24"/>
        </w:rPr>
        <w:t>Podnosilac žalbe je dužan da uz žalbu priloži dokaz o uplati naknade za vođenje postupka u iznosu od 1% od procijenjene vrijednosti javne nabavke, a najviše 20.000,00 eura, na žiro račun Državne komisije za kontrolu postupaka javnih nabavki broj 530-20240-15 kod NLB Montenegro banke A.D.</w:t>
      </w:r>
    </w:p>
    <w:p w:rsidR="00AE46CF" w:rsidRPr="00CD21C5" w:rsidRDefault="00AE46CF" w:rsidP="00AE46CF">
      <w:pPr>
        <w:tabs>
          <w:tab w:val="left" w:pos="5760"/>
        </w:tabs>
        <w:spacing w:after="0"/>
        <w:ind w:firstLine="567"/>
        <w:jc w:val="both"/>
        <w:rPr>
          <w:rFonts w:ascii="Times New Roman" w:hAnsi="Times New Roman" w:cs="Times New Roman"/>
          <w:sz w:val="24"/>
          <w:szCs w:val="24"/>
        </w:rPr>
      </w:pPr>
    </w:p>
    <w:p w:rsidR="00AE46CF" w:rsidRDefault="00AE46CF" w:rsidP="00AE46CF">
      <w:pPr>
        <w:tabs>
          <w:tab w:val="left" w:pos="5760"/>
        </w:tabs>
        <w:spacing w:after="0"/>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Ukoliko je predmet nabavke podijeljen po partijama, a žalba se odnosi samo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određenu/e partiju/e, naknada se plaća u iznosu 1% od procijenjene vrijednosti j</w:t>
      </w:r>
      <w:r>
        <w:rPr>
          <w:rFonts w:ascii="Times New Roman" w:hAnsi="Times New Roman" w:cs="Times New Roman"/>
          <w:color w:val="000000"/>
          <w:sz w:val="24"/>
          <w:szCs w:val="24"/>
        </w:rPr>
        <w:t>avne nabavke te /tih partije/a.</w:t>
      </w:r>
    </w:p>
    <w:p w:rsidR="00AE46CF" w:rsidRPr="007700CE" w:rsidRDefault="00AE46CF" w:rsidP="00AE46CF">
      <w:pPr>
        <w:tabs>
          <w:tab w:val="left" w:pos="5760"/>
        </w:tabs>
        <w:spacing w:after="0"/>
        <w:ind w:firstLine="567"/>
        <w:jc w:val="both"/>
        <w:rPr>
          <w:rFonts w:ascii="Times New Roman" w:hAnsi="Times New Roman" w:cs="Times New Roman"/>
          <w:color w:val="000000"/>
          <w:sz w:val="24"/>
          <w:szCs w:val="24"/>
        </w:rPr>
      </w:pPr>
    </w:p>
    <w:p w:rsidR="00AE46CF" w:rsidRPr="004721C3" w:rsidRDefault="00AE46CF" w:rsidP="00AE46CF">
      <w:pPr>
        <w:tabs>
          <w:tab w:val="left" w:pos="5760"/>
        </w:tabs>
        <w:spacing w:after="0"/>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Instrukcije za plaćanje naknade</w:t>
      </w:r>
      <w:r>
        <w:rPr>
          <w:rFonts w:ascii="Times New Roman" w:hAnsi="Times New Roman" w:cs="Times New Roman"/>
          <w:color w:val="000000"/>
          <w:sz w:val="24"/>
          <w:szCs w:val="24"/>
        </w:rPr>
        <w:t xml:space="preserve"> za vođenje postupka </w:t>
      </w:r>
      <w:proofErr w:type="gramStart"/>
      <w:r>
        <w:rPr>
          <w:rFonts w:ascii="Times New Roman" w:hAnsi="Times New Roman" w:cs="Times New Roman"/>
          <w:color w:val="000000"/>
          <w:sz w:val="24"/>
          <w:szCs w:val="24"/>
        </w:rPr>
        <w:t>od</w:t>
      </w:r>
      <w:proofErr w:type="gramEnd"/>
      <w:r>
        <w:rPr>
          <w:rFonts w:ascii="Times New Roman" w:hAnsi="Times New Roman" w:cs="Times New Roman"/>
          <w:color w:val="000000"/>
          <w:sz w:val="24"/>
          <w:szCs w:val="24"/>
        </w:rPr>
        <w:t xml:space="preserve"> strane želilaca</w:t>
      </w:r>
      <w:r w:rsidRPr="00852493">
        <w:rPr>
          <w:rFonts w:ascii="Times New Roman" w:hAnsi="Times New Roman" w:cs="Times New Roman"/>
          <w:color w:val="000000"/>
          <w:sz w:val="24"/>
          <w:szCs w:val="24"/>
        </w:rPr>
        <w:t xml:space="preserve"> iz inostranstva nalaze se na internet stranici Državne komisije za kontrolu postupaka javnih nabavki</w:t>
      </w:r>
      <w:r w:rsidRPr="006C6051">
        <w:rPr>
          <w:rFonts w:ascii="Times New Roman" w:hAnsi="Times New Roman" w:cs="Times New Roman"/>
          <w:color w:val="000000"/>
          <w:sz w:val="24"/>
          <w:szCs w:val="24"/>
        </w:rPr>
        <w:t>http://www.kontrola-nabavki.me/</w:t>
      </w:r>
      <w:r w:rsidRPr="00852493">
        <w:rPr>
          <w:rFonts w:ascii="Times New Roman" w:hAnsi="Times New Roman" w:cs="Times New Roman"/>
          <w:color w:val="000000"/>
          <w:sz w:val="24"/>
          <w:szCs w:val="24"/>
        </w:rPr>
        <w:t>.</w:t>
      </w:r>
    </w:p>
    <w:p w:rsidR="00AE46CF" w:rsidRDefault="00AE46CF" w:rsidP="00AE46CF">
      <w:pPr>
        <w:tabs>
          <w:tab w:val="left" w:pos="5760"/>
        </w:tabs>
        <w:spacing w:after="0"/>
        <w:ind w:firstLine="567"/>
        <w:jc w:val="both"/>
        <w:rPr>
          <w:rFonts w:ascii="Times New Roman" w:hAnsi="Times New Roman" w:cs="Times New Roman"/>
          <w:color w:val="000000"/>
          <w:sz w:val="24"/>
          <w:szCs w:val="24"/>
        </w:rPr>
      </w:pPr>
    </w:p>
    <w:p w:rsidR="00AE46CF" w:rsidRDefault="00AE46CF" w:rsidP="00AE46CF">
      <w:pPr>
        <w:tabs>
          <w:tab w:val="left" w:pos="5760"/>
        </w:tabs>
        <w:jc w:val="both"/>
        <w:rPr>
          <w:rFonts w:ascii="Times New Roman" w:hAnsi="Times New Roman" w:cs="Times New Roman"/>
          <w:color w:val="000000"/>
          <w:sz w:val="24"/>
          <w:szCs w:val="24"/>
        </w:rPr>
      </w:pPr>
    </w:p>
    <w:p w:rsidR="00670486" w:rsidRDefault="00670486" w:rsidP="00670486">
      <w:pPr>
        <w:ind w:left="-180" w:right="-180"/>
        <w:rPr>
          <w:rFonts w:ascii="Times New Roman" w:hAnsi="Times New Roman" w:cs="Times New Roman"/>
          <w:sz w:val="24"/>
          <w:szCs w:val="24"/>
          <w:lang w:val="sr-Latn-CS"/>
        </w:rPr>
      </w:pPr>
      <w:r>
        <w:rPr>
          <w:rFonts w:ascii="Times New Roman" w:hAnsi="Times New Roman" w:cs="Times New Roman"/>
          <w:sz w:val="24"/>
          <w:szCs w:val="24"/>
          <w:lang w:val="sr-Latn-CS"/>
        </w:rPr>
        <w:t>1</w:t>
      </w:r>
      <w:r w:rsidR="00EC42EC">
        <w:rPr>
          <w:rFonts w:ascii="Times New Roman" w:hAnsi="Times New Roman" w:cs="Times New Roman"/>
          <w:sz w:val="24"/>
          <w:szCs w:val="24"/>
          <w:lang w:val="sr-Latn-CS"/>
        </w:rPr>
        <w:t>) Duško Marković</w:t>
      </w:r>
      <w:r>
        <w:rPr>
          <w:rFonts w:ascii="Times New Roman" w:hAnsi="Times New Roman" w:cs="Times New Roman"/>
          <w:sz w:val="24"/>
          <w:szCs w:val="24"/>
          <w:lang w:val="sr-Latn-CS"/>
        </w:rPr>
        <w:t>,</w:t>
      </w:r>
      <w:r w:rsidR="00EC42EC">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 xml:space="preserve">        </w:t>
      </w:r>
      <w:r w:rsidR="00AA4D35">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 xml:space="preserve">  predsjednik, ___________________________</w:t>
      </w:r>
    </w:p>
    <w:p w:rsidR="00670486" w:rsidRDefault="00670486" w:rsidP="00670486">
      <w:pPr>
        <w:ind w:left="-180" w:right="-180"/>
        <w:rPr>
          <w:rFonts w:ascii="Times New Roman" w:hAnsi="Times New Roman" w:cs="Times New Roman"/>
          <w:sz w:val="24"/>
          <w:szCs w:val="24"/>
          <w:lang w:val="sr-Latn-CS"/>
        </w:rPr>
      </w:pPr>
      <w:r>
        <w:rPr>
          <w:rFonts w:ascii="Times New Roman" w:hAnsi="Times New Roman" w:cs="Times New Roman"/>
          <w:sz w:val="24"/>
          <w:szCs w:val="24"/>
          <w:lang w:val="sr-Latn-CS"/>
        </w:rPr>
        <w:t xml:space="preserve">2) </w:t>
      </w:r>
      <w:r w:rsidR="00FB0592">
        <w:rPr>
          <w:rFonts w:ascii="Times New Roman" w:hAnsi="Times New Roman" w:cs="Times New Roman"/>
          <w:sz w:val="24"/>
          <w:szCs w:val="24"/>
          <w:lang w:val="sr-Latn-CS"/>
        </w:rPr>
        <w:t>Enis Babačić</w:t>
      </w:r>
      <w:r>
        <w:rPr>
          <w:rFonts w:ascii="Times New Roman" w:hAnsi="Times New Roman" w:cs="Times New Roman"/>
          <w:sz w:val="24"/>
          <w:szCs w:val="24"/>
          <w:lang w:val="sr-Latn-CS"/>
        </w:rPr>
        <w:t xml:space="preserve">,                </w:t>
      </w:r>
      <w:r w:rsidR="00FB0592">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č</w:t>
      </w:r>
      <w:r w:rsidR="00ED7AFF">
        <w:rPr>
          <w:rFonts w:ascii="Times New Roman" w:hAnsi="Times New Roman" w:cs="Times New Roman"/>
          <w:sz w:val="24"/>
          <w:szCs w:val="24"/>
          <w:lang w:val="sr-Latn-CS"/>
        </w:rPr>
        <w:t xml:space="preserve">lan, </w:t>
      </w:r>
      <w:r w:rsidR="00076964">
        <w:rPr>
          <w:rFonts w:ascii="Times New Roman" w:hAnsi="Times New Roman" w:cs="Times New Roman"/>
          <w:sz w:val="24"/>
          <w:szCs w:val="24"/>
          <w:lang w:val="sr-Latn-CS"/>
        </w:rPr>
        <w:t xml:space="preserve">            </w:t>
      </w:r>
      <w:r w:rsidR="00ED7AFF">
        <w:rPr>
          <w:rFonts w:ascii="Times New Roman" w:hAnsi="Times New Roman" w:cs="Times New Roman"/>
          <w:sz w:val="24"/>
          <w:szCs w:val="24"/>
          <w:lang w:val="sr-Latn-CS"/>
        </w:rPr>
        <w:t>__________________________</w:t>
      </w:r>
      <w:r w:rsidR="00076964">
        <w:rPr>
          <w:rFonts w:ascii="Times New Roman" w:hAnsi="Times New Roman" w:cs="Times New Roman"/>
          <w:sz w:val="24"/>
          <w:szCs w:val="24"/>
          <w:lang w:val="sr-Latn-CS"/>
        </w:rPr>
        <w:t>_</w:t>
      </w:r>
    </w:p>
    <w:p w:rsidR="00670486" w:rsidRDefault="00AA4D35" w:rsidP="00670486">
      <w:pPr>
        <w:ind w:left="-180" w:right="-180"/>
        <w:rPr>
          <w:rFonts w:ascii="Times New Roman" w:hAnsi="Times New Roman" w:cs="Times New Roman"/>
          <w:sz w:val="24"/>
          <w:szCs w:val="24"/>
          <w:lang w:val="sr-Latn-CS"/>
        </w:rPr>
      </w:pPr>
      <w:r>
        <w:rPr>
          <w:rFonts w:ascii="Times New Roman" w:hAnsi="Times New Roman" w:cs="Times New Roman"/>
          <w:sz w:val="24"/>
          <w:szCs w:val="24"/>
          <w:lang w:val="sr-Latn-CS"/>
        </w:rPr>
        <w:t xml:space="preserve">3) </w:t>
      </w:r>
      <w:r w:rsidR="00EC42EC">
        <w:rPr>
          <w:rFonts w:ascii="Times New Roman" w:hAnsi="Times New Roman" w:cs="Times New Roman"/>
          <w:sz w:val="24"/>
          <w:szCs w:val="24"/>
          <w:lang w:val="sr-Latn-CS"/>
        </w:rPr>
        <w:t>Dragana Vušurović</w:t>
      </w:r>
      <w:r>
        <w:rPr>
          <w:rFonts w:ascii="Times New Roman" w:hAnsi="Times New Roman" w:cs="Times New Roman"/>
          <w:sz w:val="24"/>
          <w:szCs w:val="24"/>
          <w:lang w:val="sr-Latn-CS"/>
        </w:rPr>
        <w:t xml:space="preserve">,         </w:t>
      </w:r>
      <w:r w:rsidR="00ED7AFF">
        <w:rPr>
          <w:rFonts w:ascii="Times New Roman" w:hAnsi="Times New Roman" w:cs="Times New Roman"/>
          <w:sz w:val="24"/>
          <w:szCs w:val="24"/>
          <w:lang w:val="sr-Latn-CS"/>
        </w:rPr>
        <w:t xml:space="preserve">       </w:t>
      </w:r>
      <w:r w:rsidR="00670486">
        <w:rPr>
          <w:rFonts w:ascii="Times New Roman" w:hAnsi="Times New Roman" w:cs="Times New Roman"/>
          <w:sz w:val="24"/>
          <w:szCs w:val="24"/>
          <w:lang w:val="sr-Latn-CS"/>
        </w:rPr>
        <w:t xml:space="preserve"> član, </w:t>
      </w:r>
      <w:r w:rsidR="00076964">
        <w:rPr>
          <w:rFonts w:ascii="Times New Roman" w:hAnsi="Times New Roman" w:cs="Times New Roman"/>
          <w:sz w:val="24"/>
          <w:szCs w:val="24"/>
          <w:lang w:val="sr-Latn-CS"/>
        </w:rPr>
        <w:t xml:space="preserve">            </w:t>
      </w:r>
      <w:r w:rsidR="00670486">
        <w:rPr>
          <w:rFonts w:ascii="Times New Roman" w:hAnsi="Times New Roman" w:cs="Times New Roman"/>
          <w:sz w:val="24"/>
          <w:szCs w:val="24"/>
          <w:lang w:val="sr-Latn-CS"/>
        </w:rPr>
        <w:t>_______________</w:t>
      </w:r>
      <w:r w:rsidR="00ED7AFF">
        <w:rPr>
          <w:rFonts w:ascii="Times New Roman" w:hAnsi="Times New Roman" w:cs="Times New Roman"/>
          <w:sz w:val="24"/>
          <w:szCs w:val="24"/>
          <w:lang w:val="sr-Latn-CS"/>
        </w:rPr>
        <w:t>____</w:t>
      </w:r>
      <w:r w:rsidR="00670486">
        <w:rPr>
          <w:rFonts w:ascii="Times New Roman" w:hAnsi="Times New Roman" w:cs="Times New Roman"/>
          <w:sz w:val="24"/>
          <w:szCs w:val="24"/>
          <w:lang w:val="sr-Latn-CS"/>
        </w:rPr>
        <w:t>______</w:t>
      </w:r>
      <w:r w:rsidR="00076964">
        <w:rPr>
          <w:rFonts w:ascii="Times New Roman" w:hAnsi="Times New Roman" w:cs="Times New Roman"/>
          <w:sz w:val="24"/>
          <w:szCs w:val="24"/>
          <w:lang w:val="sr-Latn-CS"/>
        </w:rPr>
        <w:t>__</w:t>
      </w:r>
    </w:p>
    <w:p w:rsidR="00AE46CF" w:rsidRDefault="00AE46CF" w:rsidP="00670486">
      <w:pPr>
        <w:rPr>
          <w:rFonts w:ascii="Times New Roman" w:hAnsi="Times New Roman" w:cs="Times New Roman"/>
          <w:color w:val="FF0000"/>
          <w:sz w:val="24"/>
          <w:szCs w:val="24"/>
        </w:rPr>
      </w:pPr>
    </w:p>
    <w:sectPr w:rsidR="00AE46CF" w:rsidSect="00352EBA">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2E64" w:rsidRDefault="00AA2E64" w:rsidP="00AE46CF">
      <w:pPr>
        <w:spacing w:after="0" w:line="240" w:lineRule="auto"/>
      </w:pPr>
      <w:r>
        <w:separator/>
      </w:r>
    </w:p>
  </w:endnote>
  <w:endnote w:type="continuationSeparator" w:id="0">
    <w:p w:rsidR="00AA2E64" w:rsidRDefault="00AA2E64" w:rsidP="00AE46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A00002EF" w:usb1="4000207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GreekS">
    <w:altName w:val="Times New Roman"/>
    <w:panose1 w:val="00000000000000000000"/>
    <w:charset w:val="00"/>
    <w:family w:val="roman"/>
    <w:notTrueType/>
    <w:pitch w:val="default"/>
    <w:sig w:usb0="00000000" w:usb1="00000000" w:usb2="00000000" w:usb3="00000000" w:csb0="00000000" w:csb1="00000000"/>
  </w:font>
  <w:font w:name="GreekC">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3513327"/>
      <w:docPartObj>
        <w:docPartGallery w:val="Page Numbers (Bottom of Page)"/>
        <w:docPartUnique/>
      </w:docPartObj>
    </w:sdtPr>
    <w:sdtContent>
      <w:sdt>
        <w:sdtPr>
          <w:id w:val="-1669238322"/>
          <w:docPartObj>
            <w:docPartGallery w:val="Page Numbers (Top of Page)"/>
            <w:docPartUnique/>
          </w:docPartObj>
        </w:sdtPr>
        <w:sdtContent>
          <w:p w:rsidR="00F01A20" w:rsidRDefault="0077585D" w:rsidP="002238CA">
            <w:pPr>
              <w:pStyle w:val="Footer"/>
              <w:jc w:val="center"/>
            </w:pPr>
            <w:r>
              <w:rPr>
                <w:b/>
                <w:bCs/>
                <w:sz w:val="24"/>
                <w:szCs w:val="24"/>
              </w:rPr>
              <w:fldChar w:fldCharType="begin"/>
            </w:r>
            <w:r w:rsidR="00F01A20">
              <w:rPr>
                <w:b/>
                <w:bCs/>
              </w:rPr>
              <w:instrText xml:space="preserve"> PAGE </w:instrText>
            </w:r>
            <w:r>
              <w:rPr>
                <w:b/>
                <w:bCs/>
                <w:sz w:val="24"/>
                <w:szCs w:val="24"/>
              </w:rPr>
              <w:fldChar w:fldCharType="separate"/>
            </w:r>
            <w:r w:rsidR="007B26CB">
              <w:rPr>
                <w:b/>
                <w:bCs/>
                <w:noProof/>
              </w:rPr>
              <w:t>5</w:t>
            </w:r>
            <w:r>
              <w:rPr>
                <w:b/>
                <w:bCs/>
                <w:sz w:val="24"/>
                <w:szCs w:val="24"/>
              </w:rPr>
              <w:fldChar w:fldCharType="end"/>
            </w:r>
            <w:r w:rsidR="00F01A20">
              <w:t xml:space="preserve"> od </w:t>
            </w:r>
            <w:r>
              <w:rPr>
                <w:b/>
                <w:bCs/>
                <w:sz w:val="24"/>
                <w:szCs w:val="24"/>
              </w:rPr>
              <w:fldChar w:fldCharType="begin"/>
            </w:r>
            <w:r w:rsidR="00F01A20">
              <w:rPr>
                <w:b/>
                <w:bCs/>
              </w:rPr>
              <w:instrText xml:space="preserve"> NUMPAGES  </w:instrText>
            </w:r>
            <w:r>
              <w:rPr>
                <w:b/>
                <w:bCs/>
                <w:sz w:val="24"/>
                <w:szCs w:val="24"/>
              </w:rPr>
              <w:fldChar w:fldCharType="separate"/>
            </w:r>
            <w:r w:rsidR="007B26CB">
              <w:rPr>
                <w:b/>
                <w:bCs/>
                <w:noProof/>
              </w:rPr>
              <w:t>48</w:t>
            </w:r>
            <w:r>
              <w:rPr>
                <w:b/>
                <w:bCs/>
                <w:sz w:val="24"/>
                <w:szCs w:val="24"/>
              </w:rPr>
              <w:fldChar w:fldCharType="end"/>
            </w:r>
          </w:p>
        </w:sdtContent>
      </w:sdt>
    </w:sdtContent>
  </w:sdt>
  <w:p w:rsidR="00F01A20" w:rsidRPr="000074F9" w:rsidRDefault="00F01A20" w:rsidP="003A3CF1">
    <w:pPr>
      <w:pStyle w:val="Footer"/>
      <w:jc w:val="center"/>
      <w:rPr>
        <w:rFonts w:ascii="Times New Roman" w:hAnsi="Times New Roman" w:cs="Times New 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2E64" w:rsidRDefault="00AA2E64" w:rsidP="00AE46CF">
      <w:pPr>
        <w:spacing w:after="0" w:line="240" w:lineRule="auto"/>
      </w:pPr>
      <w:r>
        <w:separator/>
      </w:r>
    </w:p>
  </w:footnote>
  <w:footnote w:type="continuationSeparator" w:id="0">
    <w:p w:rsidR="00AA2E64" w:rsidRDefault="00AA2E64" w:rsidP="00AE46CF">
      <w:pPr>
        <w:spacing w:after="0" w:line="240" w:lineRule="auto"/>
      </w:pPr>
      <w:r>
        <w:continuationSeparator/>
      </w:r>
    </w:p>
  </w:footnote>
  <w:footnote w:id="1">
    <w:p w:rsidR="00F01A20" w:rsidRDefault="00F01A20" w:rsidP="00AE46CF">
      <w:pPr>
        <w:pStyle w:val="FootnoteText"/>
        <w:rPr>
          <w:rFonts w:cs="Times New Roman"/>
        </w:rPr>
      </w:pPr>
      <w:r w:rsidRPr="007E1F59">
        <w:rPr>
          <w:rStyle w:val="FootnoteReference"/>
          <w:rFonts w:ascii="Times New Roman" w:hAnsi="Times New Roman" w:cs="Times New Roman"/>
          <w:sz w:val="16"/>
          <w:szCs w:val="16"/>
        </w:rPr>
        <w:footnoteRef/>
      </w:r>
      <w:r>
        <w:rPr>
          <w:rFonts w:ascii="Times New Roman" w:hAnsi="Times New Roman" w:cs="Times New Roman"/>
          <w:sz w:val="16"/>
          <w:szCs w:val="16"/>
        </w:rPr>
        <w:t>Potpisana izjava se nalazi u dokumentaciji javne nabavke naručioca i predstavlja sastavni dio ugovora o javnoj nabavci</w:t>
      </w:r>
    </w:p>
  </w:footnote>
  <w:footnote w:id="2">
    <w:p w:rsidR="00F01A20" w:rsidRDefault="00F01A20" w:rsidP="00AE46CF">
      <w:pPr>
        <w:pStyle w:val="FootnoteText"/>
        <w:rPr>
          <w:rFonts w:cs="Times New Roman"/>
        </w:rPr>
      </w:pPr>
      <w:r w:rsidRPr="007E1F59">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Potpisana izjava se nalazi u dokumentaciji javne nabavke naručioca </w:t>
      </w:r>
    </w:p>
  </w:footnote>
  <w:footnote w:id="3">
    <w:p w:rsidR="00F01A20" w:rsidRDefault="00F01A20" w:rsidP="00AE46CF">
      <w:pPr>
        <w:pStyle w:val="FootnoteText"/>
        <w:rPr>
          <w:rFonts w:cs="Times New Roman"/>
        </w:rPr>
      </w:pPr>
      <w:r w:rsidRPr="007E1F59">
        <w:rPr>
          <w:rStyle w:val="FootnoteReference"/>
          <w:rFonts w:ascii="Times New Roman" w:hAnsi="Times New Roman" w:cs="Times New Roman"/>
          <w:sz w:val="16"/>
          <w:szCs w:val="16"/>
        </w:rPr>
        <w:footnoteRef/>
      </w:r>
      <w:r>
        <w:rPr>
          <w:rFonts w:ascii="Times New Roman" w:hAnsi="Times New Roman" w:cs="Times New Roman"/>
          <w:sz w:val="16"/>
          <w:szCs w:val="16"/>
        </w:rPr>
        <w:t>Potpisana izjava se nalazi u dokumentaciji javne nabavke naručioca</w:t>
      </w:r>
    </w:p>
  </w:footnote>
  <w:footnote w:id="4">
    <w:p w:rsidR="00F01A20" w:rsidRPr="007E1F59" w:rsidRDefault="00F01A20" w:rsidP="00AE46CF">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F01A20" w:rsidRDefault="00F01A20" w:rsidP="00AE46CF">
      <w:pPr>
        <w:pStyle w:val="FootnoteText"/>
        <w:rPr>
          <w:rFonts w:cs="Times New Roman"/>
        </w:rPr>
      </w:pPr>
    </w:p>
  </w:footnote>
  <w:footnote w:id="5">
    <w:p w:rsidR="00F01A20" w:rsidRPr="007E1F59" w:rsidRDefault="00F01A20" w:rsidP="00AE46CF">
      <w:pPr>
        <w:pStyle w:val="FootnoteText"/>
        <w:jc w:val="both"/>
        <w:rPr>
          <w:rFonts w:ascii="Times New Roman" w:hAnsi="Times New Roman" w:cs="Times New Roman"/>
          <w:color w:val="000000"/>
          <w:sz w:val="16"/>
          <w:szCs w:val="16"/>
          <w:lang w:val="sr-Latn-CS" w:eastAsia="sr-Latn-CS"/>
        </w:rPr>
      </w:pPr>
      <w:r w:rsidRPr="00EF3747">
        <w:rPr>
          <w:rStyle w:val="FootnoteReference"/>
          <w:rFonts w:ascii="Times New Roman" w:hAnsi="Times New Roman" w:cs="Times New Roman"/>
          <w:sz w:val="16"/>
          <w:szCs w:val="16"/>
        </w:rPr>
        <w:footnoteRef/>
      </w:r>
      <w:r w:rsidRPr="00EF3747">
        <w:rPr>
          <w:rFonts w:ascii="Times New Roman" w:hAnsi="Times New Roman" w:cs="Times New Roman"/>
          <w:sz w:val="16"/>
          <w:szCs w:val="16"/>
        </w:rPr>
        <w:t xml:space="preserve"> Tabelu “</w:t>
      </w:r>
      <w:r w:rsidRPr="0036618C">
        <w:rPr>
          <w:rFonts w:ascii="Times New Roman" w:hAnsi="Times New Roman" w:cs="Times New Roman"/>
          <w:sz w:val="16"/>
          <w:szCs w:val="16"/>
          <w:lang w:val="sr-Latn-CS" w:eastAsia="sr-Latn-CS"/>
        </w:rPr>
        <w:t>Podaci o podugovaraču /podizvođaču u okviru samostalne ponude</w:t>
      </w:r>
      <w:r w:rsidRPr="00F01A20">
        <w:rPr>
          <w:rFonts w:ascii="Times New Roman" w:hAnsi="Times New Roman" w:cs="Times New Roman"/>
          <w:sz w:val="16"/>
          <w:szCs w:val="16"/>
        </w:rPr>
        <w:t>“</w:t>
      </w:r>
      <w:r w:rsidRPr="00EF3747">
        <w:rPr>
          <w:rFonts w:ascii="Times New Roman" w:hAnsi="Times New Roman" w:cs="Times New Roman"/>
          <w:sz w:val="16"/>
          <w:szCs w:val="16"/>
          <w:lang w:val="sr-Latn-CS"/>
        </w:rPr>
        <w:t xml:space="preserve">popunjavaju samo oni ponuđači koji ponudu podnose </w:t>
      </w:r>
      <w:proofErr w:type="gramStart"/>
      <w:r w:rsidRPr="00EF3747">
        <w:rPr>
          <w:rFonts w:ascii="Times New Roman" w:hAnsi="Times New Roman" w:cs="Times New Roman"/>
          <w:sz w:val="16"/>
          <w:szCs w:val="16"/>
          <w:lang w:val="sr-Latn-CS"/>
        </w:rPr>
        <w:t>sa  podugovaračem</w:t>
      </w:r>
      <w:proofErr w:type="gramEnd"/>
      <w:r w:rsidRPr="00EF3747">
        <w:rPr>
          <w:rFonts w:ascii="Times New Roman" w:hAnsi="Times New Roman" w:cs="Times New Roman"/>
          <w:sz w:val="16"/>
          <w:szCs w:val="16"/>
          <w:lang w:val="sr-Latn-CS"/>
        </w:rPr>
        <w:t xml:space="preserve">/ podizvođačem, a ukoliko ima veći broj podugovarača/ podizođaća, potrebno je tabelu kopirati u dovoljnom broju primjeraka, da se popuni i dostavi za svakog </w:t>
      </w:r>
      <w:r w:rsidRPr="00EF3747">
        <w:rPr>
          <w:rFonts w:ascii="Times New Roman" w:hAnsi="Times New Roman" w:cs="Times New Roman"/>
          <w:color w:val="000000"/>
          <w:sz w:val="16"/>
          <w:szCs w:val="16"/>
          <w:lang w:val="sr-Latn-CS" w:eastAsia="sr-Latn-CS"/>
        </w:rPr>
        <w:t>podugovarača</w:t>
      </w:r>
      <w:r w:rsidRPr="00EF3747">
        <w:rPr>
          <w:rFonts w:ascii="Times New Roman" w:hAnsi="Times New Roman" w:cs="Times New Roman"/>
          <w:sz w:val="16"/>
          <w:szCs w:val="16"/>
          <w:lang w:val="sr-Latn-CS"/>
        </w:rPr>
        <w:t>/podizođaća.</w:t>
      </w:r>
    </w:p>
    <w:p w:rsidR="00F01A20" w:rsidRDefault="00F01A20" w:rsidP="00AE46CF">
      <w:pPr>
        <w:pStyle w:val="FootnoteText"/>
        <w:jc w:val="both"/>
        <w:rPr>
          <w:rFonts w:cs="Times New Roman"/>
        </w:rPr>
      </w:pPr>
    </w:p>
  </w:footnote>
  <w:footnote w:id="6">
    <w:p w:rsidR="00F01A20" w:rsidRDefault="00F01A20" w:rsidP="00AE46CF">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7">
    <w:p w:rsidR="00F01A20" w:rsidRPr="00F01A20" w:rsidRDefault="00F01A20" w:rsidP="00AE46CF">
      <w:pPr>
        <w:spacing w:after="0" w:line="240" w:lineRule="auto"/>
        <w:jc w:val="both"/>
        <w:rPr>
          <w:lang w:val="sr-Latn-CS"/>
        </w:rPr>
      </w:pPr>
      <w:r w:rsidRPr="007E1F59">
        <w:rPr>
          <w:rStyle w:val="FootnoteReference"/>
          <w:rFonts w:ascii="Times New Roman" w:hAnsi="Times New Roman" w:cs="Times New Roman"/>
          <w:sz w:val="16"/>
          <w:szCs w:val="16"/>
        </w:rPr>
        <w:footnoteRef/>
      </w:r>
      <w:r w:rsidRPr="00EF3747">
        <w:rPr>
          <w:rFonts w:ascii="Times New Roman" w:hAnsi="Times New Roman" w:cs="Times New Roman"/>
          <w:sz w:val="16"/>
          <w:szCs w:val="16"/>
        </w:rPr>
        <w:t xml:space="preserve">Tabelu </w:t>
      </w:r>
      <w:r w:rsidRPr="00F01A20">
        <w:rPr>
          <w:rFonts w:ascii="Times New Roman" w:hAnsi="Times New Roman" w:cs="Times New Roman"/>
          <w:sz w:val="16"/>
          <w:szCs w:val="16"/>
        </w:rPr>
        <w:t>„</w:t>
      </w:r>
      <w:r w:rsidRPr="00EF3747">
        <w:rPr>
          <w:rFonts w:ascii="Times New Roman" w:hAnsi="Times New Roman" w:cs="Times New Roman"/>
          <w:sz w:val="16"/>
          <w:szCs w:val="16"/>
          <w:lang w:val="sr-Latn-CS" w:eastAsia="sr-Latn-CS"/>
        </w:rPr>
        <w:t>Podaci o podnosiocu zajedničke ponude</w:t>
      </w:r>
      <w:proofErr w:type="gramStart"/>
      <w:r w:rsidRPr="00F01A20">
        <w:rPr>
          <w:rFonts w:ascii="Times New Roman" w:hAnsi="Times New Roman" w:cs="Times New Roman"/>
          <w:sz w:val="16"/>
          <w:szCs w:val="16"/>
        </w:rPr>
        <w:t>“</w:t>
      </w:r>
      <w:r w:rsidRPr="00EF3747">
        <w:rPr>
          <w:rFonts w:ascii="Times New Roman" w:hAnsi="Times New Roman" w:cs="Times New Roman"/>
          <w:sz w:val="16"/>
          <w:szCs w:val="16"/>
          <w:lang w:val="sr-Latn-CS"/>
        </w:rPr>
        <w:t xml:space="preserve"> popunjavaju</w:t>
      </w:r>
      <w:proofErr w:type="gramEnd"/>
      <w:r w:rsidRPr="00EF3747">
        <w:rPr>
          <w:rFonts w:ascii="Times New Roman" w:hAnsi="Times New Roman" w:cs="Times New Roman"/>
          <w:sz w:val="16"/>
          <w:szCs w:val="16"/>
          <w:lang w:val="sr-Latn-CS"/>
        </w:rPr>
        <w:t xml:space="preserve"> samo oni ponuđači koji podnose zajedničku ponudu. Ponudač koji pod</w:t>
      </w:r>
      <w:r>
        <w:rPr>
          <w:rFonts w:ascii="Times New Roman" w:hAnsi="Times New Roman" w:cs="Times New Roman"/>
          <w:sz w:val="16"/>
          <w:szCs w:val="16"/>
          <w:lang w:val="sr-Latn-CS"/>
        </w:rPr>
        <w:t xml:space="preserve">nosi zajedničku ponudu dužan je </w:t>
      </w:r>
      <w:r w:rsidRPr="00EF3747">
        <w:rPr>
          <w:rFonts w:ascii="Times New Roman" w:hAnsi="Times New Roman" w:cs="Times New Roman"/>
          <w:sz w:val="16"/>
          <w:szCs w:val="16"/>
          <w:lang w:val="sr-Latn-CS"/>
        </w:rPr>
        <w:t>popuniti i tabele „</w:t>
      </w:r>
      <w:r w:rsidRPr="00EF3747">
        <w:rPr>
          <w:rFonts w:ascii="Times New Roman" w:hAnsi="Times New Roman" w:cs="Times New Roman"/>
          <w:sz w:val="16"/>
          <w:szCs w:val="16"/>
          <w:lang w:val="sr-Latn-CS" w:eastAsia="sr-Latn-CS"/>
        </w:rPr>
        <w:t>Podaci o nosiocu zajedničke ponude“ i „Podaci o članu zajedničke ponude“</w:t>
      </w:r>
    </w:p>
  </w:footnote>
  <w:footnote w:id="8">
    <w:p w:rsidR="00F01A20" w:rsidRPr="007E1F59" w:rsidRDefault="00F01A20" w:rsidP="00AE46CF">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F01A20" w:rsidRDefault="00F01A20" w:rsidP="00AE46CF">
      <w:pPr>
        <w:pStyle w:val="FootnoteText"/>
        <w:rPr>
          <w:rFonts w:cs="Times New Roman"/>
        </w:rPr>
      </w:pPr>
    </w:p>
  </w:footnote>
  <w:footnote w:id="9">
    <w:p w:rsidR="00F01A20" w:rsidRPr="00EF3747" w:rsidRDefault="00F01A20" w:rsidP="00AE46CF">
      <w:pPr>
        <w:pStyle w:val="FootnoteText"/>
        <w:rPr>
          <w:rFonts w:ascii="Times New Roman" w:hAnsi="Times New Roman" w:cs="Times New Roman"/>
          <w:color w:val="000000"/>
          <w:sz w:val="16"/>
          <w:szCs w:val="16"/>
          <w:lang w:val="sr-Latn-CS" w:eastAsia="sr-Latn-CS"/>
        </w:rPr>
      </w:pPr>
      <w:r w:rsidRPr="00EF3747">
        <w:rPr>
          <w:rStyle w:val="FootnoteReference"/>
          <w:rFonts w:cs="Times New Roman"/>
        </w:rPr>
        <w:footnoteRef/>
      </w:r>
      <w:r w:rsidRPr="00EF3747">
        <w:rPr>
          <w:rFonts w:ascii="Times New Roman" w:hAnsi="Times New Roman" w:cs="Times New Roman"/>
          <w:sz w:val="16"/>
          <w:szCs w:val="16"/>
        </w:rPr>
        <w:t>Tabelu “</w:t>
      </w:r>
      <w:r w:rsidRPr="00EF3747">
        <w:rPr>
          <w:rFonts w:ascii="Times New Roman" w:hAnsi="Times New Roman" w:cs="Times New Roman"/>
          <w:sz w:val="16"/>
          <w:szCs w:val="16"/>
          <w:lang w:val="sr-Latn-CS" w:eastAsia="sr-Latn-CS"/>
        </w:rPr>
        <w:t xml:space="preserve">Podaci o članu zajedničke ponude“ </w:t>
      </w:r>
      <w:r w:rsidRPr="00EF3747">
        <w:rPr>
          <w:rFonts w:ascii="Times New Roman" w:hAnsi="Times New Roman" w:cs="Times New Roman"/>
          <w:sz w:val="16"/>
          <w:szCs w:val="16"/>
          <w:lang w:val="sr-Latn-CS"/>
        </w:rPr>
        <w:t xml:space="preserve">kopirati u dovoljnom broju primjeraka, da se popuni i dostavi za svakog </w:t>
      </w:r>
      <w:r w:rsidRPr="00EF3747">
        <w:rPr>
          <w:rFonts w:ascii="Times New Roman" w:hAnsi="Times New Roman" w:cs="Times New Roman"/>
          <w:color w:val="000000"/>
          <w:sz w:val="16"/>
          <w:szCs w:val="16"/>
          <w:lang w:val="sr-Latn-CS" w:eastAsia="sr-Latn-CS"/>
        </w:rPr>
        <w:t>člana zajedničke ponude</w:t>
      </w:r>
    </w:p>
    <w:p w:rsidR="00F01A20" w:rsidRDefault="00F01A20" w:rsidP="00AE46CF">
      <w:pPr>
        <w:pStyle w:val="FootnoteText"/>
        <w:rPr>
          <w:rFonts w:cs="Times New Roman"/>
        </w:rPr>
      </w:pPr>
    </w:p>
  </w:footnote>
  <w:footnote w:id="10">
    <w:p w:rsidR="00F01A20" w:rsidRPr="007E1F59" w:rsidRDefault="00F01A20" w:rsidP="00AE46CF">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F01A20" w:rsidRDefault="00F01A20" w:rsidP="00AE46CF">
      <w:pPr>
        <w:pStyle w:val="FootnoteText"/>
        <w:rPr>
          <w:rFonts w:cs="Times New Roman"/>
        </w:rPr>
      </w:pPr>
    </w:p>
  </w:footnote>
  <w:footnote w:id="11">
    <w:p w:rsidR="00F01A20" w:rsidRPr="007F6785" w:rsidRDefault="00F01A20" w:rsidP="00AE46CF">
      <w:pPr>
        <w:pStyle w:val="FootnoteText"/>
        <w:jc w:val="both"/>
        <w:rPr>
          <w:rFonts w:ascii="Times New Roman" w:hAnsi="Times New Roman" w:cs="Times New Roman"/>
          <w:color w:val="000000"/>
          <w:sz w:val="16"/>
          <w:szCs w:val="16"/>
          <w:lang w:val="sr-Latn-CS" w:eastAsia="sr-Latn-CS"/>
        </w:rPr>
      </w:pPr>
      <w:r w:rsidRPr="007E1F59">
        <w:rPr>
          <w:rStyle w:val="FootnoteReference"/>
          <w:rFonts w:ascii="Times New Roman" w:hAnsi="Times New Roman" w:cs="Times New Roman"/>
          <w:sz w:val="16"/>
          <w:szCs w:val="16"/>
        </w:rPr>
        <w:footnoteRef/>
      </w:r>
      <w:r w:rsidRPr="007F6785">
        <w:rPr>
          <w:rFonts w:ascii="Times New Roman" w:hAnsi="Times New Roman" w:cs="Times New Roman"/>
          <w:sz w:val="16"/>
          <w:szCs w:val="16"/>
        </w:rPr>
        <w:t xml:space="preserve">Tabelu </w:t>
      </w:r>
      <w:r w:rsidRPr="00F01A20">
        <w:rPr>
          <w:rFonts w:ascii="Times New Roman" w:hAnsi="Times New Roman" w:cs="Times New Roman"/>
          <w:sz w:val="16"/>
          <w:szCs w:val="16"/>
        </w:rPr>
        <w:t>„</w:t>
      </w:r>
      <w:r w:rsidRPr="007F6785">
        <w:rPr>
          <w:rFonts w:ascii="Times New Roman" w:hAnsi="Times New Roman" w:cs="Times New Roman"/>
          <w:sz w:val="16"/>
          <w:szCs w:val="16"/>
          <w:lang w:val="sr-Latn-CS" w:eastAsia="sr-Latn-CS"/>
        </w:rPr>
        <w:t xml:space="preserve"> Podaci o podugovaraču /podizvođaču u okviru zajedničke ponude</w:t>
      </w:r>
      <w:r w:rsidRPr="00F01A20">
        <w:rPr>
          <w:rFonts w:ascii="Times New Roman" w:hAnsi="Times New Roman" w:cs="Times New Roman"/>
          <w:sz w:val="16"/>
          <w:szCs w:val="16"/>
        </w:rPr>
        <w:t>“</w:t>
      </w:r>
      <w:r w:rsidRPr="007F6785">
        <w:rPr>
          <w:rFonts w:ascii="Times New Roman" w:hAnsi="Times New Roman" w:cs="Times New Roman"/>
          <w:sz w:val="16"/>
          <w:szCs w:val="16"/>
          <w:lang w:val="sr-Latn-CS"/>
        </w:rPr>
        <w:t>popunjavaju samo oni ponuđači koji ponudu podnose</w:t>
      </w:r>
      <w:r>
        <w:rPr>
          <w:rFonts w:ascii="Times New Roman" w:hAnsi="Times New Roman" w:cs="Times New Roman"/>
          <w:sz w:val="16"/>
          <w:szCs w:val="16"/>
          <w:lang w:val="sr-Latn-CS"/>
        </w:rPr>
        <w:t xml:space="preserve"> </w:t>
      </w:r>
      <w:proofErr w:type="gramStart"/>
      <w:r>
        <w:rPr>
          <w:rFonts w:ascii="Times New Roman" w:hAnsi="Times New Roman" w:cs="Times New Roman"/>
          <w:sz w:val="16"/>
          <w:szCs w:val="16"/>
          <w:lang w:val="sr-Latn-CS"/>
        </w:rPr>
        <w:t xml:space="preserve">zajednički </w:t>
      </w:r>
      <w:r w:rsidRPr="007F6785">
        <w:rPr>
          <w:rFonts w:ascii="Times New Roman" w:hAnsi="Times New Roman" w:cs="Times New Roman"/>
          <w:sz w:val="16"/>
          <w:szCs w:val="16"/>
          <w:lang w:val="sr-Latn-CS"/>
        </w:rPr>
        <w:t xml:space="preserve"> sa</w:t>
      </w:r>
      <w:proofErr w:type="gramEnd"/>
      <w:r w:rsidRPr="007F6785">
        <w:rPr>
          <w:rFonts w:ascii="Times New Roman" w:hAnsi="Times New Roman" w:cs="Times New Roman"/>
          <w:sz w:val="16"/>
          <w:szCs w:val="16"/>
          <w:lang w:val="sr-Latn-CS"/>
        </w:rPr>
        <w:t xml:space="preserve">  podugovaračem/ podizvođačem, a ukoliko ima veći broj podugovarača/ podizođaća, potrebno je tabelu kopirati u dovoljnom broju primjeraka, da se popuni i dostavi za svakog </w:t>
      </w:r>
      <w:r w:rsidRPr="007F6785">
        <w:rPr>
          <w:rFonts w:ascii="Times New Roman" w:hAnsi="Times New Roman" w:cs="Times New Roman"/>
          <w:color w:val="000000"/>
          <w:sz w:val="16"/>
          <w:szCs w:val="16"/>
          <w:lang w:val="sr-Latn-CS" w:eastAsia="sr-Latn-CS"/>
        </w:rPr>
        <w:t>podugovarača</w:t>
      </w:r>
      <w:r w:rsidRPr="007F6785">
        <w:rPr>
          <w:rFonts w:ascii="Times New Roman" w:hAnsi="Times New Roman" w:cs="Times New Roman"/>
          <w:sz w:val="16"/>
          <w:szCs w:val="16"/>
          <w:lang w:val="sr-Latn-CS"/>
        </w:rPr>
        <w:t>/podizođaća.</w:t>
      </w:r>
    </w:p>
    <w:p w:rsidR="00F01A20" w:rsidRDefault="00F01A20" w:rsidP="00AE46CF">
      <w:pPr>
        <w:pStyle w:val="FootnoteText"/>
        <w:jc w:val="both"/>
        <w:rPr>
          <w:rFonts w:cs="Times New Roman"/>
        </w:rPr>
      </w:pPr>
    </w:p>
  </w:footnote>
  <w:footnote w:id="12">
    <w:p w:rsidR="00F01A20" w:rsidRDefault="00F01A20" w:rsidP="00AE46CF">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13">
    <w:p w:rsidR="00F01A20" w:rsidRPr="00FA6401" w:rsidRDefault="00F01A20" w:rsidP="00AE46CF">
      <w:pPr>
        <w:pStyle w:val="FootnoteText"/>
        <w:jc w:val="both"/>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Izjavu o nepostojanju sukoba interesa kod ponuđača, podnosioca zajedničke ponude, podizvođača ili podugovarača posebno dostaviti za svakog člana zajedničke ponude, za svakog podugovarača/podizvođača</w:t>
      </w:r>
    </w:p>
  </w:footnote>
  <w:footnote w:id="14">
    <w:p w:rsidR="00F01A20" w:rsidRDefault="00F01A20" w:rsidP="00D738B3">
      <w:pPr>
        <w:pStyle w:val="FootnoteText"/>
        <w:rPr>
          <w:rFonts w:cs="Times New Roman"/>
        </w:rPr>
      </w:pPr>
      <w:r>
        <w:rPr>
          <w:rStyle w:val="FootnoteReference"/>
        </w:rPr>
        <w:footnoteRef/>
      </w:r>
      <w:r>
        <w:rPr>
          <w:rFonts w:ascii="Times New Roman" w:hAnsi="Times New Roman"/>
          <w:sz w:val="16"/>
          <w:szCs w:val="16"/>
        </w:rPr>
        <w:t>Za sve navedene podugovarače jasno popuniti tabelu „Podaci o podugovaraču/podizvodjaču u okviru samostalne ponude“ ili „Podaci o podugovaraču/podizvodjaču u okviru zajedničke ponude“</w:t>
      </w:r>
    </w:p>
    <w:p w:rsidR="00F01A20" w:rsidRDefault="00F01A20" w:rsidP="00D738B3">
      <w:pPr>
        <w:pStyle w:val="FootnoteText"/>
      </w:pPr>
    </w:p>
    <w:p w:rsidR="00F01A20" w:rsidRDefault="00F01A20" w:rsidP="00D738B3">
      <w:pPr>
        <w:pStyle w:val="FootnoteText"/>
      </w:pPr>
    </w:p>
    <w:p w:rsidR="00F01A20" w:rsidRDefault="00F01A20" w:rsidP="00D738B3">
      <w:pPr>
        <w:pStyle w:val="FootnoteText"/>
      </w:pPr>
    </w:p>
    <w:p w:rsidR="00F01A20" w:rsidRDefault="00F01A20" w:rsidP="00D738B3">
      <w:pPr>
        <w:pStyle w:val="FootnoteText"/>
      </w:pPr>
    </w:p>
  </w:footnote>
  <w:footnote w:id="15">
    <w:p w:rsidR="00F01A20" w:rsidRDefault="00F01A20" w:rsidP="00AE46CF">
      <w:pPr>
        <w:pStyle w:val="FootnoteText"/>
        <w:rPr>
          <w:rFonts w:cs="Times New Roman"/>
        </w:rPr>
      </w:pPr>
      <w:r>
        <w:rPr>
          <w:rStyle w:val="FootnoteReference"/>
          <w:rFonts w:cs="Times New Roman"/>
        </w:rPr>
        <w:footnoteRef/>
      </w:r>
      <w:r w:rsidRPr="00053776">
        <w:rPr>
          <w:rFonts w:ascii="Times New Roman" w:hAnsi="Times New Roman" w:cs="Times New Roman"/>
          <w:sz w:val="16"/>
          <w:szCs w:val="16"/>
        </w:rPr>
        <w:t>u skladu sa članom 56 stav 2 Zakona o javnim nabavkama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A20" w:rsidRDefault="00F01A20">
    <w:pPr>
      <w:pStyle w:val="Header"/>
      <w:jc w:val="right"/>
      <w:rPr>
        <w:rFonts w:cs="Times New Roman"/>
      </w:rPr>
    </w:pPr>
  </w:p>
  <w:p w:rsidR="00F01A20" w:rsidRDefault="00F01A20">
    <w:pPr>
      <w:pStyle w:val="Header"/>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0000011"/>
    <w:multiLevelType w:val="singleLevel"/>
    <w:tmpl w:val="00000011"/>
    <w:name w:val="WW8Num16"/>
    <w:lvl w:ilvl="0">
      <w:start w:val="1"/>
      <w:numFmt w:val="lowerLetter"/>
      <w:lvlText w:val="(%1)"/>
      <w:lvlJc w:val="left"/>
      <w:pPr>
        <w:tabs>
          <w:tab w:val="num" w:pos="1080"/>
        </w:tabs>
        <w:ind w:left="1080" w:hanging="540"/>
      </w:pPr>
    </w:lvl>
  </w:abstractNum>
  <w:abstractNum w:abstractNumId="2">
    <w:nsid w:val="1597027F"/>
    <w:multiLevelType w:val="hybridMultilevel"/>
    <w:tmpl w:val="0CAC721E"/>
    <w:lvl w:ilvl="0" w:tplc="62A6F614">
      <w:start w:val="1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168B0E39"/>
    <w:multiLevelType w:val="hybridMultilevel"/>
    <w:tmpl w:val="FC96946A"/>
    <w:lvl w:ilvl="0" w:tplc="04090017">
      <w:start w:val="1"/>
      <w:numFmt w:val="lowerLett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8F22742"/>
    <w:multiLevelType w:val="multilevel"/>
    <w:tmpl w:val="C83C3630"/>
    <w:lvl w:ilvl="0">
      <w:start w:val="32"/>
      <w:numFmt w:val="decimal"/>
      <w:lvlText w:val="%1"/>
      <w:lvlJc w:val="left"/>
      <w:pPr>
        <w:tabs>
          <w:tab w:val="num" w:pos="420"/>
        </w:tabs>
        <w:ind w:left="420" w:hanging="420"/>
      </w:pPr>
      <w:rPr>
        <w:rFonts w:hint="default"/>
        <w:color w:val="000000"/>
      </w:rPr>
    </w:lvl>
    <w:lvl w:ilvl="1">
      <w:start w:val="2"/>
      <w:numFmt w:val="decimal"/>
      <w:lvlText w:val="%1.%2"/>
      <w:lvlJc w:val="left"/>
      <w:pPr>
        <w:tabs>
          <w:tab w:val="num" w:pos="420"/>
        </w:tabs>
        <w:ind w:left="420" w:hanging="420"/>
      </w:pPr>
      <w:rPr>
        <w:rFonts w:hint="default"/>
        <w:b/>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5">
    <w:nsid w:val="1A6415D4"/>
    <w:multiLevelType w:val="hybridMultilevel"/>
    <w:tmpl w:val="D3700B9C"/>
    <w:lvl w:ilvl="0" w:tplc="4190C11C">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EE41D0"/>
    <w:multiLevelType w:val="hybridMultilevel"/>
    <w:tmpl w:val="2BC0B084"/>
    <w:lvl w:ilvl="0" w:tplc="081A000F">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7">
    <w:nsid w:val="32CE4AED"/>
    <w:multiLevelType w:val="multilevel"/>
    <w:tmpl w:val="634610E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8">
    <w:nsid w:val="32D83EA2"/>
    <w:multiLevelType w:val="multilevel"/>
    <w:tmpl w:val="9A74DE5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nsid w:val="3D4B1786"/>
    <w:multiLevelType w:val="hybridMultilevel"/>
    <w:tmpl w:val="C674FFB2"/>
    <w:lvl w:ilvl="0" w:tplc="F0323C24">
      <w:start w:val="1"/>
      <w:numFmt w:val="decimal"/>
      <w:lvlText w:val="%1."/>
      <w:lvlJc w:val="left"/>
      <w:pPr>
        <w:ind w:left="927" w:hanging="360"/>
      </w:pPr>
      <w:rPr>
        <w:rFonts w:hint="default"/>
        <w:b/>
        <w:bCs/>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0">
    <w:nsid w:val="3F3507FB"/>
    <w:multiLevelType w:val="hybridMultilevel"/>
    <w:tmpl w:val="A0C4F16E"/>
    <w:lvl w:ilvl="0" w:tplc="47862F64">
      <w:start w:val="1"/>
      <w:numFmt w:val="bullet"/>
      <w:lvlText w:val=""/>
      <w:lvlJc w:val="left"/>
      <w:pPr>
        <w:ind w:left="720" w:hanging="360"/>
      </w:pPr>
      <w:rPr>
        <w:rFonts w:ascii="Symbol" w:hAnsi="Symbol" w:cs="Symbol"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cs="Wingdings" w:hint="default"/>
      </w:rPr>
    </w:lvl>
    <w:lvl w:ilvl="3" w:tplc="2C1A0001">
      <w:start w:val="1"/>
      <w:numFmt w:val="bullet"/>
      <w:lvlText w:val=""/>
      <w:lvlJc w:val="left"/>
      <w:pPr>
        <w:ind w:left="2880" w:hanging="360"/>
      </w:pPr>
      <w:rPr>
        <w:rFonts w:ascii="Symbol" w:hAnsi="Symbol" w:cs="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cs="Wingdings" w:hint="default"/>
      </w:rPr>
    </w:lvl>
    <w:lvl w:ilvl="6" w:tplc="2C1A0001">
      <w:start w:val="1"/>
      <w:numFmt w:val="bullet"/>
      <w:lvlText w:val=""/>
      <w:lvlJc w:val="left"/>
      <w:pPr>
        <w:ind w:left="5040" w:hanging="360"/>
      </w:pPr>
      <w:rPr>
        <w:rFonts w:ascii="Symbol" w:hAnsi="Symbol" w:cs="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cs="Wingdings" w:hint="default"/>
      </w:rPr>
    </w:lvl>
  </w:abstractNum>
  <w:abstractNum w:abstractNumId="11">
    <w:nsid w:val="40EA0119"/>
    <w:multiLevelType w:val="hybridMultilevel"/>
    <w:tmpl w:val="ACBC19B6"/>
    <w:lvl w:ilvl="0" w:tplc="5E844CDA">
      <w:start w:val="2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5D525F"/>
    <w:multiLevelType w:val="multilevel"/>
    <w:tmpl w:val="D06439DA"/>
    <w:lvl w:ilvl="0">
      <w:start w:val="27"/>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53937AB8"/>
    <w:multiLevelType w:val="hybridMultilevel"/>
    <w:tmpl w:val="95AAFFE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
    <w:nsid w:val="637B3829"/>
    <w:multiLevelType w:val="hybridMultilevel"/>
    <w:tmpl w:val="F4308130"/>
    <w:lvl w:ilvl="0" w:tplc="728029EC">
      <w:numFmt w:val="none"/>
      <w:lvlText w:val=""/>
      <w:lvlJc w:val="left"/>
      <w:pPr>
        <w:tabs>
          <w:tab w:val="num" w:pos="360"/>
        </w:tabs>
        <w:ind w:left="0" w:firstLine="0"/>
      </w:pPr>
    </w:lvl>
    <w:lvl w:ilvl="1" w:tplc="C7B4B832">
      <w:start w:val="1"/>
      <w:numFmt w:val="bullet"/>
      <w:lvlText w:val=""/>
      <w:lvlJc w:val="left"/>
      <w:pPr>
        <w:ind w:left="920" w:hanging="274"/>
      </w:pPr>
      <w:rPr>
        <w:rFonts w:ascii="Wingdings" w:eastAsia="Wingdings" w:hAnsi="Wingdings" w:hint="default"/>
        <w:sz w:val="24"/>
        <w:szCs w:val="24"/>
      </w:rPr>
    </w:lvl>
    <w:lvl w:ilvl="2" w:tplc="0354288A">
      <w:start w:val="1"/>
      <w:numFmt w:val="bullet"/>
      <w:lvlText w:val="•"/>
      <w:lvlJc w:val="left"/>
      <w:pPr>
        <w:ind w:left="2465" w:hanging="274"/>
      </w:pPr>
    </w:lvl>
    <w:lvl w:ilvl="3" w:tplc="B0CC023A">
      <w:start w:val="1"/>
      <w:numFmt w:val="bullet"/>
      <w:lvlText w:val="•"/>
      <w:lvlJc w:val="left"/>
      <w:pPr>
        <w:ind w:left="3355" w:hanging="274"/>
      </w:pPr>
    </w:lvl>
    <w:lvl w:ilvl="4" w:tplc="C3E60B10">
      <w:start w:val="1"/>
      <w:numFmt w:val="bullet"/>
      <w:lvlText w:val="•"/>
      <w:lvlJc w:val="left"/>
      <w:pPr>
        <w:ind w:left="4245" w:hanging="274"/>
      </w:pPr>
    </w:lvl>
    <w:lvl w:ilvl="5" w:tplc="A7946332">
      <w:start w:val="1"/>
      <w:numFmt w:val="bullet"/>
      <w:lvlText w:val="•"/>
      <w:lvlJc w:val="left"/>
      <w:pPr>
        <w:ind w:left="5135" w:hanging="274"/>
      </w:pPr>
    </w:lvl>
    <w:lvl w:ilvl="6" w:tplc="01C2B0FC">
      <w:start w:val="1"/>
      <w:numFmt w:val="bullet"/>
      <w:lvlText w:val="•"/>
      <w:lvlJc w:val="left"/>
      <w:pPr>
        <w:ind w:left="6026" w:hanging="274"/>
      </w:pPr>
    </w:lvl>
    <w:lvl w:ilvl="7" w:tplc="2BC80AE6">
      <w:start w:val="1"/>
      <w:numFmt w:val="bullet"/>
      <w:lvlText w:val="•"/>
      <w:lvlJc w:val="left"/>
      <w:pPr>
        <w:ind w:left="6916" w:hanging="274"/>
      </w:pPr>
    </w:lvl>
    <w:lvl w:ilvl="8" w:tplc="749E7248">
      <w:start w:val="1"/>
      <w:numFmt w:val="bullet"/>
      <w:lvlText w:val="•"/>
      <w:lvlJc w:val="left"/>
      <w:pPr>
        <w:ind w:left="7806" w:hanging="274"/>
      </w:pPr>
    </w:lvl>
  </w:abstractNum>
  <w:abstractNum w:abstractNumId="15">
    <w:nsid w:val="71D8365E"/>
    <w:multiLevelType w:val="hybridMultilevel"/>
    <w:tmpl w:val="F92251C8"/>
    <w:lvl w:ilvl="0" w:tplc="04090001">
      <w:start w:val="1"/>
      <w:numFmt w:val="bullet"/>
      <w:lvlText w:val=""/>
      <w:lvlJc w:val="left"/>
      <w:pPr>
        <w:tabs>
          <w:tab w:val="num" w:pos="540"/>
        </w:tabs>
        <w:ind w:left="5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73B53110"/>
    <w:multiLevelType w:val="hybridMultilevel"/>
    <w:tmpl w:val="DC9E4A6E"/>
    <w:lvl w:ilvl="0" w:tplc="DF1612F0">
      <w:start w:val="1"/>
      <w:numFmt w:val="decimal"/>
      <w:lvlText w:val="%1."/>
      <w:lvlJc w:val="left"/>
      <w:pPr>
        <w:ind w:left="1070"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7BF66047"/>
    <w:multiLevelType w:val="hybridMultilevel"/>
    <w:tmpl w:val="09DCAE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9"/>
  </w:num>
  <w:num w:numId="4">
    <w:abstractNumId w:val="10"/>
  </w:num>
  <w:num w:numId="5">
    <w:abstractNumId w:val="16"/>
  </w:num>
  <w:num w:numId="6">
    <w:abstractNumId w:val="8"/>
  </w:num>
  <w:num w:numId="7">
    <w:abstractNumId w:val="7"/>
  </w:num>
  <w:num w:numId="8">
    <w:abstractNumId w:val="15"/>
  </w:num>
  <w:num w:numId="9">
    <w:abstractNumId w:val="17"/>
  </w:num>
  <w:num w:numId="10">
    <w:abstractNumId w:val="0"/>
    <w:lvlOverride w:ilvl="0">
      <w:lvl w:ilvl="0">
        <w:numFmt w:val="bullet"/>
        <w:lvlText w:val=""/>
        <w:legacy w:legacy="1" w:legacySpace="0" w:legacyIndent="360"/>
        <w:lvlJc w:val="left"/>
        <w:rPr>
          <w:rFonts w:ascii="Symbol" w:hAnsi="Symbol" w:hint="default"/>
        </w:rPr>
      </w:lvl>
    </w:lvlOverride>
  </w:num>
  <w:num w:numId="11">
    <w:abstractNumId w:val="13"/>
  </w:num>
  <w:num w:numId="12">
    <w:abstractNumId w:val="0"/>
    <w:lvlOverride w:ilvl="0">
      <w:lvl w:ilvl="0">
        <w:numFmt w:val="bullet"/>
        <w:lvlText w:val=""/>
        <w:legacy w:legacy="1" w:legacySpace="0" w:legacyIndent="360"/>
        <w:lvlJc w:val="left"/>
        <w:pPr>
          <w:ind w:left="1080" w:hanging="360"/>
        </w:pPr>
        <w:rPr>
          <w:rFonts w:ascii="Symbol" w:hAnsi="Symbol" w:cs="Times New Roman" w:hint="default"/>
        </w:rPr>
      </w:lvl>
    </w:lvlOverride>
  </w:num>
  <w:num w:numId="13">
    <w:abstractNumId w:val="11"/>
  </w:num>
  <w:num w:numId="14">
    <w:abstractNumId w:val="2"/>
  </w:num>
  <w:num w:numId="15">
    <w:abstractNumId w:val="14"/>
  </w:num>
  <w:num w:numId="16">
    <w:abstractNumId w:val="5"/>
  </w:num>
  <w:num w:numId="17">
    <w:abstractNumId w:val="1"/>
    <w:lvlOverride w:ilvl="0">
      <w:startOverride w:val="1"/>
    </w:lvlOverride>
  </w:num>
  <w:num w:numId="18">
    <w:abstractNumId w:val="12"/>
  </w:num>
  <w:num w:numId="19">
    <w:abstractNumId w:val="4"/>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proofState w:grammar="clean"/>
  <w:defaultTabStop w:val="708"/>
  <w:hyphenationZone w:val="425"/>
  <w:characterSpacingControl w:val="doNotCompress"/>
  <w:footnotePr>
    <w:footnote w:id="-1"/>
    <w:footnote w:id="0"/>
  </w:footnotePr>
  <w:endnotePr>
    <w:endnote w:id="-1"/>
    <w:endnote w:id="0"/>
  </w:endnotePr>
  <w:compat/>
  <w:rsids>
    <w:rsidRoot w:val="00AE46CF"/>
    <w:rsid w:val="000038A6"/>
    <w:rsid w:val="000075DD"/>
    <w:rsid w:val="000154B3"/>
    <w:rsid w:val="000162AC"/>
    <w:rsid w:val="000222EB"/>
    <w:rsid w:val="00026013"/>
    <w:rsid w:val="0002605C"/>
    <w:rsid w:val="00030F94"/>
    <w:rsid w:val="000320C5"/>
    <w:rsid w:val="00036F6A"/>
    <w:rsid w:val="00043B38"/>
    <w:rsid w:val="00053A4A"/>
    <w:rsid w:val="00053D53"/>
    <w:rsid w:val="000545AC"/>
    <w:rsid w:val="00065874"/>
    <w:rsid w:val="0006659A"/>
    <w:rsid w:val="00067D70"/>
    <w:rsid w:val="00072E5C"/>
    <w:rsid w:val="00072F96"/>
    <w:rsid w:val="00074557"/>
    <w:rsid w:val="00076964"/>
    <w:rsid w:val="00076B83"/>
    <w:rsid w:val="00083DA6"/>
    <w:rsid w:val="0009101F"/>
    <w:rsid w:val="000958B7"/>
    <w:rsid w:val="00097D39"/>
    <w:rsid w:val="000A6A98"/>
    <w:rsid w:val="000B470F"/>
    <w:rsid w:val="000C0EFD"/>
    <w:rsid w:val="000C19E1"/>
    <w:rsid w:val="000C1D15"/>
    <w:rsid w:val="000C7C0C"/>
    <w:rsid w:val="000D1BCF"/>
    <w:rsid w:val="000D24C6"/>
    <w:rsid w:val="000D4AFD"/>
    <w:rsid w:val="000E2899"/>
    <w:rsid w:val="000E2AB1"/>
    <w:rsid w:val="000E383B"/>
    <w:rsid w:val="000E3994"/>
    <w:rsid w:val="000E599B"/>
    <w:rsid w:val="000F4E22"/>
    <w:rsid w:val="000F589E"/>
    <w:rsid w:val="00103D2A"/>
    <w:rsid w:val="001220DE"/>
    <w:rsid w:val="00123478"/>
    <w:rsid w:val="00127574"/>
    <w:rsid w:val="00127D44"/>
    <w:rsid w:val="00130774"/>
    <w:rsid w:val="001316B2"/>
    <w:rsid w:val="001347AE"/>
    <w:rsid w:val="001556B2"/>
    <w:rsid w:val="00156E5E"/>
    <w:rsid w:val="001705CF"/>
    <w:rsid w:val="00174496"/>
    <w:rsid w:val="00174B5C"/>
    <w:rsid w:val="001824FB"/>
    <w:rsid w:val="00193315"/>
    <w:rsid w:val="0019420C"/>
    <w:rsid w:val="001A0F75"/>
    <w:rsid w:val="001A78ED"/>
    <w:rsid w:val="001B02B3"/>
    <w:rsid w:val="001B3315"/>
    <w:rsid w:val="001C39EC"/>
    <w:rsid w:val="001D0725"/>
    <w:rsid w:val="001E13A3"/>
    <w:rsid w:val="001E3BB2"/>
    <w:rsid w:val="001E4265"/>
    <w:rsid w:val="001F07A8"/>
    <w:rsid w:val="00207039"/>
    <w:rsid w:val="0021054E"/>
    <w:rsid w:val="00215945"/>
    <w:rsid w:val="00221A54"/>
    <w:rsid w:val="002238CA"/>
    <w:rsid w:val="002256C1"/>
    <w:rsid w:val="00230038"/>
    <w:rsid w:val="00232E8A"/>
    <w:rsid w:val="00243305"/>
    <w:rsid w:val="00244098"/>
    <w:rsid w:val="00246058"/>
    <w:rsid w:val="00247553"/>
    <w:rsid w:val="002476B8"/>
    <w:rsid w:val="00250D28"/>
    <w:rsid w:val="00251B1F"/>
    <w:rsid w:val="00255802"/>
    <w:rsid w:val="00267959"/>
    <w:rsid w:val="00267F7C"/>
    <w:rsid w:val="00274243"/>
    <w:rsid w:val="00274DBB"/>
    <w:rsid w:val="00277746"/>
    <w:rsid w:val="00287238"/>
    <w:rsid w:val="00287955"/>
    <w:rsid w:val="0029055F"/>
    <w:rsid w:val="00296B6D"/>
    <w:rsid w:val="002A30EF"/>
    <w:rsid w:val="002B1722"/>
    <w:rsid w:val="002B5F8C"/>
    <w:rsid w:val="002C6EFF"/>
    <w:rsid w:val="002D44E6"/>
    <w:rsid w:val="002D465E"/>
    <w:rsid w:val="002D693A"/>
    <w:rsid w:val="002F7726"/>
    <w:rsid w:val="00300EB0"/>
    <w:rsid w:val="00301FE5"/>
    <w:rsid w:val="00302D89"/>
    <w:rsid w:val="00312060"/>
    <w:rsid w:val="00325A8C"/>
    <w:rsid w:val="00336B80"/>
    <w:rsid w:val="0035033C"/>
    <w:rsid w:val="00352EBA"/>
    <w:rsid w:val="00353798"/>
    <w:rsid w:val="003554F9"/>
    <w:rsid w:val="00374FAC"/>
    <w:rsid w:val="00380DEE"/>
    <w:rsid w:val="00397410"/>
    <w:rsid w:val="003A0A1B"/>
    <w:rsid w:val="003A3328"/>
    <w:rsid w:val="003A3CF1"/>
    <w:rsid w:val="003A7D3F"/>
    <w:rsid w:val="003B22CF"/>
    <w:rsid w:val="003C1A8D"/>
    <w:rsid w:val="003C46E5"/>
    <w:rsid w:val="003C5BDF"/>
    <w:rsid w:val="003D02D5"/>
    <w:rsid w:val="003D35EB"/>
    <w:rsid w:val="003D7E28"/>
    <w:rsid w:val="003E2B6E"/>
    <w:rsid w:val="003F27B1"/>
    <w:rsid w:val="003F2FEA"/>
    <w:rsid w:val="003F666A"/>
    <w:rsid w:val="003F68DE"/>
    <w:rsid w:val="00400484"/>
    <w:rsid w:val="004026DA"/>
    <w:rsid w:val="004028CC"/>
    <w:rsid w:val="00415A7C"/>
    <w:rsid w:val="00426849"/>
    <w:rsid w:val="00427A6D"/>
    <w:rsid w:val="004303C3"/>
    <w:rsid w:val="00433675"/>
    <w:rsid w:val="00435FF9"/>
    <w:rsid w:val="004510A5"/>
    <w:rsid w:val="00451120"/>
    <w:rsid w:val="004527BB"/>
    <w:rsid w:val="0045534D"/>
    <w:rsid w:val="004561E2"/>
    <w:rsid w:val="004605AB"/>
    <w:rsid w:val="00465066"/>
    <w:rsid w:val="004779DF"/>
    <w:rsid w:val="004A4607"/>
    <w:rsid w:val="004B4B97"/>
    <w:rsid w:val="004C6881"/>
    <w:rsid w:val="004D4DC4"/>
    <w:rsid w:val="004E536F"/>
    <w:rsid w:val="004F1BED"/>
    <w:rsid w:val="004F4E70"/>
    <w:rsid w:val="004F50D2"/>
    <w:rsid w:val="00507737"/>
    <w:rsid w:val="00515DAB"/>
    <w:rsid w:val="005165AC"/>
    <w:rsid w:val="00522A3E"/>
    <w:rsid w:val="005302E3"/>
    <w:rsid w:val="00536F06"/>
    <w:rsid w:val="0054332B"/>
    <w:rsid w:val="00545E9F"/>
    <w:rsid w:val="00547B04"/>
    <w:rsid w:val="00551769"/>
    <w:rsid w:val="00553D76"/>
    <w:rsid w:val="00562A8C"/>
    <w:rsid w:val="00565605"/>
    <w:rsid w:val="00576909"/>
    <w:rsid w:val="00576C22"/>
    <w:rsid w:val="005860C3"/>
    <w:rsid w:val="00592ACA"/>
    <w:rsid w:val="005930C5"/>
    <w:rsid w:val="005B5BE8"/>
    <w:rsid w:val="005C3ED6"/>
    <w:rsid w:val="005D3A36"/>
    <w:rsid w:val="005D3E36"/>
    <w:rsid w:val="005D5CDC"/>
    <w:rsid w:val="005F27E0"/>
    <w:rsid w:val="005F67F6"/>
    <w:rsid w:val="00605F75"/>
    <w:rsid w:val="006106EF"/>
    <w:rsid w:val="006115B7"/>
    <w:rsid w:val="00614074"/>
    <w:rsid w:val="00614F66"/>
    <w:rsid w:val="00624482"/>
    <w:rsid w:val="0062515C"/>
    <w:rsid w:val="006271FA"/>
    <w:rsid w:val="00632C24"/>
    <w:rsid w:val="00632D9B"/>
    <w:rsid w:val="00645CB2"/>
    <w:rsid w:val="00653897"/>
    <w:rsid w:val="00660FDF"/>
    <w:rsid w:val="006616EC"/>
    <w:rsid w:val="00661D39"/>
    <w:rsid w:val="00664EB5"/>
    <w:rsid w:val="00664EC9"/>
    <w:rsid w:val="00666193"/>
    <w:rsid w:val="00667DE1"/>
    <w:rsid w:val="00670486"/>
    <w:rsid w:val="006742CA"/>
    <w:rsid w:val="006761CB"/>
    <w:rsid w:val="00676555"/>
    <w:rsid w:val="006823CF"/>
    <w:rsid w:val="0069036C"/>
    <w:rsid w:val="006932F5"/>
    <w:rsid w:val="006932FF"/>
    <w:rsid w:val="006A03BF"/>
    <w:rsid w:val="006A1CD4"/>
    <w:rsid w:val="006A277F"/>
    <w:rsid w:val="006A4D52"/>
    <w:rsid w:val="006B39DB"/>
    <w:rsid w:val="006B5297"/>
    <w:rsid w:val="006C32A4"/>
    <w:rsid w:val="006C6CB0"/>
    <w:rsid w:val="006D2BEE"/>
    <w:rsid w:val="006D68D1"/>
    <w:rsid w:val="006E688C"/>
    <w:rsid w:val="006E69BC"/>
    <w:rsid w:val="006F44A7"/>
    <w:rsid w:val="006F650C"/>
    <w:rsid w:val="007026D4"/>
    <w:rsid w:val="00703BB8"/>
    <w:rsid w:val="00703CA0"/>
    <w:rsid w:val="00704FEC"/>
    <w:rsid w:val="00710C7F"/>
    <w:rsid w:val="007144C6"/>
    <w:rsid w:val="00724711"/>
    <w:rsid w:val="007279AF"/>
    <w:rsid w:val="007328AF"/>
    <w:rsid w:val="00734D60"/>
    <w:rsid w:val="00735807"/>
    <w:rsid w:val="007467A1"/>
    <w:rsid w:val="0075520E"/>
    <w:rsid w:val="00755CA6"/>
    <w:rsid w:val="00757C6E"/>
    <w:rsid w:val="0076130D"/>
    <w:rsid w:val="00767EF9"/>
    <w:rsid w:val="0077585D"/>
    <w:rsid w:val="007922DE"/>
    <w:rsid w:val="007A102D"/>
    <w:rsid w:val="007A463B"/>
    <w:rsid w:val="007B26CB"/>
    <w:rsid w:val="007C2228"/>
    <w:rsid w:val="007C5E59"/>
    <w:rsid w:val="007D44DE"/>
    <w:rsid w:val="007D7D95"/>
    <w:rsid w:val="007E0918"/>
    <w:rsid w:val="007F3357"/>
    <w:rsid w:val="00813331"/>
    <w:rsid w:val="00821DC0"/>
    <w:rsid w:val="00822780"/>
    <w:rsid w:val="00823840"/>
    <w:rsid w:val="008238BA"/>
    <w:rsid w:val="00826E4B"/>
    <w:rsid w:val="008329A7"/>
    <w:rsid w:val="00855267"/>
    <w:rsid w:val="00857E5F"/>
    <w:rsid w:val="00865812"/>
    <w:rsid w:val="00870D5E"/>
    <w:rsid w:val="0087196F"/>
    <w:rsid w:val="008758A9"/>
    <w:rsid w:val="00881751"/>
    <w:rsid w:val="008908D8"/>
    <w:rsid w:val="008B62B4"/>
    <w:rsid w:val="008B702C"/>
    <w:rsid w:val="008B74DA"/>
    <w:rsid w:val="008C3A7A"/>
    <w:rsid w:val="008C4D47"/>
    <w:rsid w:val="008D209B"/>
    <w:rsid w:val="008E0F7C"/>
    <w:rsid w:val="008E1671"/>
    <w:rsid w:val="008E2BF9"/>
    <w:rsid w:val="008F3E88"/>
    <w:rsid w:val="00905FBD"/>
    <w:rsid w:val="009067F8"/>
    <w:rsid w:val="0091099C"/>
    <w:rsid w:val="00920809"/>
    <w:rsid w:val="00921699"/>
    <w:rsid w:val="009326DC"/>
    <w:rsid w:val="00932E51"/>
    <w:rsid w:val="00934535"/>
    <w:rsid w:val="00935C60"/>
    <w:rsid w:val="0094449D"/>
    <w:rsid w:val="00946E18"/>
    <w:rsid w:val="00950521"/>
    <w:rsid w:val="009564AB"/>
    <w:rsid w:val="00956A6D"/>
    <w:rsid w:val="009712B9"/>
    <w:rsid w:val="00974596"/>
    <w:rsid w:val="00975A4F"/>
    <w:rsid w:val="00982547"/>
    <w:rsid w:val="009960FF"/>
    <w:rsid w:val="00996613"/>
    <w:rsid w:val="009A37AD"/>
    <w:rsid w:val="009B64B9"/>
    <w:rsid w:val="009C5C8A"/>
    <w:rsid w:val="009D0308"/>
    <w:rsid w:val="009D1439"/>
    <w:rsid w:val="009E0B51"/>
    <w:rsid w:val="009E1A73"/>
    <w:rsid w:val="009E2772"/>
    <w:rsid w:val="009F2397"/>
    <w:rsid w:val="009F2DDE"/>
    <w:rsid w:val="009F7364"/>
    <w:rsid w:val="00A11880"/>
    <w:rsid w:val="00A21780"/>
    <w:rsid w:val="00A21C23"/>
    <w:rsid w:val="00A21FCB"/>
    <w:rsid w:val="00A307F8"/>
    <w:rsid w:val="00A413D5"/>
    <w:rsid w:val="00A5479A"/>
    <w:rsid w:val="00A6001C"/>
    <w:rsid w:val="00A67373"/>
    <w:rsid w:val="00A81A88"/>
    <w:rsid w:val="00A8217D"/>
    <w:rsid w:val="00A85AFB"/>
    <w:rsid w:val="00A874CA"/>
    <w:rsid w:val="00A917E8"/>
    <w:rsid w:val="00A95CFA"/>
    <w:rsid w:val="00AA2E64"/>
    <w:rsid w:val="00AA31A4"/>
    <w:rsid w:val="00AA4D35"/>
    <w:rsid w:val="00AA6449"/>
    <w:rsid w:val="00AB0604"/>
    <w:rsid w:val="00AB0CE7"/>
    <w:rsid w:val="00AB3E5C"/>
    <w:rsid w:val="00AB493E"/>
    <w:rsid w:val="00AB6312"/>
    <w:rsid w:val="00AB634F"/>
    <w:rsid w:val="00AB7586"/>
    <w:rsid w:val="00AE46CF"/>
    <w:rsid w:val="00AE6727"/>
    <w:rsid w:val="00AF15E5"/>
    <w:rsid w:val="00AF69C3"/>
    <w:rsid w:val="00B14594"/>
    <w:rsid w:val="00B24F0C"/>
    <w:rsid w:val="00B258B3"/>
    <w:rsid w:val="00B27D96"/>
    <w:rsid w:val="00B33FF9"/>
    <w:rsid w:val="00B343C5"/>
    <w:rsid w:val="00B36982"/>
    <w:rsid w:val="00B40F76"/>
    <w:rsid w:val="00B55543"/>
    <w:rsid w:val="00B60F5F"/>
    <w:rsid w:val="00B610AF"/>
    <w:rsid w:val="00B650E2"/>
    <w:rsid w:val="00B75E65"/>
    <w:rsid w:val="00B76483"/>
    <w:rsid w:val="00B841DA"/>
    <w:rsid w:val="00B855C4"/>
    <w:rsid w:val="00B8779F"/>
    <w:rsid w:val="00B90143"/>
    <w:rsid w:val="00BA362C"/>
    <w:rsid w:val="00BA37A4"/>
    <w:rsid w:val="00BB1D30"/>
    <w:rsid w:val="00BD0F00"/>
    <w:rsid w:val="00BD7805"/>
    <w:rsid w:val="00BE4BB7"/>
    <w:rsid w:val="00C00AD7"/>
    <w:rsid w:val="00C01A0E"/>
    <w:rsid w:val="00C05C78"/>
    <w:rsid w:val="00C05DB1"/>
    <w:rsid w:val="00C1035C"/>
    <w:rsid w:val="00C20888"/>
    <w:rsid w:val="00C24179"/>
    <w:rsid w:val="00C27E3F"/>
    <w:rsid w:val="00C30482"/>
    <w:rsid w:val="00C31E4B"/>
    <w:rsid w:val="00C41895"/>
    <w:rsid w:val="00C4301F"/>
    <w:rsid w:val="00C453B9"/>
    <w:rsid w:val="00C476CE"/>
    <w:rsid w:val="00C53F05"/>
    <w:rsid w:val="00C55EDC"/>
    <w:rsid w:val="00C56A12"/>
    <w:rsid w:val="00C64D8B"/>
    <w:rsid w:val="00C66B4D"/>
    <w:rsid w:val="00C66D6C"/>
    <w:rsid w:val="00C77280"/>
    <w:rsid w:val="00C825D1"/>
    <w:rsid w:val="00C91F53"/>
    <w:rsid w:val="00C93547"/>
    <w:rsid w:val="00C948D0"/>
    <w:rsid w:val="00CA22E4"/>
    <w:rsid w:val="00CA639E"/>
    <w:rsid w:val="00CA7EA9"/>
    <w:rsid w:val="00CB171F"/>
    <w:rsid w:val="00CB1DCC"/>
    <w:rsid w:val="00CB4849"/>
    <w:rsid w:val="00CC3F62"/>
    <w:rsid w:val="00CC4654"/>
    <w:rsid w:val="00CD6942"/>
    <w:rsid w:val="00CD7AE4"/>
    <w:rsid w:val="00CE03EC"/>
    <w:rsid w:val="00CF3712"/>
    <w:rsid w:val="00CF498B"/>
    <w:rsid w:val="00CF5E93"/>
    <w:rsid w:val="00CF7817"/>
    <w:rsid w:val="00D03016"/>
    <w:rsid w:val="00D03572"/>
    <w:rsid w:val="00D05213"/>
    <w:rsid w:val="00D129CC"/>
    <w:rsid w:val="00D12FFB"/>
    <w:rsid w:val="00D13F5C"/>
    <w:rsid w:val="00D14F91"/>
    <w:rsid w:val="00D15277"/>
    <w:rsid w:val="00D1680E"/>
    <w:rsid w:val="00D20B1D"/>
    <w:rsid w:val="00D2531B"/>
    <w:rsid w:val="00D25333"/>
    <w:rsid w:val="00D26A8B"/>
    <w:rsid w:val="00D27FD5"/>
    <w:rsid w:val="00D32B1B"/>
    <w:rsid w:val="00D43435"/>
    <w:rsid w:val="00D43CA9"/>
    <w:rsid w:val="00D47645"/>
    <w:rsid w:val="00D60F08"/>
    <w:rsid w:val="00D6329C"/>
    <w:rsid w:val="00D63BED"/>
    <w:rsid w:val="00D721F0"/>
    <w:rsid w:val="00D738B3"/>
    <w:rsid w:val="00D73A73"/>
    <w:rsid w:val="00D758CB"/>
    <w:rsid w:val="00D932E5"/>
    <w:rsid w:val="00D95D95"/>
    <w:rsid w:val="00DA1B71"/>
    <w:rsid w:val="00DA6C9B"/>
    <w:rsid w:val="00DB31DD"/>
    <w:rsid w:val="00DB7069"/>
    <w:rsid w:val="00DC335A"/>
    <w:rsid w:val="00DC4B96"/>
    <w:rsid w:val="00DD08D3"/>
    <w:rsid w:val="00DD1412"/>
    <w:rsid w:val="00DD15E3"/>
    <w:rsid w:val="00DD25C2"/>
    <w:rsid w:val="00DE3A6B"/>
    <w:rsid w:val="00DE3F74"/>
    <w:rsid w:val="00DF5543"/>
    <w:rsid w:val="00DF6AD0"/>
    <w:rsid w:val="00E031AE"/>
    <w:rsid w:val="00E06EBD"/>
    <w:rsid w:val="00E110E5"/>
    <w:rsid w:val="00E131E2"/>
    <w:rsid w:val="00E22B6A"/>
    <w:rsid w:val="00E37384"/>
    <w:rsid w:val="00E42300"/>
    <w:rsid w:val="00E467A6"/>
    <w:rsid w:val="00E539D5"/>
    <w:rsid w:val="00E6330F"/>
    <w:rsid w:val="00E63549"/>
    <w:rsid w:val="00E75E90"/>
    <w:rsid w:val="00E86E35"/>
    <w:rsid w:val="00E87FBA"/>
    <w:rsid w:val="00EA1F57"/>
    <w:rsid w:val="00EC0687"/>
    <w:rsid w:val="00EC42EC"/>
    <w:rsid w:val="00EC7891"/>
    <w:rsid w:val="00ED77D0"/>
    <w:rsid w:val="00ED7AFF"/>
    <w:rsid w:val="00EE20CD"/>
    <w:rsid w:val="00EE33CF"/>
    <w:rsid w:val="00EF3491"/>
    <w:rsid w:val="00EF48C8"/>
    <w:rsid w:val="00EF5659"/>
    <w:rsid w:val="00EF605C"/>
    <w:rsid w:val="00F01A20"/>
    <w:rsid w:val="00F0783F"/>
    <w:rsid w:val="00F129F9"/>
    <w:rsid w:val="00F2103A"/>
    <w:rsid w:val="00F228F1"/>
    <w:rsid w:val="00F26E5E"/>
    <w:rsid w:val="00F31D0C"/>
    <w:rsid w:val="00F37A65"/>
    <w:rsid w:val="00F4382F"/>
    <w:rsid w:val="00F53627"/>
    <w:rsid w:val="00F54615"/>
    <w:rsid w:val="00F55A14"/>
    <w:rsid w:val="00F57850"/>
    <w:rsid w:val="00F64231"/>
    <w:rsid w:val="00F73E37"/>
    <w:rsid w:val="00F74A4F"/>
    <w:rsid w:val="00F82B50"/>
    <w:rsid w:val="00F90BCF"/>
    <w:rsid w:val="00F93321"/>
    <w:rsid w:val="00F962DF"/>
    <w:rsid w:val="00FA5EFA"/>
    <w:rsid w:val="00FA7E7B"/>
    <w:rsid w:val="00FB0592"/>
    <w:rsid w:val="00FB24AC"/>
    <w:rsid w:val="00FC2225"/>
    <w:rsid w:val="00FC245D"/>
    <w:rsid w:val="00FC58D1"/>
    <w:rsid w:val="00FC695D"/>
    <w:rsid w:val="00FD0AC2"/>
    <w:rsid w:val="00FD693F"/>
    <w:rsid w:val="00FE1D02"/>
    <w:rsid w:val="00FF1BFA"/>
    <w:rsid w:val="00FF28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1" w:qFormat="1"/>
    <w:lsdException w:name="heading 9" w:uiPriority="9" w:qFormat="1"/>
    <w:lsdException w:name="toc 1" w:uiPriority="39"/>
    <w:lsdException w:name="toc 2" w:uiPriority="39"/>
    <w:lsdException w:name="caption" w:uiPriority="0" w:qFormat="1"/>
    <w:lsdException w:name="Title" w:semiHidden="0"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6CF"/>
    <w:rPr>
      <w:rFonts w:ascii="Calibri" w:eastAsia="Calibri" w:hAnsi="Calibri" w:cs="Calibri"/>
    </w:rPr>
  </w:style>
  <w:style w:type="paragraph" w:styleId="Heading1">
    <w:name w:val="heading 1"/>
    <w:aliases w:val="Heading 1."/>
    <w:basedOn w:val="Normal"/>
    <w:next w:val="Normal"/>
    <w:link w:val="Heading1Char"/>
    <w:uiPriority w:val="99"/>
    <w:qFormat/>
    <w:rsid w:val="00AE46CF"/>
    <w:pPr>
      <w:keepNext/>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9"/>
    <w:qFormat/>
    <w:rsid w:val="00AE46CF"/>
    <w:pPr>
      <w:keepNext/>
      <w:keepLines/>
      <w:spacing w:before="200" w:after="0"/>
      <w:outlineLvl w:val="1"/>
    </w:pPr>
    <w:rPr>
      <w:rFonts w:ascii="Cambria" w:eastAsia="Times New Roman" w:hAnsi="Cambria" w:cs="Cambria"/>
      <w:b/>
      <w:bCs/>
      <w:color w:val="4F81BD"/>
      <w:sz w:val="26"/>
      <w:szCs w:val="26"/>
      <w:lang w:eastAsia="zh-TW"/>
    </w:rPr>
  </w:style>
  <w:style w:type="paragraph" w:styleId="Heading3">
    <w:name w:val="heading 3"/>
    <w:basedOn w:val="Normal"/>
    <w:next w:val="Normal"/>
    <w:link w:val="Heading3Char"/>
    <w:uiPriority w:val="99"/>
    <w:qFormat/>
    <w:rsid w:val="00AE46CF"/>
    <w:pPr>
      <w:keepNext/>
      <w:keepLines/>
      <w:spacing w:before="200" w:after="0"/>
      <w:outlineLvl w:val="2"/>
    </w:pPr>
    <w:rPr>
      <w:rFonts w:ascii="Cambria" w:eastAsia="Times New Roman" w:hAnsi="Cambria" w:cs="Cambria"/>
      <w:b/>
      <w:bCs/>
      <w:color w:val="4F81BD"/>
      <w:sz w:val="24"/>
      <w:szCs w:val="24"/>
      <w:lang w:eastAsia="zh-TW"/>
    </w:rPr>
  </w:style>
  <w:style w:type="paragraph" w:styleId="Heading4">
    <w:name w:val="heading 4"/>
    <w:basedOn w:val="Normal"/>
    <w:next w:val="Normal"/>
    <w:link w:val="Heading4Char"/>
    <w:uiPriority w:val="9"/>
    <w:unhideWhenUsed/>
    <w:qFormat/>
    <w:rsid w:val="00FC245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C245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825D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C7C0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
    <w:unhideWhenUsed/>
    <w:qFormat/>
    <w:rsid w:val="006A03B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basedOn w:val="DefaultParagraphFont"/>
    <w:link w:val="Heading1"/>
    <w:uiPriority w:val="99"/>
    <w:rsid w:val="00AE46CF"/>
    <w:rPr>
      <w:rFonts w:ascii="Times New Roman" w:eastAsia="PMingLiU" w:hAnsi="Times New Roman" w:cs="Times New Roman"/>
      <w:b/>
      <w:bCs/>
      <w:i/>
      <w:iCs/>
      <w:sz w:val="28"/>
      <w:szCs w:val="28"/>
      <w:u w:val="single"/>
      <w:lang w:val="en-US"/>
    </w:rPr>
  </w:style>
  <w:style w:type="character" w:customStyle="1" w:styleId="Heading2Char">
    <w:name w:val="Heading 2 Char"/>
    <w:basedOn w:val="DefaultParagraphFont"/>
    <w:link w:val="Heading2"/>
    <w:uiPriority w:val="99"/>
    <w:rsid w:val="00AE46CF"/>
    <w:rPr>
      <w:rFonts w:ascii="Cambria" w:eastAsia="Times New Roman" w:hAnsi="Cambria" w:cs="Cambria"/>
      <w:b/>
      <w:bCs/>
      <w:color w:val="4F81BD"/>
      <w:sz w:val="26"/>
      <w:szCs w:val="26"/>
      <w:lang w:val="en-US" w:eastAsia="zh-TW"/>
    </w:rPr>
  </w:style>
  <w:style w:type="character" w:customStyle="1" w:styleId="Heading3Char">
    <w:name w:val="Heading 3 Char"/>
    <w:basedOn w:val="DefaultParagraphFont"/>
    <w:link w:val="Heading3"/>
    <w:uiPriority w:val="99"/>
    <w:rsid w:val="00AE46CF"/>
    <w:rPr>
      <w:rFonts w:ascii="Cambria" w:eastAsia="Times New Roman" w:hAnsi="Cambria" w:cs="Cambria"/>
      <w:b/>
      <w:bCs/>
      <w:color w:val="4F81BD"/>
      <w:sz w:val="24"/>
      <w:szCs w:val="24"/>
      <w:lang w:val="en-US" w:eastAsia="zh-TW"/>
    </w:rPr>
  </w:style>
  <w:style w:type="paragraph" w:styleId="NoSpacing">
    <w:name w:val="No Spacing"/>
    <w:uiPriority w:val="99"/>
    <w:qFormat/>
    <w:rsid w:val="00AE46CF"/>
    <w:pPr>
      <w:spacing w:after="0" w:line="240" w:lineRule="auto"/>
    </w:pPr>
    <w:rPr>
      <w:rFonts w:ascii="Calibri" w:eastAsia="Calibri" w:hAnsi="Calibri" w:cs="Calibri"/>
      <w:sz w:val="24"/>
      <w:szCs w:val="24"/>
    </w:rPr>
  </w:style>
  <w:style w:type="paragraph" w:styleId="ListParagraph">
    <w:name w:val="List Paragraph"/>
    <w:basedOn w:val="Normal"/>
    <w:link w:val="ListParagraphChar"/>
    <w:uiPriority w:val="99"/>
    <w:qFormat/>
    <w:rsid w:val="00AE46CF"/>
    <w:pPr>
      <w:spacing w:before="96" w:after="120" w:line="360" w:lineRule="atLeast"/>
      <w:ind w:left="720"/>
    </w:pPr>
    <w:rPr>
      <w:lang w:val="sr-Latn-CS"/>
    </w:rPr>
  </w:style>
  <w:style w:type="paragraph" w:customStyle="1" w:styleId="t-98-2">
    <w:name w:val="t-98-2"/>
    <w:basedOn w:val="Normal"/>
    <w:uiPriority w:val="99"/>
    <w:rsid w:val="00AE46CF"/>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AE46CF"/>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uiPriority w:val="99"/>
    <w:semiHidden/>
    <w:locked/>
    <w:rsid w:val="00AE46CF"/>
    <w:rPr>
      <w:rFonts w:ascii="Tahoma" w:eastAsia="PMingLiU" w:hAnsi="Tahoma" w:cs="Tahoma"/>
      <w:sz w:val="16"/>
      <w:szCs w:val="16"/>
      <w:lang w:val="en-US" w:eastAsia="zh-TW"/>
    </w:rPr>
  </w:style>
  <w:style w:type="paragraph" w:styleId="BalloonText">
    <w:name w:val="Balloon Text"/>
    <w:basedOn w:val="Normal"/>
    <w:link w:val="BalloonTextChar1"/>
    <w:uiPriority w:val="99"/>
    <w:semiHidden/>
    <w:rsid w:val="00AE46CF"/>
    <w:pPr>
      <w:spacing w:after="0" w:line="240" w:lineRule="auto"/>
    </w:pPr>
    <w:rPr>
      <w:rFonts w:ascii="Tahoma" w:eastAsia="PMingLiU" w:hAnsi="Tahoma" w:cs="Tahoma"/>
      <w:sz w:val="16"/>
      <w:szCs w:val="16"/>
      <w:lang w:eastAsia="zh-TW"/>
    </w:rPr>
  </w:style>
  <w:style w:type="character" w:customStyle="1" w:styleId="BalloonTextChar1">
    <w:name w:val="Balloon Text Char1"/>
    <w:basedOn w:val="DefaultParagraphFont"/>
    <w:link w:val="BalloonText"/>
    <w:uiPriority w:val="99"/>
    <w:semiHidden/>
    <w:rsid w:val="00AE46CF"/>
    <w:rPr>
      <w:rFonts w:ascii="Tahoma" w:eastAsia="PMingLiU" w:hAnsi="Tahoma" w:cs="Tahoma"/>
      <w:sz w:val="16"/>
      <w:szCs w:val="16"/>
      <w:lang w:val="en-US" w:eastAsia="zh-TW"/>
    </w:rPr>
  </w:style>
  <w:style w:type="paragraph" w:customStyle="1" w:styleId="8podpodnas">
    <w:name w:val="8podpodnas"/>
    <w:basedOn w:val="Normal"/>
    <w:uiPriority w:val="99"/>
    <w:rsid w:val="00AE46CF"/>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1"/>
    <w:qFormat/>
    <w:rsid w:val="00AE46CF"/>
    <w:pPr>
      <w:spacing w:after="0" w:line="240" w:lineRule="auto"/>
      <w:jc w:val="both"/>
    </w:pPr>
    <w:rPr>
      <w:rFonts w:ascii="Times New Roman" w:eastAsia="PMingLiU" w:hAnsi="Times New Roman" w:cs="Times New Roman"/>
      <w:lang w:val="en-GB"/>
    </w:rPr>
  </w:style>
  <w:style w:type="character" w:customStyle="1" w:styleId="BodyTextChar">
    <w:name w:val="Body Text Char"/>
    <w:aliases w:val="Char10 Char"/>
    <w:basedOn w:val="DefaultParagraphFont"/>
    <w:link w:val="BodyText"/>
    <w:uiPriority w:val="1"/>
    <w:rsid w:val="00AE46CF"/>
    <w:rPr>
      <w:rFonts w:ascii="Times New Roman" w:eastAsia="PMingLiU" w:hAnsi="Times New Roman" w:cs="Times New Roman"/>
      <w:lang w:val="en-GB"/>
    </w:rPr>
  </w:style>
  <w:style w:type="paragraph" w:styleId="PlainText">
    <w:name w:val="Plain Text"/>
    <w:basedOn w:val="Normal"/>
    <w:link w:val="PlainTextChar"/>
    <w:uiPriority w:val="99"/>
    <w:rsid w:val="00AE46CF"/>
    <w:pPr>
      <w:spacing w:after="0" w:line="240" w:lineRule="auto"/>
    </w:pPr>
    <w:rPr>
      <w:rFonts w:ascii="Courier New" w:eastAsia="PMingLiU" w:hAnsi="Courier New" w:cs="Courier New"/>
      <w:sz w:val="20"/>
      <w:szCs w:val="20"/>
      <w:lang w:val="fr-FR"/>
    </w:rPr>
  </w:style>
  <w:style w:type="character" w:customStyle="1" w:styleId="PlainTextChar">
    <w:name w:val="Plain Text Char"/>
    <w:basedOn w:val="DefaultParagraphFont"/>
    <w:link w:val="PlainText"/>
    <w:uiPriority w:val="99"/>
    <w:rsid w:val="00AE46CF"/>
    <w:rPr>
      <w:rFonts w:ascii="Courier New" w:eastAsia="PMingLiU" w:hAnsi="Courier New" w:cs="Courier New"/>
      <w:sz w:val="20"/>
      <w:szCs w:val="20"/>
      <w:lang w:val="fr-FR"/>
    </w:rPr>
  </w:style>
  <w:style w:type="character" w:customStyle="1" w:styleId="CommentTextChar">
    <w:name w:val="Comment Text Char"/>
    <w:uiPriority w:val="99"/>
    <w:semiHidden/>
    <w:locked/>
    <w:rsid w:val="00AE46CF"/>
    <w:rPr>
      <w:rFonts w:ascii="Calibri" w:eastAsia="PMingLiU" w:hAnsi="Calibri" w:cs="Calibri"/>
      <w:sz w:val="20"/>
      <w:szCs w:val="20"/>
      <w:lang w:val="en-US" w:eastAsia="zh-TW"/>
    </w:rPr>
  </w:style>
  <w:style w:type="paragraph" w:styleId="CommentText">
    <w:name w:val="annotation text"/>
    <w:basedOn w:val="Normal"/>
    <w:link w:val="CommentTextChar1"/>
    <w:uiPriority w:val="99"/>
    <w:semiHidden/>
    <w:rsid w:val="00AE46CF"/>
    <w:pPr>
      <w:spacing w:line="240" w:lineRule="auto"/>
    </w:pPr>
    <w:rPr>
      <w:rFonts w:eastAsia="PMingLiU"/>
      <w:sz w:val="20"/>
      <w:szCs w:val="20"/>
      <w:lang w:eastAsia="zh-TW"/>
    </w:rPr>
  </w:style>
  <w:style w:type="character" w:customStyle="1" w:styleId="CommentTextChar1">
    <w:name w:val="Comment Text Char1"/>
    <w:basedOn w:val="DefaultParagraphFont"/>
    <w:link w:val="CommentText"/>
    <w:uiPriority w:val="99"/>
    <w:semiHidden/>
    <w:rsid w:val="00AE46CF"/>
    <w:rPr>
      <w:rFonts w:ascii="Calibri" w:eastAsia="PMingLiU" w:hAnsi="Calibri" w:cs="Calibri"/>
      <w:sz w:val="20"/>
      <w:szCs w:val="20"/>
      <w:lang w:val="en-US" w:eastAsia="zh-TW"/>
    </w:rPr>
  </w:style>
  <w:style w:type="character" w:customStyle="1" w:styleId="CommentSubjectChar">
    <w:name w:val="Comment Subject Char"/>
    <w:uiPriority w:val="99"/>
    <w:semiHidden/>
    <w:locked/>
    <w:rsid w:val="00AE46CF"/>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uiPriority w:val="99"/>
    <w:semiHidden/>
    <w:rsid w:val="00AE46CF"/>
    <w:rPr>
      <w:b/>
      <w:bCs/>
    </w:rPr>
  </w:style>
  <w:style w:type="character" w:customStyle="1" w:styleId="CommentSubjectChar1">
    <w:name w:val="Comment Subject Char1"/>
    <w:basedOn w:val="CommentTextChar1"/>
    <w:link w:val="CommentSubject"/>
    <w:uiPriority w:val="99"/>
    <w:semiHidden/>
    <w:rsid w:val="00AE46CF"/>
    <w:rPr>
      <w:rFonts w:ascii="Calibri" w:eastAsia="PMingLiU" w:hAnsi="Calibri" w:cs="Calibri"/>
      <w:b/>
      <w:bCs/>
      <w:sz w:val="20"/>
      <w:szCs w:val="20"/>
      <w:lang w:val="en-US" w:eastAsia="zh-TW"/>
    </w:rPr>
  </w:style>
  <w:style w:type="paragraph" w:customStyle="1" w:styleId="4clan">
    <w:name w:val="4clan"/>
    <w:basedOn w:val="Normal"/>
    <w:uiPriority w:val="99"/>
    <w:rsid w:val="00AE46CF"/>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uiPriority w:val="99"/>
    <w:semiHidden/>
    <w:rsid w:val="00AE46CF"/>
    <w:pPr>
      <w:spacing w:after="0" w:line="240" w:lineRule="auto"/>
    </w:pPr>
    <w:rPr>
      <w:rFonts w:eastAsia="PMingLiU"/>
      <w:sz w:val="20"/>
      <w:szCs w:val="20"/>
      <w:lang w:eastAsia="zh-TW"/>
    </w:rPr>
  </w:style>
  <w:style w:type="character" w:customStyle="1" w:styleId="FootnoteTextChar">
    <w:name w:val="Footnote Text Char"/>
    <w:basedOn w:val="DefaultParagraphFont"/>
    <w:link w:val="FootnoteText"/>
    <w:uiPriority w:val="99"/>
    <w:semiHidden/>
    <w:rsid w:val="00AE46CF"/>
    <w:rPr>
      <w:rFonts w:ascii="Calibri" w:eastAsia="PMingLiU" w:hAnsi="Calibri" w:cs="Calibri"/>
      <w:sz w:val="20"/>
      <w:szCs w:val="20"/>
      <w:lang w:val="en-US" w:eastAsia="zh-TW"/>
    </w:rPr>
  </w:style>
  <w:style w:type="character" w:styleId="FootnoteReference">
    <w:name w:val="footnote reference"/>
    <w:basedOn w:val="DefaultParagraphFont"/>
    <w:uiPriority w:val="99"/>
    <w:semiHidden/>
    <w:rsid w:val="00AE46CF"/>
    <w:rPr>
      <w:vertAlign w:val="superscript"/>
    </w:rPr>
  </w:style>
  <w:style w:type="character" w:customStyle="1" w:styleId="EndnoteTextChar">
    <w:name w:val="Endnote Text Char"/>
    <w:uiPriority w:val="99"/>
    <w:semiHidden/>
    <w:locked/>
    <w:rsid w:val="00AE46CF"/>
    <w:rPr>
      <w:rFonts w:ascii="Calibri" w:eastAsia="PMingLiU" w:hAnsi="Calibri" w:cs="Calibri"/>
      <w:sz w:val="20"/>
      <w:szCs w:val="20"/>
      <w:lang w:val="en-US" w:eastAsia="zh-TW"/>
    </w:rPr>
  </w:style>
  <w:style w:type="paragraph" w:styleId="EndnoteText">
    <w:name w:val="endnote text"/>
    <w:basedOn w:val="Normal"/>
    <w:link w:val="EndnoteTextChar1"/>
    <w:uiPriority w:val="99"/>
    <w:semiHidden/>
    <w:rsid w:val="00AE46CF"/>
    <w:pPr>
      <w:spacing w:after="0" w:line="240" w:lineRule="auto"/>
    </w:pPr>
    <w:rPr>
      <w:rFonts w:eastAsia="PMingLiU"/>
      <w:sz w:val="20"/>
      <w:szCs w:val="20"/>
      <w:lang w:eastAsia="zh-TW"/>
    </w:rPr>
  </w:style>
  <w:style w:type="character" w:customStyle="1" w:styleId="EndnoteTextChar1">
    <w:name w:val="Endnote Text Char1"/>
    <w:basedOn w:val="DefaultParagraphFont"/>
    <w:link w:val="EndnoteText"/>
    <w:uiPriority w:val="99"/>
    <w:semiHidden/>
    <w:rsid w:val="00AE46CF"/>
    <w:rPr>
      <w:rFonts w:ascii="Calibri" w:eastAsia="PMingLiU" w:hAnsi="Calibri" w:cs="Calibri"/>
      <w:sz w:val="20"/>
      <w:szCs w:val="20"/>
      <w:lang w:val="en-US" w:eastAsia="zh-TW"/>
    </w:rPr>
  </w:style>
  <w:style w:type="paragraph" w:styleId="Title">
    <w:name w:val="Title"/>
    <w:basedOn w:val="Normal"/>
    <w:next w:val="Normal"/>
    <w:link w:val="TitleChar"/>
    <w:uiPriority w:val="99"/>
    <w:qFormat/>
    <w:rsid w:val="00AE46CF"/>
    <w:pPr>
      <w:pBdr>
        <w:bottom w:val="single" w:sz="8" w:space="4" w:color="4F81BD"/>
      </w:pBdr>
      <w:spacing w:after="300" w:line="240" w:lineRule="auto"/>
    </w:pPr>
    <w:rPr>
      <w:rFonts w:ascii="Cambria" w:eastAsia="Times New Roman" w:hAnsi="Cambria" w:cs="Cambria"/>
      <w:color w:val="17365D"/>
      <w:spacing w:val="5"/>
      <w:kern w:val="28"/>
      <w:sz w:val="32"/>
      <w:szCs w:val="32"/>
      <w:lang w:eastAsia="zh-TW"/>
    </w:rPr>
  </w:style>
  <w:style w:type="character" w:customStyle="1" w:styleId="TitleChar">
    <w:name w:val="Title Char"/>
    <w:basedOn w:val="DefaultParagraphFont"/>
    <w:link w:val="Title"/>
    <w:uiPriority w:val="99"/>
    <w:rsid w:val="00AE46CF"/>
    <w:rPr>
      <w:rFonts w:ascii="Cambria" w:eastAsia="Times New Roman" w:hAnsi="Cambria" w:cs="Cambria"/>
      <w:color w:val="17365D"/>
      <w:spacing w:val="5"/>
      <w:kern w:val="28"/>
      <w:sz w:val="32"/>
      <w:szCs w:val="32"/>
      <w:lang w:val="en-US" w:eastAsia="zh-TW"/>
    </w:rPr>
  </w:style>
  <w:style w:type="paragraph" w:styleId="Subtitle">
    <w:name w:val="Subtitle"/>
    <w:basedOn w:val="Normal"/>
    <w:next w:val="Normal"/>
    <w:link w:val="SubtitleChar"/>
    <w:uiPriority w:val="99"/>
    <w:qFormat/>
    <w:rsid w:val="00AE46CF"/>
    <w:pPr>
      <w:numPr>
        <w:ilvl w:val="1"/>
      </w:numPr>
    </w:pPr>
    <w:rPr>
      <w:rFonts w:ascii="Cambria" w:eastAsia="Times New Roman" w:hAnsi="Cambria" w:cs="Cambria"/>
      <w:i/>
      <w:iCs/>
      <w:color w:val="4F81BD"/>
      <w:spacing w:val="15"/>
      <w:sz w:val="24"/>
      <w:szCs w:val="24"/>
      <w:lang w:eastAsia="zh-TW"/>
    </w:rPr>
  </w:style>
  <w:style w:type="character" w:customStyle="1" w:styleId="SubtitleChar">
    <w:name w:val="Subtitle Char"/>
    <w:basedOn w:val="DefaultParagraphFont"/>
    <w:link w:val="Subtitle"/>
    <w:uiPriority w:val="99"/>
    <w:rsid w:val="00AE46CF"/>
    <w:rPr>
      <w:rFonts w:ascii="Cambria" w:eastAsia="Times New Roman" w:hAnsi="Cambria" w:cs="Cambria"/>
      <w:i/>
      <w:iCs/>
      <w:color w:val="4F81BD"/>
      <w:spacing w:val="15"/>
      <w:sz w:val="24"/>
      <w:szCs w:val="24"/>
      <w:lang w:val="en-US" w:eastAsia="zh-TW"/>
    </w:rPr>
  </w:style>
  <w:style w:type="paragraph" w:customStyle="1" w:styleId="Style3">
    <w:name w:val="Style3"/>
    <w:basedOn w:val="Normal"/>
    <w:uiPriority w:val="99"/>
    <w:rsid w:val="00AE46CF"/>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uiPriority w:val="99"/>
    <w:rsid w:val="00AE46CF"/>
    <w:pPr>
      <w:spacing w:after="0" w:line="240" w:lineRule="auto"/>
    </w:pPr>
    <w:rPr>
      <w:rFonts w:ascii="Calibri" w:eastAsia="Calibri" w:hAnsi="Calibri" w:cs="Calibri"/>
      <w:sz w:val="20"/>
      <w:szCs w:val="20"/>
      <w:lang w:val="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99"/>
    <w:qFormat/>
    <w:rsid w:val="00AE46CF"/>
    <w:rPr>
      <w:i/>
      <w:iCs/>
      <w:color w:val="808080"/>
    </w:rPr>
  </w:style>
  <w:style w:type="paragraph" w:styleId="TOCHeading">
    <w:name w:val="TOC Heading"/>
    <w:basedOn w:val="Heading1"/>
    <w:next w:val="Normal"/>
    <w:uiPriority w:val="39"/>
    <w:qFormat/>
    <w:rsid w:val="00AE46CF"/>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39"/>
    <w:rsid w:val="00AE46CF"/>
    <w:pPr>
      <w:spacing w:after="100"/>
    </w:pPr>
    <w:rPr>
      <w:rFonts w:eastAsia="PMingLiU"/>
      <w:lang w:eastAsia="zh-TW"/>
    </w:rPr>
  </w:style>
  <w:style w:type="character" w:styleId="Hyperlink">
    <w:name w:val="Hyperlink"/>
    <w:basedOn w:val="DefaultParagraphFont"/>
    <w:uiPriority w:val="99"/>
    <w:rsid w:val="00AE46CF"/>
    <w:rPr>
      <w:color w:val="0000FF"/>
      <w:u w:val="single"/>
    </w:rPr>
  </w:style>
  <w:style w:type="character" w:styleId="SubtleReference">
    <w:name w:val="Subtle Reference"/>
    <w:basedOn w:val="DefaultParagraphFont"/>
    <w:uiPriority w:val="99"/>
    <w:qFormat/>
    <w:rsid w:val="00AE46CF"/>
    <w:rPr>
      <w:smallCaps/>
      <w:color w:val="auto"/>
      <w:u w:val="single"/>
    </w:rPr>
  </w:style>
  <w:style w:type="paragraph" w:styleId="TOC2">
    <w:name w:val="toc 2"/>
    <w:basedOn w:val="Normal"/>
    <w:next w:val="Normal"/>
    <w:autoRedefine/>
    <w:uiPriority w:val="39"/>
    <w:rsid w:val="00676555"/>
    <w:pPr>
      <w:tabs>
        <w:tab w:val="right" w:leader="dot" w:pos="9062"/>
      </w:tabs>
      <w:spacing w:after="100"/>
    </w:pPr>
    <w:rPr>
      <w:rFonts w:eastAsia="PMingLiU"/>
      <w:lang w:eastAsia="zh-TW"/>
    </w:rPr>
  </w:style>
  <w:style w:type="paragraph" w:styleId="TOC3">
    <w:name w:val="toc 3"/>
    <w:basedOn w:val="Normal"/>
    <w:next w:val="Normal"/>
    <w:autoRedefine/>
    <w:uiPriority w:val="99"/>
    <w:semiHidden/>
    <w:rsid w:val="00AE46CF"/>
    <w:pPr>
      <w:spacing w:after="100"/>
      <w:ind w:left="440"/>
    </w:pPr>
    <w:rPr>
      <w:rFonts w:eastAsia="PMingLiU"/>
      <w:lang w:eastAsia="zh-TW"/>
    </w:rPr>
  </w:style>
  <w:style w:type="paragraph" w:styleId="Header">
    <w:name w:val="header"/>
    <w:basedOn w:val="Normal"/>
    <w:link w:val="HeaderChar"/>
    <w:uiPriority w:val="99"/>
    <w:rsid w:val="00AE46CF"/>
    <w:pPr>
      <w:tabs>
        <w:tab w:val="center" w:pos="4535"/>
        <w:tab w:val="right" w:pos="9071"/>
      </w:tabs>
      <w:spacing w:after="0" w:line="240" w:lineRule="auto"/>
    </w:pPr>
    <w:rPr>
      <w:rFonts w:eastAsia="PMingLiU"/>
      <w:lang w:eastAsia="zh-TW"/>
    </w:rPr>
  </w:style>
  <w:style w:type="character" w:customStyle="1" w:styleId="HeaderChar">
    <w:name w:val="Header Char"/>
    <w:basedOn w:val="DefaultParagraphFont"/>
    <w:link w:val="Header"/>
    <w:uiPriority w:val="99"/>
    <w:rsid w:val="00AE46CF"/>
    <w:rPr>
      <w:rFonts w:ascii="Calibri" w:eastAsia="PMingLiU" w:hAnsi="Calibri" w:cs="Calibri"/>
      <w:lang w:val="en-US" w:eastAsia="zh-TW"/>
    </w:rPr>
  </w:style>
  <w:style w:type="paragraph" w:styleId="Footer">
    <w:name w:val="footer"/>
    <w:basedOn w:val="Normal"/>
    <w:link w:val="FooterChar"/>
    <w:uiPriority w:val="99"/>
    <w:rsid w:val="00AE46CF"/>
    <w:pPr>
      <w:tabs>
        <w:tab w:val="center" w:pos="4535"/>
        <w:tab w:val="right" w:pos="9071"/>
      </w:tabs>
      <w:spacing w:after="0" w:line="240" w:lineRule="auto"/>
    </w:pPr>
    <w:rPr>
      <w:rFonts w:eastAsia="PMingLiU"/>
      <w:lang w:eastAsia="zh-TW"/>
    </w:rPr>
  </w:style>
  <w:style w:type="character" w:customStyle="1" w:styleId="FooterChar">
    <w:name w:val="Footer Char"/>
    <w:basedOn w:val="DefaultParagraphFont"/>
    <w:link w:val="Footer"/>
    <w:uiPriority w:val="99"/>
    <w:rsid w:val="00AE46CF"/>
    <w:rPr>
      <w:rFonts w:ascii="Calibri" w:eastAsia="PMingLiU" w:hAnsi="Calibri" w:cs="Calibri"/>
      <w:lang w:val="en-US" w:eastAsia="zh-TW"/>
    </w:rPr>
  </w:style>
  <w:style w:type="character" w:styleId="CommentReference">
    <w:name w:val="annotation reference"/>
    <w:basedOn w:val="DefaultParagraphFont"/>
    <w:uiPriority w:val="99"/>
    <w:semiHidden/>
    <w:rsid w:val="00AE46CF"/>
    <w:rPr>
      <w:sz w:val="16"/>
      <w:szCs w:val="16"/>
    </w:rPr>
  </w:style>
  <w:style w:type="character" w:styleId="EndnoteReference">
    <w:name w:val="endnote reference"/>
    <w:basedOn w:val="DefaultParagraphFont"/>
    <w:uiPriority w:val="99"/>
    <w:semiHidden/>
    <w:rsid w:val="00AE46CF"/>
    <w:rPr>
      <w:vertAlign w:val="superscript"/>
    </w:rPr>
  </w:style>
  <w:style w:type="character" w:customStyle="1" w:styleId="apple-converted-space">
    <w:name w:val="apple-converted-space"/>
    <w:basedOn w:val="DefaultParagraphFont"/>
    <w:uiPriority w:val="99"/>
    <w:rsid w:val="00AE46CF"/>
  </w:style>
  <w:style w:type="paragraph" w:styleId="TOC4">
    <w:name w:val="toc 4"/>
    <w:basedOn w:val="Normal"/>
    <w:next w:val="Normal"/>
    <w:autoRedefine/>
    <w:uiPriority w:val="99"/>
    <w:semiHidden/>
    <w:rsid w:val="00AE46CF"/>
    <w:pPr>
      <w:spacing w:after="100"/>
      <w:ind w:left="660"/>
    </w:pPr>
    <w:rPr>
      <w:rFonts w:eastAsia="Times New Roman"/>
    </w:rPr>
  </w:style>
  <w:style w:type="paragraph" w:styleId="TOC5">
    <w:name w:val="toc 5"/>
    <w:basedOn w:val="Normal"/>
    <w:next w:val="Normal"/>
    <w:autoRedefine/>
    <w:uiPriority w:val="99"/>
    <w:semiHidden/>
    <w:rsid w:val="00AE46CF"/>
    <w:pPr>
      <w:spacing w:after="100"/>
      <w:ind w:left="880"/>
    </w:pPr>
    <w:rPr>
      <w:rFonts w:eastAsia="Times New Roman"/>
    </w:rPr>
  </w:style>
  <w:style w:type="paragraph" w:styleId="TOC6">
    <w:name w:val="toc 6"/>
    <w:basedOn w:val="Normal"/>
    <w:next w:val="Normal"/>
    <w:autoRedefine/>
    <w:uiPriority w:val="99"/>
    <w:semiHidden/>
    <w:rsid w:val="00AE46CF"/>
    <w:pPr>
      <w:spacing w:after="100"/>
      <w:ind w:left="1100"/>
    </w:pPr>
    <w:rPr>
      <w:rFonts w:eastAsia="Times New Roman"/>
    </w:rPr>
  </w:style>
  <w:style w:type="paragraph" w:styleId="TOC7">
    <w:name w:val="toc 7"/>
    <w:basedOn w:val="Normal"/>
    <w:next w:val="Normal"/>
    <w:autoRedefine/>
    <w:uiPriority w:val="99"/>
    <w:semiHidden/>
    <w:rsid w:val="00AE46CF"/>
    <w:pPr>
      <w:spacing w:after="100"/>
      <w:ind w:left="1320"/>
    </w:pPr>
    <w:rPr>
      <w:rFonts w:eastAsia="Times New Roman"/>
    </w:rPr>
  </w:style>
  <w:style w:type="paragraph" w:styleId="TOC8">
    <w:name w:val="toc 8"/>
    <w:basedOn w:val="Normal"/>
    <w:next w:val="Normal"/>
    <w:autoRedefine/>
    <w:uiPriority w:val="99"/>
    <w:semiHidden/>
    <w:rsid w:val="00AE46CF"/>
    <w:pPr>
      <w:spacing w:after="100"/>
      <w:ind w:left="1540"/>
    </w:pPr>
    <w:rPr>
      <w:rFonts w:eastAsia="Times New Roman"/>
    </w:rPr>
  </w:style>
  <w:style w:type="paragraph" w:styleId="TOC9">
    <w:name w:val="toc 9"/>
    <w:basedOn w:val="Normal"/>
    <w:next w:val="Normal"/>
    <w:autoRedefine/>
    <w:uiPriority w:val="99"/>
    <w:semiHidden/>
    <w:rsid w:val="00AE46CF"/>
    <w:pPr>
      <w:spacing w:after="100"/>
      <w:ind w:left="1760"/>
    </w:pPr>
    <w:rPr>
      <w:rFonts w:eastAsia="Times New Roman"/>
    </w:rPr>
  </w:style>
  <w:style w:type="character" w:styleId="Strong">
    <w:name w:val="Strong"/>
    <w:basedOn w:val="DefaultParagraphFont"/>
    <w:uiPriority w:val="22"/>
    <w:qFormat/>
    <w:rsid w:val="006E69BC"/>
    <w:rPr>
      <w:b/>
      <w:bCs/>
    </w:rPr>
  </w:style>
  <w:style w:type="paragraph" w:customStyle="1" w:styleId="LO-Normal">
    <w:name w:val="LO-Normal"/>
    <w:qFormat/>
    <w:rsid w:val="00AA31A4"/>
    <w:pPr>
      <w:keepNext/>
      <w:widowControl w:val="0"/>
      <w:shd w:val="clear" w:color="auto" w:fill="FFFFFF"/>
      <w:suppressAutoHyphens/>
      <w:spacing w:after="0" w:line="240" w:lineRule="auto"/>
    </w:pPr>
    <w:rPr>
      <w:rFonts w:ascii="Times New Roman" w:eastAsia="SimSun" w:hAnsi="Times New Roman" w:cs="Arial"/>
      <w:sz w:val="24"/>
      <w:szCs w:val="24"/>
      <w:lang w:eastAsia="zh-CN" w:bidi="hi-IN"/>
    </w:rPr>
  </w:style>
  <w:style w:type="paragraph" w:customStyle="1" w:styleId="Body1">
    <w:name w:val="Body 1"/>
    <w:rsid w:val="004605AB"/>
    <w:pPr>
      <w:outlineLvl w:val="0"/>
    </w:pPr>
    <w:rPr>
      <w:rFonts w:ascii="Helvetica" w:eastAsia="Arial Unicode MS" w:hAnsi="Helvetica" w:cs="Times New Roman"/>
      <w:color w:val="000000"/>
      <w:szCs w:val="20"/>
      <w:u w:color="000000"/>
      <w:lang w:val="sr-Latn-CS" w:eastAsia="sr-Latn-CS"/>
    </w:rPr>
  </w:style>
  <w:style w:type="character" w:customStyle="1" w:styleId="Heading4Char">
    <w:name w:val="Heading 4 Char"/>
    <w:basedOn w:val="DefaultParagraphFont"/>
    <w:link w:val="Heading4"/>
    <w:uiPriority w:val="9"/>
    <w:rsid w:val="00FC245D"/>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rsid w:val="00FC245D"/>
    <w:rPr>
      <w:rFonts w:asciiTheme="majorHAnsi" w:eastAsiaTheme="majorEastAsia" w:hAnsiTheme="majorHAnsi" w:cstheme="majorBidi"/>
      <w:color w:val="243F60" w:themeColor="accent1" w:themeShade="7F"/>
      <w:lang w:val="en-US"/>
    </w:rPr>
  </w:style>
  <w:style w:type="paragraph" w:styleId="BodyText2">
    <w:name w:val="Body Text 2"/>
    <w:basedOn w:val="Normal"/>
    <w:link w:val="BodyText2Char"/>
    <w:uiPriority w:val="99"/>
    <w:unhideWhenUsed/>
    <w:rsid w:val="00FC245D"/>
    <w:pPr>
      <w:spacing w:after="120" w:line="480" w:lineRule="auto"/>
    </w:pPr>
    <w:rPr>
      <w:rFonts w:asciiTheme="minorHAnsi" w:eastAsiaTheme="minorEastAsia" w:hAnsiTheme="minorHAnsi" w:cstheme="minorBidi"/>
    </w:rPr>
  </w:style>
  <w:style w:type="character" w:customStyle="1" w:styleId="BodyText2Char">
    <w:name w:val="Body Text 2 Char"/>
    <w:basedOn w:val="DefaultParagraphFont"/>
    <w:link w:val="BodyText2"/>
    <w:uiPriority w:val="99"/>
    <w:rsid w:val="00FC245D"/>
    <w:rPr>
      <w:rFonts w:eastAsiaTheme="minorEastAsia"/>
      <w:lang w:val="en-US"/>
    </w:rPr>
  </w:style>
  <w:style w:type="character" w:customStyle="1" w:styleId="Heading8Char">
    <w:name w:val="Heading 8 Char"/>
    <w:basedOn w:val="DefaultParagraphFont"/>
    <w:link w:val="Heading8"/>
    <w:uiPriority w:val="1"/>
    <w:rsid w:val="006A03BF"/>
    <w:rPr>
      <w:rFonts w:asciiTheme="majorHAnsi" w:eastAsiaTheme="majorEastAsia" w:hAnsiTheme="majorHAnsi" w:cstheme="majorBidi"/>
      <w:color w:val="404040" w:themeColor="text1" w:themeTint="BF"/>
      <w:sz w:val="20"/>
      <w:szCs w:val="20"/>
      <w:lang w:val="en-US"/>
    </w:rPr>
  </w:style>
  <w:style w:type="character" w:customStyle="1" w:styleId="ListParagraphChar">
    <w:name w:val="List Paragraph Char"/>
    <w:link w:val="ListParagraph"/>
    <w:uiPriority w:val="99"/>
    <w:locked/>
    <w:rsid w:val="00E86E35"/>
    <w:rPr>
      <w:rFonts w:ascii="Calibri" w:eastAsia="Calibri" w:hAnsi="Calibri" w:cs="Calibri"/>
      <w:lang w:val="sr-Latn-CS"/>
    </w:rPr>
  </w:style>
  <w:style w:type="paragraph" w:styleId="BodyText3">
    <w:name w:val="Body Text 3"/>
    <w:basedOn w:val="Normal"/>
    <w:link w:val="BodyText3Char"/>
    <w:uiPriority w:val="99"/>
    <w:unhideWhenUsed/>
    <w:rsid w:val="000F4E22"/>
    <w:pPr>
      <w:spacing w:after="120"/>
    </w:pPr>
    <w:rPr>
      <w:sz w:val="16"/>
      <w:szCs w:val="16"/>
    </w:rPr>
  </w:style>
  <w:style w:type="character" w:customStyle="1" w:styleId="BodyText3Char">
    <w:name w:val="Body Text 3 Char"/>
    <w:basedOn w:val="DefaultParagraphFont"/>
    <w:link w:val="BodyText3"/>
    <w:uiPriority w:val="99"/>
    <w:rsid w:val="000F4E22"/>
    <w:rPr>
      <w:rFonts w:ascii="Calibri" w:eastAsia="Calibri" w:hAnsi="Calibri" w:cs="Calibri"/>
      <w:sz w:val="16"/>
      <w:szCs w:val="16"/>
    </w:rPr>
  </w:style>
  <w:style w:type="character" w:customStyle="1" w:styleId="Heading6Char">
    <w:name w:val="Heading 6 Char"/>
    <w:basedOn w:val="DefaultParagraphFont"/>
    <w:link w:val="Heading6"/>
    <w:uiPriority w:val="9"/>
    <w:rsid w:val="00C825D1"/>
    <w:rPr>
      <w:rFonts w:asciiTheme="majorHAnsi" w:eastAsiaTheme="majorEastAsia" w:hAnsiTheme="majorHAnsi" w:cstheme="majorBidi"/>
      <w:i/>
      <w:iCs/>
      <w:color w:val="243F60" w:themeColor="accent1" w:themeShade="7F"/>
    </w:rPr>
  </w:style>
  <w:style w:type="character" w:styleId="Emphasis">
    <w:name w:val="Emphasis"/>
    <w:basedOn w:val="DefaultParagraphFont"/>
    <w:uiPriority w:val="20"/>
    <w:qFormat/>
    <w:rsid w:val="00C825D1"/>
    <w:rPr>
      <w:i/>
      <w:iCs/>
    </w:rPr>
  </w:style>
  <w:style w:type="character" w:customStyle="1" w:styleId="Heading7Char">
    <w:name w:val="Heading 7 Char"/>
    <w:basedOn w:val="DefaultParagraphFont"/>
    <w:link w:val="Heading7"/>
    <w:uiPriority w:val="9"/>
    <w:semiHidden/>
    <w:rsid w:val="000C7C0C"/>
    <w:rPr>
      <w:rFonts w:asciiTheme="majorHAnsi" w:eastAsiaTheme="majorEastAsia" w:hAnsiTheme="majorHAnsi" w:cstheme="majorBidi"/>
      <w:i/>
      <w:iCs/>
      <w:color w:val="404040" w:themeColor="text1" w:themeTint="BF"/>
    </w:rPr>
  </w:style>
  <w:style w:type="paragraph" w:styleId="Caption">
    <w:name w:val="caption"/>
    <w:basedOn w:val="Normal"/>
    <w:next w:val="Normal"/>
    <w:qFormat/>
    <w:rsid w:val="000C7C0C"/>
    <w:pPr>
      <w:suppressAutoHyphens/>
      <w:spacing w:after="0" w:line="240" w:lineRule="auto"/>
      <w:jc w:val="center"/>
    </w:pPr>
    <w:rPr>
      <w:rFonts w:ascii="Times New Roman" w:eastAsia="Times New Roman" w:hAnsi="Times New Roman" w:cs="Times New Roman"/>
      <w:sz w:val="24"/>
      <w:szCs w:val="20"/>
      <w:lang w:val="fr-CA" w:eastAsia="ar-SA"/>
    </w:rPr>
  </w:style>
</w:styles>
</file>

<file path=word/webSettings.xml><?xml version="1.0" encoding="utf-8"?>
<w:webSettings xmlns:r="http://schemas.openxmlformats.org/officeDocument/2006/relationships" xmlns:w="http://schemas.openxmlformats.org/wordprocessingml/2006/main">
  <w:divs>
    <w:div w:id="10301423">
      <w:bodyDiv w:val="1"/>
      <w:marLeft w:val="0"/>
      <w:marRight w:val="0"/>
      <w:marTop w:val="0"/>
      <w:marBottom w:val="0"/>
      <w:divBdr>
        <w:top w:val="none" w:sz="0" w:space="0" w:color="auto"/>
        <w:left w:val="none" w:sz="0" w:space="0" w:color="auto"/>
        <w:bottom w:val="none" w:sz="0" w:space="0" w:color="auto"/>
        <w:right w:val="none" w:sz="0" w:space="0" w:color="auto"/>
      </w:divBdr>
    </w:div>
    <w:div w:id="39525398">
      <w:bodyDiv w:val="1"/>
      <w:marLeft w:val="0"/>
      <w:marRight w:val="0"/>
      <w:marTop w:val="0"/>
      <w:marBottom w:val="0"/>
      <w:divBdr>
        <w:top w:val="none" w:sz="0" w:space="0" w:color="auto"/>
        <w:left w:val="none" w:sz="0" w:space="0" w:color="auto"/>
        <w:bottom w:val="none" w:sz="0" w:space="0" w:color="auto"/>
        <w:right w:val="none" w:sz="0" w:space="0" w:color="auto"/>
      </w:divBdr>
    </w:div>
    <w:div w:id="85662842">
      <w:bodyDiv w:val="1"/>
      <w:marLeft w:val="0"/>
      <w:marRight w:val="0"/>
      <w:marTop w:val="0"/>
      <w:marBottom w:val="0"/>
      <w:divBdr>
        <w:top w:val="none" w:sz="0" w:space="0" w:color="auto"/>
        <w:left w:val="none" w:sz="0" w:space="0" w:color="auto"/>
        <w:bottom w:val="none" w:sz="0" w:space="0" w:color="auto"/>
        <w:right w:val="none" w:sz="0" w:space="0" w:color="auto"/>
      </w:divBdr>
    </w:div>
    <w:div w:id="161553537">
      <w:bodyDiv w:val="1"/>
      <w:marLeft w:val="0"/>
      <w:marRight w:val="0"/>
      <w:marTop w:val="0"/>
      <w:marBottom w:val="0"/>
      <w:divBdr>
        <w:top w:val="none" w:sz="0" w:space="0" w:color="auto"/>
        <w:left w:val="none" w:sz="0" w:space="0" w:color="auto"/>
        <w:bottom w:val="none" w:sz="0" w:space="0" w:color="auto"/>
        <w:right w:val="none" w:sz="0" w:space="0" w:color="auto"/>
      </w:divBdr>
    </w:div>
    <w:div w:id="341594225">
      <w:bodyDiv w:val="1"/>
      <w:marLeft w:val="0"/>
      <w:marRight w:val="0"/>
      <w:marTop w:val="0"/>
      <w:marBottom w:val="0"/>
      <w:divBdr>
        <w:top w:val="none" w:sz="0" w:space="0" w:color="auto"/>
        <w:left w:val="none" w:sz="0" w:space="0" w:color="auto"/>
        <w:bottom w:val="none" w:sz="0" w:space="0" w:color="auto"/>
        <w:right w:val="none" w:sz="0" w:space="0" w:color="auto"/>
      </w:divBdr>
    </w:div>
    <w:div w:id="419639047">
      <w:bodyDiv w:val="1"/>
      <w:marLeft w:val="0"/>
      <w:marRight w:val="0"/>
      <w:marTop w:val="0"/>
      <w:marBottom w:val="0"/>
      <w:divBdr>
        <w:top w:val="none" w:sz="0" w:space="0" w:color="auto"/>
        <w:left w:val="none" w:sz="0" w:space="0" w:color="auto"/>
        <w:bottom w:val="none" w:sz="0" w:space="0" w:color="auto"/>
        <w:right w:val="none" w:sz="0" w:space="0" w:color="auto"/>
      </w:divBdr>
    </w:div>
    <w:div w:id="560405824">
      <w:bodyDiv w:val="1"/>
      <w:marLeft w:val="0"/>
      <w:marRight w:val="0"/>
      <w:marTop w:val="0"/>
      <w:marBottom w:val="0"/>
      <w:divBdr>
        <w:top w:val="none" w:sz="0" w:space="0" w:color="auto"/>
        <w:left w:val="none" w:sz="0" w:space="0" w:color="auto"/>
        <w:bottom w:val="none" w:sz="0" w:space="0" w:color="auto"/>
        <w:right w:val="none" w:sz="0" w:space="0" w:color="auto"/>
      </w:divBdr>
    </w:div>
    <w:div w:id="591358737">
      <w:bodyDiv w:val="1"/>
      <w:marLeft w:val="0"/>
      <w:marRight w:val="0"/>
      <w:marTop w:val="0"/>
      <w:marBottom w:val="0"/>
      <w:divBdr>
        <w:top w:val="none" w:sz="0" w:space="0" w:color="auto"/>
        <w:left w:val="none" w:sz="0" w:space="0" w:color="auto"/>
        <w:bottom w:val="none" w:sz="0" w:space="0" w:color="auto"/>
        <w:right w:val="none" w:sz="0" w:space="0" w:color="auto"/>
      </w:divBdr>
    </w:div>
    <w:div w:id="594291743">
      <w:bodyDiv w:val="1"/>
      <w:marLeft w:val="0"/>
      <w:marRight w:val="0"/>
      <w:marTop w:val="0"/>
      <w:marBottom w:val="0"/>
      <w:divBdr>
        <w:top w:val="none" w:sz="0" w:space="0" w:color="auto"/>
        <w:left w:val="none" w:sz="0" w:space="0" w:color="auto"/>
        <w:bottom w:val="none" w:sz="0" w:space="0" w:color="auto"/>
        <w:right w:val="none" w:sz="0" w:space="0" w:color="auto"/>
      </w:divBdr>
    </w:div>
    <w:div w:id="597955451">
      <w:bodyDiv w:val="1"/>
      <w:marLeft w:val="0"/>
      <w:marRight w:val="0"/>
      <w:marTop w:val="0"/>
      <w:marBottom w:val="0"/>
      <w:divBdr>
        <w:top w:val="none" w:sz="0" w:space="0" w:color="auto"/>
        <w:left w:val="none" w:sz="0" w:space="0" w:color="auto"/>
        <w:bottom w:val="none" w:sz="0" w:space="0" w:color="auto"/>
        <w:right w:val="none" w:sz="0" w:space="0" w:color="auto"/>
      </w:divBdr>
    </w:div>
    <w:div w:id="619646444">
      <w:bodyDiv w:val="1"/>
      <w:marLeft w:val="0"/>
      <w:marRight w:val="0"/>
      <w:marTop w:val="0"/>
      <w:marBottom w:val="0"/>
      <w:divBdr>
        <w:top w:val="none" w:sz="0" w:space="0" w:color="auto"/>
        <w:left w:val="none" w:sz="0" w:space="0" w:color="auto"/>
        <w:bottom w:val="none" w:sz="0" w:space="0" w:color="auto"/>
        <w:right w:val="none" w:sz="0" w:space="0" w:color="auto"/>
      </w:divBdr>
    </w:div>
    <w:div w:id="631326519">
      <w:bodyDiv w:val="1"/>
      <w:marLeft w:val="0"/>
      <w:marRight w:val="0"/>
      <w:marTop w:val="0"/>
      <w:marBottom w:val="0"/>
      <w:divBdr>
        <w:top w:val="none" w:sz="0" w:space="0" w:color="auto"/>
        <w:left w:val="none" w:sz="0" w:space="0" w:color="auto"/>
        <w:bottom w:val="none" w:sz="0" w:space="0" w:color="auto"/>
        <w:right w:val="none" w:sz="0" w:space="0" w:color="auto"/>
      </w:divBdr>
    </w:div>
    <w:div w:id="639848619">
      <w:bodyDiv w:val="1"/>
      <w:marLeft w:val="0"/>
      <w:marRight w:val="0"/>
      <w:marTop w:val="0"/>
      <w:marBottom w:val="0"/>
      <w:divBdr>
        <w:top w:val="none" w:sz="0" w:space="0" w:color="auto"/>
        <w:left w:val="none" w:sz="0" w:space="0" w:color="auto"/>
        <w:bottom w:val="none" w:sz="0" w:space="0" w:color="auto"/>
        <w:right w:val="none" w:sz="0" w:space="0" w:color="auto"/>
      </w:divBdr>
    </w:div>
    <w:div w:id="701393927">
      <w:bodyDiv w:val="1"/>
      <w:marLeft w:val="0"/>
      <w:marRight w:val="0"/>
      <w:marTop w:val="0"/>
      <w:marBottom w:val="0"/>
      <w:divBdr>
        <w:top w:val="none" w:sz="0" w:space="0" w:color="auto"/>
        <w:left w:val="none" w:sz="0" w:space="0" w:color="auto"/>
        <w:bottom w:val="none" w:sz="0" w:space="0" w:color="auto"/>
        <w:right w:val="none" w:sz="0" w:space="0" w:color="auto"/>
      </w:divBdr>
    </w:div>
    <w:div w:id="705257264">
      <w:bodyDiv w:val="1"/>
      <w:marLeft w:val="0"/>
      <w:marRight w:val="0"/>
      <w:marTop w:val="0"/>
      <w:marBottom w:val="0"/>
      <w:divBdr>
        <w:top w:val="none" w:sz="0" w:space="0" w:color="auto"/>
        <w:left w:val="none" w:sz="0" w:space="0" w:color="auto"/>
        <w:bottom w:val="none" w:sz="0" w:space="0" w:color="auto"/>
        <w:right w:val="none" w:sz="0" w:space="0" w:color="auto"/>
      </w:divBdr>
    </w:div>
    <w:div w:id="828179829">
      <w:bodyDiv w:val="1"/>
      <w:marLeft w:val="0"/>
      <w:marRight w:val="0"/>
      <w:marTop w:val="0"/>
      <w:marBottom w:val="0"/>
      <w:divBdr>
        <w:top w:val="none" w:sz="0" w:space="0" w:color="auto"/>
        <w:left w:val="none" w:sz="0" w:space="0" w:color="auto"/>
        <w:bottom w:val="none" w:sz="0" w:space="0" w:color="auto"/>
        <w:right w:val="none" w:sz="0" w:space="0" w:color="auto"/>
      </w:divBdr>
    </w:div>
    <w:div w:id="1043211928">
      <w:bodyDiv w:val="1"/>
      <w:marLeft w:val="0"/>
      <w:marRight w:val="0"/>
      <w:marTop w:val="0"/>
      <w:marBottom w:val="0"/>
      <w:divBdr>
        <w:top w:val="none" w:sz="0" w:space="0" w:color="auto"/>
        <w:left w:val="none" w:sz="0" w:space="0" w:color="auto"/>
        <w:bottom w:val="none" w:sz="0" w:space="0" w:color="auto"/>
        <w:right w:val="none" w:sz="0" w:space="0" w:color="auto"/>
      </w:divBdr>
    </w:div>
    <w:div w:id="1111127902">
      <w:bodyDiv w:val="1"/>
      <w:marLeft w:val="0"/>
      <w:marRight w:val="0"/>
      <w:marTop w:val="0"/>
      <w:marBottom w:val="0"/>
      <w:divBdr>
        <w:top w:val="none" w:sz="0" w:space="0" w:color="auto"/>
        <w:left w:val="none" w:sz="0" w:space="0" w:color="auto"/>
        <w:bottom w:val="none" w:sz="0" w:space="0" w:color="auto"/>
        <w:right w:val="none" w:sz="0" w:space="0" w:color="auto"/>
      </w:divBdr>
    </w:div>
    <w:div w:id="1167676510">
      <w:bodyDiv w:val="1"/>
      <w:marLeft w:val="0"/>
      <w:marRight w:val="0"/>
      <w:marTop w:val="0"/>
      <w:marBottom w:val="0"/>
      <w:divBdr>
        <w:top w:val="none" w:sz="0" w:space="0" w:color="auto"/>
        <w:left w:val="none" w:sz="0" w:space="0" w:color="auto"/>
        <w:bottom w:val="none" w:sz="0" w:space="0" w:color="auto"/>
        <w:right w:val="none" w:sz="0" w:space="0" w:color="auto"/>
      </w:divBdr>
    </w:div>
    <w:div w:id="1222790932">
      <w:bodyDiv w:val="1"/>
      <w:marLeft w:val="0"/>
      <w:marRight w:val="0"/>
      <w:marTop w:val="0"/>
      <w:marBottom w:val="0"/>
      <w:divBdr>
        <w:top w:val="none" w:sz="0" w:space="0" w:color="auto"/>
        <w:left w:val="none" w:sz="0" w:space="0" w:color="auto"/>
        <w:bottom w:val="none" w:sz="0" w:space="0" w:color="auto"/>
        <w:right w:val="none" w:sz="0" w:space="0" w:color="auto"/>
      </w:divBdr>
    </w:div>
    <w:div w:id="1295477129">
      <w:bodyDiv w:val="1"/>
      <w:marLeft w:val="0"/>
      <w:marRight w:val="0"/>
      <w:marTop w:val="0"/>
      <w:marBottom w:val="0"/>
      <w:divBdr>
        <w:top w:val="none" w:sz="0" w:space="0" w:color="auto"/>
        <w:left w:val="none" w:sz="0" w:space="0" w:color="auto"/>
        <w:bottom w:val="none" w:sz="0" w:space="0" w:color="auto"/>
        <w:right w:val="none" w:sz="0" w:space="0" w:color="auto"/>
      </w:divBdr>
    </w:div>
    <w:div w:id="1368525350">
      <w:bodyDiv w:val="1"/>
      <w:marLeft w:val="0"/>
      <w:marRight w:val="0"/>
      <w:marTop w:val="0"/>
      <w:marBottom w:val="0"/>
      <w:divBdr>
        <w:top w:val="none" w:sz="0" w:space="0" w:color="auto"/>
        <w:left w:val="none" w:sz="0" w:space="0" w:color="auto"/>
        <w:bottom w:val="none" w:sz="0" w:space="0" w:color="auto"/>
        <w:right w:val="none" w:sz="0" w:space="0" w:color="auto"/>
      </w:divBdr>
    </w:div>
    <w:div w:id="1414551405">
      <w:bodyDiv w:val="1"/>
      <w:marLeft w:val="0"/>
      <w:marRight w:val="0"/>
      <w:marTop w:val="0"/>
      <w:marBottom w:val="0"/>
      <w:divBdr>
        <w:top w:val="none" w:sz="0" w:space="0" w:color="auto"/>
        <w:left w:val="none" w:sz="0" w:space="0" w:color="auto"/>
        <w:bottom w:val="none" w:sz="0" w:space="0" w:color="auto"/>
        <w:right w:val="none" w:sz="0" w:space="0" w:color="auto"/>
      </w:divBdr>
    </w:div>
    <w:div w:id="1475022795">
      <w:bodyDiv w:val="1"/>
      <w:marLeft w:val="0"/>
      <w:marRight w:val="0"/>
      <w:marTop w:val="0"/>
      <w:marBottom w:val="0"/>
      <w:divBdr>
        <w:top w:val="none" w:sz="0" w:space="0" w:color="auto"/>
        <w:left w:val="none" w:sz="0" w:space="0" w:color="auto"/>
        <w:bottom w:val="none" w:sz="0" w:space="0" w:color="auto"/>
        <w:right w:val="none" w:sz="0" w:space="0" w:color="auto"/>
      </w:divBdr>
    </w:div>
    <w:div w:id="1679622153">
      <w:bodyDiv w:val="1"/>
      <w:marLeft w:val="0"/>
      <w:marRight w:val="0"/>
      <w:marTop w:val="0"/>
      <w:marBottom w:val="0"/>
      <w:divBdr>
        <w:top w:val="none" w:sz="0" w:space="0" w:color="auto"/>
        <w:left w:val="none" w:sz="0" w:space="0" w:color="auto"/>
        <w:bottom w:val="none" w:sz="0" w:space="0" w:color="auto"/>
        <w:right w:val="none" w:sz="0" w:space="0" w:color="auto"/>
      </w:divBdr>
    </w:div>
    <w:div w:id="1779060322">
      <w:bodyDiv w:val="1"/>
      <w:marLeft w:val="0"/>
      <w:marRight w:val="0"/>
      <w:marTop w:val="0"/>
      <w:marBottom w:val="0"/>
      <w:divBdr>
        <w:top w:val="none" w:sz="0" w:space="0" w:color="auto"/>
        <w:left w:val="none" w:sz="0" w:space="0" w:color="auto"/>
        <w:bottom w:val="none" w:sz="0" w:space="0" w:color="auto"/>
        <w:right w:val="none" w:sz="0" w:space="0" w:color="auto"/>
      </w:divBdr>
    </w:div>
    <w:div w:id="1801877174">
      <w:bodyDiv w:val="1"/>
      <w:marLeft w:val="0"/>
      <w:marRight w:val="0"/>
      <w:marTop w:val="0"/>
      <w:marBottom w:val="0"/>
      <w:divBdr>
        <w:top w:val="none" w:sz="0" w:space="0" w:color="auto"/>
        <w:left w:val="none" w:sz="0" w:space="0" w:color="auto"/>
        <w:bottom w:val="none" w:sz="0" w:space="0" w:color="auto"/>
        <w:right w:val="none" w:sz="0" w:space="0" w:color="auto"/>
      </w:divBdr>
    </w:div>
    <w:div w:id="1932355572">
      <w:bodyDiv w:val="1"/>
      <w:marLeft w:val="0"/>
      <w:marRight w:val="0"/>
      <w:marTop w:val="0"/>
      <w:marBottom w:val="0"/>
      <w:divBdr>
        <w:top w:val="none" w:sz="0" w:space="0" w:color="auto"/>
        <w:left w:val="none" w:sz="0" w:space="0" w:color="auto"/>
        <w:bottom w:val="none" w:sz="0" w:space="0" w:color="auto"/>
        <w:right w:val="none" w:sz="0" w:space="0" w:color="auto"/>
      </w:divBdr>
    </w:div>
    <w:div w:id="2075853570">
      <w:bodyDiv w:val="1"/>
      <w:marLeft w:val="0"/>
      <w:marRight w:val="0"/>
      <w:marTop w:val="0"/>
      <w:marBottom w:val="0"/>
      <w:divBdr>
        <w:top w:val="none" w:sz="0" w:space="0" w:color="auto"/>
        <w:left w:val="none" w:sz="0" w:space="0" w:color="auto"/>
        <w:bottom w:val="none" w:sz="0" w:space="0" w:color="auto"/>
        <w:right w:val="none" w:sz="0" w:space="0" w:color="auto"/>
      </w:divBdr>
    </w:div>
    <w:div w:id="2090690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grebnobudva.me"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ABCEF-49F0-44E0-99F9-89EFE8508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48</Pages>
  <Words>9427</Words>
  <Characters>53738</Characters>
  <Application>Microsoft Office Word</Application>
  <DocSecurity>0</DocSecurity>
  <Lines>447</Lines>
  <Paragraphs>126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63039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Alcatoms</dc:creator>
  <cp:lastModifiedBy>PC</cp:lastModifiedBy>
  <cp:revision>32</cp:revision>
  <cp:lastPrinted>2020-02-26T09:45:00Z</cp:lastPrinted>
  <dcterms:created xsi:type="dcterms:W3CDTF">2020-02-24T06:15:00Z</dcterms:created>
  <dcterms:modified xsi:type="dcterms:W3CDTF">2020-02-27T06:24:00Z</dcterms:modified>
</cp:coreProperties>
</file>