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E" w:rsidRDefault="005D415E" w:rsidP="005D415E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 iz evidencije postupaka javnih nabavki: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02-4/5                         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19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Budva,   04.03.2020.godine</w:t>
      </w:r>
    </w:p>
    <w:p w:rsidR="005D415E" w:rsidRDefault="005D415E" w:rsidP="005D415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:rsidR="005D415E" w:rsidRDefault="005D415E" w:rsidP="005D41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Na osnovu člana 54 stav 1 a u vezi sa članom 55 stav 1 i stav 3 Zakona o javnim nabavkma (“Službeni list CG” broj 42/11,57/15, 28/15 i 42/17) naručilac donosi i objavljuje na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sajtu </w:t>
      </w:r>
    </w:p>
    <w:p w:rsidR="005D415E" w:rsidRDefault="005D415E" w:rsidP="005D41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IZMJENU BROJ 1</w:t>
      </w:r>
    </w:p>
    <w:p w:rsidR="005D415E" w:rsidRDefault="005D415E" w:rsidP="005D41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TENDERSKE  DOKUMENTACIJE </w:t>
      </w:r>
    </w:p>
    <w:p w:rsidR="005D415E" w:rsidRDefault="005D415E" w:rsidP="005D41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ZA NABAVKU MALE VREDNOSTI ZA DEZINFEKCIJU, DEINSEKCIJU I DERATIZACIJU</w:t>
      </w:r>
    </w:p>
    <w:p w:rsidR="005D415E" w:rsidRDefault="005D415E" w:rsidP="005D41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D415E" w:rsidRDefault="005D415E" w:rsidP="005D41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Vrši se izmjena predmetne Tenderske dokumentacije, objavljene na sajtu dana 05.03.2020.godine na način:</w:t>
      </w:r>
    </w:p>
    <w:p w:rsidR="005D415E" w:rsidRDefault="005D415E" w:rsidP="005D415E">
      <w:pPr>
        <w:jc w:val="both"/>
        <w:rPr>
          <w:lang w:val="en-US"/>
        </w:rPr>
      </w:pPr>
      <w:r>
        <w:rPr>
          <w:lang w:val="it-IT"/>
        </w:rPr>
        <w:t xml:space="preserve"> </w:t>
      </w:r>
    </w:p>
    <w:p w:rsidR="005D415E" w:rsidRDefault="005D415E" w:rsidP="005D41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/28 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obavezni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umjesto</w:t>
      </w:r>
      <w:proofErr w:type="spellEnd"/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-Rješenje Fitosanitarne uprave (’’Sl. list SRJ’’, br.12/99 ) da ponuđač ispunjava zakonom propisane uslove za obavljanje usluga dezinfekcije, dezinsekcije i deratizacije u oblasti zaštite bilja i biljnih proizvoda ( ova licenca je neophodna zbog činjenice da Naručilac  u svojim objektima posjeduje magacine sa biljnim proizvodima).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5D415E" w:rsidRDefault="005D415E" w:rsidP="005D415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>ijenja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se i glasi:</w:t>
      </w:r>
    </w:p>
    <w:p w:rsidR="005D415E" w:rsidRP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t>,,</w:t>
      </w:r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-Rješenje Fitosanitarne uprave (’’Sl. list SRJ’’, br.12/99 ) da ponuđač ispunjava zakonom propisane uslove za obavljanje usluga dezinfekcije, dezinsekcije i deratizacije u oblasti zaštite bilja i biljnih proizvoda (</w:t>
      </w:r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licenca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neophodna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vrsenja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predmetnih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oko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kapele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gdje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ima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biljaka</w:t>
      </w:r>
      <w:proofErr w:type="spellEnd"/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).</w:t>
      </w:r>
    </w:p>
    <w:p w:rsidR="002870AF" w:rsidRDefault="002870AF">
      <w:pPr>
        <w:rPr>
          <w:rFonts w:ascii="Times New Roman" w:hAnsi="Times New Roman" w:cs="Times New Roman"/>
        </w:rPr>
      </w:pPr>
    </w:p>
    <w:p w:rsidR="005D415E" w:rsidRDefault="005D41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Na strani 22/28 u dijelu dokazi o ispunjenosti uslova za učešće u postupku javnih nabavki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umjesto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-Rješenje Fitosanitarne uprave (’’Sl. list SRJ’’, br.12/99 ) da ponuđač ispunjava zakonom propisane uslove za obavljanje usluga dezinfekcije, dezinsekcije i deratizacije u oblasti zaštite bilja i biljnih proizvoda ( ova licenca je neophodna zbog činjenice da Naručilac  u svojim objektima posjeduje magacine sa biljnim proizvodima).</w:t>
      </w:r>
    </w:p>
    <w:p w:rsid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5D415E" w:rsidRDefault="005D415E" w:rsidP="005D415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>ijenja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se i glasi:</w:t>
      </w:r>
    </w:p>
    <w:p w:rsidR="005D415E" w:rsidRPr="005D415E" w:rsidRDefault="005D415E" w:rsidP="005D4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t>,,</w:t>
      </w:r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-Rješenje Fitosanitarne uprave (’’Sl. list SRJ’’, br.12/99 ) da ponuđač ispunjava zakonom propisane uslove za obavljanje usluga dezinfekcije, dezinsekcije i deratizacije u oblasti zaštite </w:t>
      </w:r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lastRenderedPageBreak/>
        <w:t>bilja i biljnih proizvoda (</w:t>
      </w:r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licenca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neophodna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vrsenja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predmetnih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oko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kapele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gdje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ima</w:t>
      </w:r>
      <w:proofErr w:type="spellEnd"/>
      <w:r w:rsidRPr="005D41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15E">
        <w:rPr>
          <w:rFonts w:ascii="Times New Roman" w:hAnsi="Times New Roman" w:cs="Times New Roman"/>
          <w:sz w:val="24"/>
          <w:szCs w:val="24"/>
          <w:lang w:val="en-US"/>
        </w:rPr>
        <w:t>biljaka</w:t>
      </w:r>
      <w:proofErr w:type="spellEnd"/>
      <w:r w:rsidRPr="005D415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).</w:t>
      </w:r>
    </w:p>
    <w:p w:rsidR="005D415E" w:rsidRDefault="005D415E" w:rsidP="005D415E">
      <w:pPr>
        <w:rPr>
          <w:rFonts w:ascii="Times New Roman" w:hAnsi="Times New Roman" w:cs="Times New Roman"/>
        </w:rPr>
      </w:pPr>
    </w:p>
    <w:p w:rsidR="005D415E" w:rsidRDefault="005D4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Službenik za javne nabavke</w:t>
      </w:r>
    </w:p>
    <w:p w:rsidR="005D415E" w:rsidRPr="005D415E" w:rsidRDefault="005D4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Dragana Vušurović</w:t>
      </w:r>
    </w:p>
    <w:sectPr w:rsidR="005D415E" w:rsidRPr="005D415E" w:rsidSect="002870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5E"/>
    <w:rsid w:val="002870AF"/>
    <w:rsid w:val="0029283B"/>
    <w:rsid w:val="005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5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5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2020-03-05T10:21:00Z</dcterms:created>
  <dcterms:modified xsi:type="dcterms:W3CDTF">2020-03-05T10:28:00Z</dcterms:modified>
</cp:coreProperties>
</file>